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C5D5F9" w14:textId="77777777" w:rsidR="00262A84" w:rsidRDefault="001369EE">
      <w:r>
        <w:t xml:space="preserve">  </w:t>
      </w:r>
    </w:p>
    <w:p w14:paraId="64AE9D47" w14:textId="77777777" w:rsidR="00262A84" w:rsidRDefault="00262A84">
      <w:r>
        <w:t xml:space="preserve">       </w:t>
      </w:r>
    </w:p>
    <w:p w14:paraId="19D49552" w14:textId="43CCA714" w:rsidR="00262A84" w:rsidRDefault="001A5DE2">
      <w:r>
        <w:rPr>
          <w:noProof/>
        </w:rPr>
        <w:drawing>
          <wp:anchor distT="0" distB="0" distL="114300" distR="114300" simplePos="0" relativeHeight="251707392" behindDoc="0" locked="0" layoutInCell="1" allowOverlap="1" wp14:anchorId="4427EF43" wp14:editId="4B12B9A7">
            <wp:simplePos x="0" y="0"/>
            <wp:positionH relativeFrom="column">
              <wp:posOffset>4864100</wp:posOffset>
            </wp:positionH>
            <wp:positionV relativeFrom="paragraph">
              <wp:posOffset>115570</wp:posOffset>
            </wp:positionV>
            <wp:extent cx="2146300" cy="1854200"/>
            <wp:effectExtent l="19050" t="0" r="635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46300" cy="1854200"/>
                    </a:xfrm>
                    <a:prstGeom prst="rect">
                      <a:avLst/>
                    </a:prstGeom>
                  </pic:spPr>
                </pic:pic>
              </a:graphicData>
            </a:graphic>
          </wp:anchor>
        </w:drawing>
      </w:r>
      <w:r w:rsidR="00E26F23">
        <w:rPr>
          <w:noProof/>
          <w:lang w:eastAsia="zh-TW"/>
        </w:rPr>
        <mc:AlternateContent>
          <mc:Choice Requires="wps">
            <w:drawing>
              <wp:anchor distT="0" distB="0" distL="114300" distR="114300" simplePos="0" relativeHeight="251660288" behindDoc="0" locked="0" layoutInCell="1" allowOverlap="1" wp14:anchorId="28690D1E" wp14:editId="457C1208">
                <wp:simplePos x="0" y="0"/>
                <wp:positionH relativeFrom="column">
                  <wp:posOffset>450850</wp:posOffset>
                </wp:positionH>
                <wp:positionV relativeFrom="paragraph">
                  <wp:posOffset>20955</wp:posOffset>
                </wp:positionV>
                <wp:extent cx="4025900" cy="1923415"/>
                <wp:effectExtent l="22225" t="19685" r="19050" b="1905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0" cy="1923415"/>
                        </a:xfrm>
                        <a:prstGeom prst="rect">
                          <a:avLst/>
                        </a:prstGeom>
                        <a:solidFill>
                          <a:srgbClr val="FFFFFF"/>
                        </a:solidFill>
                        <a:ln w="28575">
                          <a:solidFill>
                            <a:srgbClr val="FF0000"/>
                          </a:solidFill>
                          <a:miter lim="800000"/>
                          <a:headEnd/>
                          <a:tailEnd/>
                        </a:ln>
                      </wps:spPr>
                      <wps:txbx>
                        <w:txbxContent>
                          <w:p w14:paraId="1F19E983" w14:textId="77777777" w:rsidR="00E477F0" w:rsidRDefault="00E477F0">
                            <w:pPr>
                              <w:rPr>
                                <w:b/>
                                <w:sz w:val="44"/>
                                <w:szCs w:val="44"/>
                              </w:rPr>
                            </w:pPr>
                            <w:r>
                              <w:rPr>
                                <w:b/>
                                <w:sz w:val="44"/>
                                <w:szCs w:val="44"/>
                              </w:rPr>
                              <w:t xml:space="preserve">        </w:t>
                            </w:r>
                            <w:r w:rsidRPr="00262A84">
                              <w:rPr>
                                <w:b/>
                                <w:sz w:val="44"/>
                                <w:szCs w:val="44"/>
                              </w:rPr>
                              <w:t xml:space="preserve">The United Benefice of </w:t>
                            </w:r>
                            <w:r>
                              <w:rPr>
                                <w:b/>
                                <w:sz w:val="44"/>
                                <w:szCs w:val="44"/>
                              </w:rPr>
                              <w:t xml:space="preserve">   </w:t>
                            </w:r>
                            <w:r w:rsidRPr="00262A84">
                              <w:rPr>
                                <w:b/>
                                <w:sz w:val="44"/>
                                <w:szCs w:val="44"/>
                              </w:rPr>
                              <w:t xml:space="preserve">Coalbrookdale, Ironbridge and </w:t>
                            </w:r>
                          </w:p>
                          <w:p w14:paraId="40200B73" w14:textId="77777777" w:rsidR="00E477F0" w:rsidRDefault="00E477F0">
                            <w:pPr>
                              <w:rPr>
                                <w:b/>
                                <w:sz w:val="44"/>
                                <w:szCs w:val="44"/>
                              </w:rPr>
                            </w:pPr>
                            <w:r>
                              <w:rPr>
                                <w:b/>
                                <w:sz w:val="44"/>
                                <w:szCs w:val="44"/>
                              </w:rPr>
                              <w:t xml:space="preserve">                </w:t>
                            </w:r>
                            <w:r w:rsidRPr="00262A84">
                              <w:rPr>
                                <w:b/>
                                <w:sz w:val="44"/>
                                <w:szCs w:val="44"/>
                              </w:rPr>
                              <w:t>Little Wenlock</w:t>
                            </w:r>
                            <w:r>
                              <w:rPr>
                                <w:b/>
                                <w:sz w:val="44"/>
                                <w:szCs w:val="44"/>
                              </w:rPr>
                              <w:t>.</w:t>
                            </w:r>
                            <w:r w:rsidRPr="00262A84">
                              <w:rPr>
                                <w:b/>
                                <w:sz w:val="44"/>
                                <w:szCs w:val="44"/>
                              </w:rPr>
                              <w:t xml:space="preserve">  </w:t>
                            </w:r>
                          </w:p>
                          <w:p w14:paraId="286411D9" w14:textId="77777777" w:rsidR="00E477F0" w:rsidRPr="00262A84" w:rsidRDefault="00E477F0">
                            <w:pPr>
                              <w:rPr>
                                <w:b/>
                                <w:sz w:val="44"/>
                                <w:szCs w:val="44"/>
                              </w:rPr>
                            </w:pPr>
                            <w:r>
                              <w:rPr>
                                <w:b/>
                                <w:sz w:val="20"/>
                                <w:szCs w:val="20"/>
                              </w:rPr>
                              <w:t xml:space="preserve">   In the Deanery of Telford Severn Gorge and the Diocese of Hereford</w:t>
                            </w:r>
                            <w:r w:rsidRPr="00262A84">
                              <w:rPr>
                                <w:b/>
                                <w:sz w:val="44"/>
                                <w:szCs w:val="44"/>
                              </w:rPr>
                              <w:t xml:space="preserve">       </w:t>
                            </w:r>
                            <w:r>
                              <w:rPr>
                                <w:b/>
                                <w:sz w:val="44"/>
                                <w:szCs w:val="44"/>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8690D1E" id="_x0000_t202" coordsize="21600,21600" o:spt="202" path="m,l,21600r21600,l21600,xe">
                <v:stroke joinstyle="miter"/>
                <v:path gradientshapeok="t" o:connecttype="rect"/>
              </v:shapetype>
              <v:shape id="Text Box 2" o:spid="_x0000_s1026" type="#_x0000_t202" style="position:absolute;margin-left:35.5pt;margin-top:1.65pt;width:317pt;height:151.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tMSLQIAAFMEAAAOAAAAZHJzL2Uyb0RvYy54bWysVNtu2zAMfR+wfxD0vtjx4jUx4hRdugwD&#10;ugvQ7gNkWbaFyaImKbG7rx8lu1l2wR6G+UEgReqQPCS9vR57RU7COgm6pMtFSonQHGqp25J+fji8&#10;WFPiPNM1U6BFSR+Fo9e758+2gylEBh2oWliCINoVgylp570pksTxTvTMLcAIjcYGbM88qrZNassG&#10;RO9VkqXpq2QAWxsLXDiHt7eTke4iftMI7j82jROeqJJibj6eNp5VOJPdlhWtZaaTfE6D/UMWPZMa&#10;g56hbpln5Gjlb1C95BYcNH7BoU+gaSQXsQasZpn+Us19x4yItSA5zpxpcv8Pln84fbJE1iXNc0o0&#10;67FHD2L05DWMJAv0DMYV6HVv0M+PeI1tjqU6cwf8iyMa9h3TrbixFoZOsBrTW4aXycXTCccFkGp4&#10;DzWGYUcPEWhsbB+4QzYIomObHs+tCalwvFylWb5J0cTRttxkL1fLPMZgxdNzY51/K6AnQSipxd5H&#10;eHa6cz6kw4onlxDNgZL1QSoVFdtWe2XJieGcHOI3o//kpjQZSpqt86t8ouAvGCl+f8LopceJV7Iv&#10;6Tr4zDMYiHuj6ziPnkk1yZiz0jOTgbyJRj9W49yZCupH5NTCNNm4iSh0YL9RMuBUl9R9PTIrKFHv&#10;NPZls1ytwhpEZZVfZajYS0t1aWGaI1RJPSWTuPfT6hyNlW2HkaZJ0HCDvWxkZDk0fcpqzhsnN5I/&#10;b1lYjUs9ev34F+y+AwAA//8DAFBLAwQUAAYACAAAACEAnSRbLdwAAAAIAQAADwAAAGRycy9kb3du&#10;cmV2LnhtbEyPQU7DMBBF95W4gzVI7FonrWggxKkQFRskhAgcwI2HJGo8DvG0CZyeYQXLpz/6836x&#10;m32vzjjGLpCBdJWAQqqD66gx8P72uLwBFdmSs30gNPCFEXblxaKwuQsTveK54kZJCcXcGmiZh1zr&#10;WLfobVyFAUmyjzB6y4Jjo91oJyn3vV4nyVZ725F8aO2ADy3Wx+rkDUzZ7FKd8vfn/qnax9uXio/P&#10;nTFXl/P9HSjGmf+O4Vdf1KEUp0M4kYuqN5ClMoUNbDagJM6Sa+GDcLJdgy4L/X9A+QMAAP//AwBQ&#10;SwECLQAUAAYACAAAACEAtoM4kv4AAADhAQAAEwAAAAAAAAAAAAAAAAAAAAAAW0NvbnRlbnRfVHlw&#10;ZXNdLnhtbFBLAQItABQABgAIAAAAIQA4/SH/1gAAAJQBAAALAAAAAAAAAAAAAAAAAC8BAABfcmVs&#10;cy8ucmVsc1BLAQItABQABgAIAAAAIQDgotMSLQIAAFMEAAAOAAAAAAAAAAAAAAAAAC4CAABkcnMv&#10;ZTJvRG9jLnhtbFBLAQItABQABgAIAAAAIQCdJFst3AAAAAgBAAAPAAAAAAAAAAAAAAAAAIcEAABk&#10;cnMvZG93bnJldi54bWxQSwUGAAAAAAQABADzAAAAkAUAAAAA&#10;" strokecolor="red" strokeweight="2.25pt">
                <v:textbox>
                  <w:txbxContent>
                    <w:p w14:paraId="1F19E983" w14:textId="77777777" w:rsidR="00E477F0" w:rsidRDefault="00E477F0">
                      <w:pPr>
                        <w:rPr>
                          <w:b/>
                          <w:sz w:val="44"/>
                          <w:szCs w:val="44"/>
                        </w:rPr>
                      </w:pPr>
                      <w:r>
                        <w:rPr>
                          <w:b/>
                          <w:sz w:val="44"/>
                          <w:szCs w:val="44"/>
                        </w:rPr>
                        <w:t xml:space="preserve">        </w:t>
                      </w:r>
                      <w:r w:rsidRPr="00262A84">
                        <w:rPr>
                          <w:b/>
                          <w:sz w:val="44"/>
                          <w:szCs w:val="44"/>
                        </w:rPr>
                        <w:t xml:space="preserve">The United Benefice of </w:t>
                      </w:r>
                      <w:r>
                        <w:rPr>
                          <w:b/>
                          <w:sz w:val="44"/>
                          <w:szCs w:val="44"/>
                        </w:rPr>
                        <w:t xml:space="preserve">   </w:t>
                      </w:r>
                      <w:r w:rsidRPr="00262A84">
                        <w:rPr>
                          <w:b/>
                          <w:sz w:val="44"/>
                          <w:szCs w:val="44"/>
                        </w:rPr>
                        <w:t xml:space="preserve">Coalbrookdale, Ironbridge and </w:t>
                      </w:r>
                    </w:p>
                    <w:p w14:paraId="40200B73" w14:textId="77777777" w:rsidR="00E477F0" w:rsidRDefault="00E477F0">
                      <w:pPr>
                        <w:rPr>
                          <w:b/>
                          <w:sz w:val="44"/>
                          <w:szCs w:val="44"/>
                        </w:rPr>
                      </w:pPr>
                      <w:r>
                        <w:rPr>
                          <w:b/>
                          <w:sz w:val="44"/>
                          <w:szCs w:val="44"/>
                        </w:rPr>
                        <w:t xml:space="preserve">                </w:t>
                      </w:r>
                      <w:r w:rsidRPr="00262A84">
                        <w:rPr>
                          <w:b/>
                          <w:sz w:val="44"/>
                          <w:szCs w:val="44"/>
                        </w:rPr>
                        <w:t>Little Wenlock</w:t>
                      </w:r>
                      <w:r>
                        <w:rPr>
                          <w:b/>
                          <w:sz w:val="44"/>
                          <w:szCs w:val="44"/>
                        </w:rPr>
                        <w:t>.</w:t>
                      </w:r>
                      <w:r w:rsidRPr="00262A84">
                        <w:rPr>
                          <w:b/>
                          <w:sz w:val="44"/>
                          <w:szCs w:val="44"/>
                        </w:rPr>
                        <w:t xml:space="preserve">  </w:t>
                      </w:r>
                    </w:p>
                    <w:p w14:paraId="286411D9" w14:textId="77777777" w:rsidR="00E477F0" w:rsidRPr="00262A84" w:rsidRDefault="00E477F0">
                      <w:pPr>
                        <w:rPr>
                          <w:b/>
                          <w:sz w:val="44"/>
                          <w:szCs w:val="44"/>
                        </w:rPr>
                      </w:pPr>
                      <w:r>
                        <w:rPr>
                          <w:b/>
                          <w:sz w:val="20"/>
                          <w:szCs w:val="20"/>
                        </w:rPr>
                        <w:t xml:space="preserve">   In the Deanery of Telford Severn Gorge and the Diocese of Hereford</w:t>
                      </w:r>
                      <w:r w:rsidRPr="00262A84">
                        <w:rPr>
                          <w:b/>
                          <w:sz w:val="44"/>
                          <w:szCs w:val="44"/>
                        </w:rPr>
                        <w:t xml:space="preserve">       </w:t>
                      </w:r>
                      <w:r>
                        <w:rPr>
                          <w:b/>
                          <w:sz w:val="44"/>
                          <w:szCs w:val="44"/>
                        </w:rPr>
                        <w:t xml:space="preserve">  </w:t>
                      </w:r>
                    </w:p>
                  </w:txbxContent>
                </v:textbox>
              </v:shape>
            </w:pict>
          </mc:Fallback>
        </mc:AlternateContent>
      </w:r>
    </w:p>
    <w:p w14:paraId="0B712D2E" w14:textId="77777777" w:rsidR="00262A84" w:rsidRDefault="00262A84"/>
    <w:p w14:paraId="0FDEEEA4" w14:textId="77777777" w:rsidR="00262A84" w:rsidRDefault="00262A84" w:rsidP="001A5DE2"/>
    <w:p w14:paraId="7675D481" w14:textId="77777777" w:rsidR="001369EE" w:rsidRDefault="001369EE"/>
    <w:p w14:paraId="21664B48" w14:textId="77777777" w:rsidR="001A5DE2" w:rsidRDefault="001A5DE2" w:rsidP="00E95DDA">
      <w:pPr>
        <w:rPr>
          <w:b/>
          <w:sz w:val="24"/>
          <w:szCs w:val="24"/>
        </w:rPr>
      </w:pPr>
    </w:p>
    <w:p w14:paraId="6C62CAB7" w14:textId="77777777" w:rsidR="001A5DE2" w:rsidRDefault="001A5DE2" w:rsidP="00E95DDA">
      <w:pPr>
        <w:rPr>
          <w:b/>
          <w:sz w:val="24"/>
          <w:szCs w:val="24"/>
        </w:rPr>
      </w:pPr>
    </w:p>
    <w:p w14:paraId="2507CC36" w14:textId="1EB564AD" w:rsidR="001A5DE2" w:rsidRDefault="00E26F23" w:rsidP="00E95DDA">
      <w:pPr>
        <w:rPr>
          <w:b/>
          <w:sz w:val="24"/>
          <w:szCs w:val="24"/>
        </w:rPr>
      </w:pPr>
      <w:r>
        <w:rPr>
          <w:b/>
          <w:noProof/>
          <w:sz w:val="24"/>
          <w:szCs w:val="24"/>
          <w:lang w:eastAsia="zh-TW"/>
        </w:rPr>
        <mc:AlternateContent>
          <mc:Choice Requires="wps">
            <w:drawing>
              <wp:anchor distT="0" distB="0" distL="114300" distR="114300" simplePos="0" relativeHeight="251711488" behindDoc="0" locked="0" layoutInCell="1" allowOverlap="1" wp14:anchorId="6128FC62" wp14:editId="36F98D7A">
                <wp:simplePos x="0" y="0"/>
                <wp:positionH relativeFrom="column">
                  <wp:posOffset>158750</wp:posOffset>
                </wp:positionH>
                <wp:positionV relativeFrom="paragraph">
                  <wp:posOffset>287655</wp:posOffset>
                </wp:positionV>
                <wp:extent cx="6383020" cy="5822950"/>
                <wp:effectExtent l="15875" t="22225" r="20955" b="22225"/>
                <wp:wrapNone/>
                <wp:docPr id="5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3020" cy="5822950"/>
                        </a:xfrm>
                        <a:prstGeom prst="rect">
                          <a:avLst/>
                        </a:prstGeom>
                        <a:solidFill>
                          <a:srgbClr val="FFFFFF"/>
                        </a:solidFill>
                        <a:ln w="28575">
                          <a:solidFill>
                            <a:srgbClr val="FF0000"/>
                          </a:solidFill>
                          <a:miter lim="800000"/>
                          <a:headEnd/>
                          <a:tailEnd/>
                        </a:ln>
                      </wps:spPr>
                      <wps:txbx>
                        <w:txbxContent>
                          <w:p w14:paraId="775614F9" w14:textId="77777777" w:rsidR="00E477F0" w:rsidRDefault="00E477F0">
                            <w:r w:rsidRPr="00354F82">
                              <w:rPr>
                                <w:noProof/>
                              </w:rPr>
                              <w:drawing>
                                <wp:inline distT="0" distB="0" distL="0" distR="0" wp14:anchorId="10540E73" wp14:editId="03BB0628">
                                  <wp:extent cx="6121400" cy="5670550"/>
                                  <wp:effectExtent l="19050" t="0" r="0" b="0"/>
                                  <wp:docPr id="37" name="Picture 6" descr="csm_Iron_Bridge_7_fea7d879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Iron_Bridge_7_fea7d879bf.jpg"/>
                                          <pic:cNvPicPr/>
                                        </pic:nvPicPr>
                                        <pic:blipFill>
                                          <a:blip r:embed="rId9"/>
                                          <a:stretch>
                                            <a:fillRect/>
                                          </a:stretch>
                                        </pic:blipFill>
                                        <pic:spPr>
                                          <a:xfrm>
                                            <a:off x="0" y="0"/>
                                            <a:ext cx="6128055" cy="5676715"/>
                                          </a:xfrm>
                                          <a:prstGeom prst="rect">
                                            <a:avLst/>
                                          </a:prstGeom>
                                        </pic:spPr>
                                      </pic:pic>
                                    </a:graphicData>
                                  </a:graphic>
                                </wp:inline>
                              </w:drawing>
                            </w:r>
                          </w:p>
                          <w:p w14:paraId="3C6F7B2F" w14:textId="77777777" w:rsidR="00E477F0" w:rsidRDefault="00E477F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28FC62" id="Text Box 44" o:spid="_x0000_s1027" type="#_x0000_t202" style="position:absolute;margin-left:12.5pt;margin-top:22.65pt;width:502.6pt;height:45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mzkMQIAAFsEAAAOAAAAZHJzL2Uyb0RvYy54bWysVNtu2zAMfR+wfxD0vjhx7TY14hRdugwD&#10;ugvQ7gNkWbaFyaImKbGzry8lp2nQDXsY5gdBEqlD8hzSq5uxV2QvrJOgS7qYzSkRmkMtdVvS74/b&#10;d0tKnGe6Zgq0KOlBOHqzfvtmNZhCpNCBqoUlCKJdMZiSdt6bIkkc70TP3AyM0GhswPbM49G2SW3Z&#10;gOi9StL5/DIZwNbGAhfO4e3dZKTriN80gvuvTeOEJ6qkmJuPq41rFdZkvWJFa5npJD+mwf4hi55J&#10;jUFPUHfMM7Kz8jeoXnILDho/49An0DSSi1gDVrOYv6rmoWNGxFqQHGdONLn/B8u/7L9ZIuuS5hkl&#10;mvWo0aMYPXkPI8mywM9gXIFuDwYd/Yj3qHOs1Zl74D8c0bDpmG7FrbUwdILVmN8ivEzOnk44LoBU&#10;w2eoMQ7beYhAY2P7QB7SQRAddTqctAm5cLy8vFhezFM0cbTlyzS9zqN6CSuenxvr/EcBPQmbkloU&#10;P8Kz/b3zIR1WPLuEaA6UrLdSqXiwbbVRluwZNso2frGCV25Kk6Gk6TK/yicK/oIxx+9PGL302PJK&#10;9iVdBp9jEwbiPug6NqRnUk17zFnpI5OBvIlGP1ZjFC3SHFiuoD4gtRamDseJxE0H9hclA3Z3Sd3P&#10;HbOCEvVJozzXiywL4xAPWX4ViLXnlurcwjRHqJJ6Sqbtxk8jtDNWth1GmhpCwy1K2shI9ktWx/Sx&#10;g6MGx2kLI3J+jl4v/4T1EwAAAP//AwBQSwMEFAAGAAgAAAAhAPdQh/ffAAAACgEAAA8AAABkcnMv&#10;ZG93bnJldi54bWxMj8FOwzAQRO9I/IO1SNyonYQWGrKpEBUXJFQR+AA3XpKosR3ibRP4etwTHEcz&#10;mnlTbGbbixONofMOIVkoEORqbzrXIHy8P9/cgwisndG9d4TwTQE25eVFoXPjJ/dGp4obEUtcyDVC&#10;yzzkUoa6JavDwg/kovfpR6s5yrGRZtRTLLe9TJVaSas7FxdaPdBTS/WhOlqE6W42iUz452v7Um3D&#10;elfx4bVDvL6aHx9AMM38F4YzfkSHMjLt/dGZIHqEdBmvMMLtMgNx9lWmUhB7hPUqzUCWhfx/ofwF&#10;AAD//wMAUEsBAi0AFAAGAAgAAAAhALaDOJL+AAAA4QEAABMAAAAAAAAAAAAAAAAAAAAAAFtDb250&#10;ZW50X1R5cGVzXS54bWxQSwECLQAUAAYACAAAACEAOP0h/9YAAACUAQAACwAAAAAAAAAAAAAAAAAv&#10;AQAAX3JlbHMvLnJlbHNQSwECLQAUAAYACAAAACEAPRZs5DECAABbBAAADgAAAAAAAAAAAAAAAAAu&#10;AgAAZHJzL2Uyb0RvYy54bWxQSwECLQAUAAYACAAAACEA91CH998AAAAKAQAADwAAAAAAAAAAAAAA&#10;AACLBAAAZHJzL2Rvd25yZXYueG1sUEsFBgAAAAAEAAQA8wAAAJcFAAAAAA==&#10;" strokecolor="red" strokeweight="2.25pt">
                <v:textbox>
                  <w:txbxContent>
                    <w:p w14:paraId="775614F9" w14:textId="77777777" w:rsidR="00E477F0" w:rsidRDefault="00E477F0">
                      <w:r w:rsidRPr="00354F82">
                        <w:rPr>
                          <w:noProof/>
                        </w:rPr>
                        <w:drawing>
                          <wp:inline distT="0" distB="0" distL="0" distR="0" wp14:anchorId="10540E73" wp14:editId="03BB0628">
                            <wp:extent cx="6121400" cy="5670550"/>
                            <wp:effectExtent l="19050" t="0" r="0" b="0"/>
                            <wp:docPr id="37" name="Picture 6" descr="csm_Iron_Bridge_7_fea7d879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Iron_Bridge_7_fea7d879bf.jpg"/>
                                    <pic:cNvPicPr/>
                                  </pic:nvPicPr>
                                  <pic:blipFill>
                                    <a:blip r:embed="rId9"/>
                                    <a:stretch>
                                      <a:fillRect/>
                                    </a:stretch>
                                  </pic:blipFill>
                                  <pic:spPr>
                                    <a:xfrm>
                                      <a:off x="0" y="0"/>
                                      <a:ext cx="6128055" cy="5676715"/>
                                    </a:xfrm>
                                    <a:prstGeom prst="rect">
                                      <a:avLst/>
                                    </a:prstGeom>
                                  </pic:spPr>
                                </pic:pic>
                              </a:graphicData>
                            </a:graphic>
                          </wp:inline>
                        </w:drawing>
                      </w:r>
                    </w:p>
                    <w:p w14:paraId="3C6F7B2F" w14:textId="77777777" w:rsidR="00E477F0" w:rsidRDefault="00E477F0"/>
                  </w:txbxContent>
                </v:textbox>
              </v:shape>
            </w:pict>
          </mc:Fallback>
        </mc:AlternateContent>
      </w:r>
    </w:p>
    <w:p w14:paraId="373205AA" w14:textId="77777777" w:rsidR="001A5DE2" w:rsidRDefault="001A5DE2" w:rsidP="00E95DDA">
      <w:pPr>
        <w:rPr>
          <w:b/>
          <w:sz w:val="24"/>
          <w:szCs w:val="24"/>
        </w:rPr>
      </w:pPr>
    </w:p>
    <w:p w14:paraId="151020A1" w14:textId="77777777" w:rsidR="001A5DE2" w:rsidRDefault="001A5DE2" w:rsidP="00E95DDA">
      <w:pPr>
        <w:rPr>
          <w:b/>
          <w:sz w:val="24"/>
          <w:szCs w:val="24"/>
        </w:rPr>
      </w:pPr>
    </w:p>
    <w:p w14:paraId="26C07A1C" w14:textId="77777777" w:rsidR="001A5DE2" w:rsidRDefault="001A5DE2" w:rsidP="00E95DDA">
      <w:pPr>
        <w:rPr>
          <w:b/>
          <w:sz w:val="24"/>
          <w:szCs w:val="24"/>
        </w:rPr>
      </w:pPr>
    </w:p>
    <w:p w14:paraId="411951CC" w14:textId="77777777" w:rsidR="001A5DE2" w:rsidRDefault="001A5DE2" w:rsidP="00E95DDA">
      <w:pPr>
        <w:rPr>
          <w:b/>
          <w:sz w:val="24"/>
          <w:szCs w:val="24"/>
        </w:rPr>
      </w:pPr>
    </w:p>
    <w:p w14:paraId="0363DFD9" w14:textId="77777777" w:rsidR="001A5DE2" w:rsidRDefault="001A5DE2" w:rsidP="00E95DDA">
      <w:pPr>
        <w:rPr>
          <w:b/>
          <w:sz w:val="24"/>
          <w:szCs w:val="24"/>
        </w:rPr>
      </w:pPr>
    </w:p>
    <w:p w14:paraId="298F280E" w14:textId="77777777" w:rsidR="001A5DE2" w:rsidRDefault="001A5DE2" w:rsidP="00E95DDA">
      <w:pPr>
        <w:rPr>
          <w:b/>
          <w:sz w:val="24"/>
          <w:szCs w:val="24"/>
        </w:rPr>
      </w:pPr>
    </w:p>
    <w:p w14:paraId="7400589B" w14:textId="77777777" w:rsidR="001A5DE2" w:rsidRDefault="001A5DE2" w:rsidP="00E95DDA">
      <w:pPr>
        <w:rPr>
          <w:b/>
          <w:sz w:val="24"/>
          <w:szCs w:val="24"/>
        </w:rPr>
      </w:pPr>
    </w:p>
    <w:p w14:paraId="4C542300" w14:textId="77777777" w:rsidR="001A5DE2" w:rsidRDefault="001A5DE2" w:rsidP="00E95DDA">
      <w:pPr>
        <w:rPr>
          <w:b/>
          <w:sz w:val="24"/>
          <w:szCs w:val="24"/>
        </w:rPr>
      </w:pPr>
    </w:p>
    <w:p w14:paraId="52CF9808" w14:textId="77777777" w:rsidR="001A5DE2" w:rsidRDefault="001A5DE2" w:rsidP="00E95DDA">
      <w:pPr>
        <w:rPr>
          <w:b/>
          <w:sz w:val="24"/>
          <w:szCs w:val="24"/>
        </w:rPr>
      </w:pPr>
    </w:p>
    <w:p w14:paraId="01084D5E" w14:textId="77777777" w:rsidR="001A5DE2" w:rsidRDefault="001A5DE2" w:rsidP="00E95DDA">
      <w:pPr>
        <w:rPr>
          <w:b/>
          <w:sz w:val="24"/>
          <w:szCs w:val="24"/>
        </w:rPr>
      </w:pPr>
    </w:p>
    <w:p w14:paraId="368CB630" w14:textId="77777777" w:rsidR="001A5DE2" w:rsidRDefault="001A5DE2" w:rsidP="00E95DDA">
      <w:pPr>
        <w:rPr>
          <w:b/>
          <w:sz w:val="24"/>
          <w:szCs w:val="24"/>
        </w:rPr>
      </w:pPr>
    </w:p>
    <w:p w14:paraId="4F361B44" w14:textId="77777777" w:rsidR="001A5DE2" w:rsidRDefault="001A5DE2" w:rsidP="00E95DDA">
      <w:pPr>
        <w:rPr>
          <w:b/>
          <w:sz w:val="24"/>
          <w:szCs w:val="24"/>
        </w:rPr>
      </w:pPr>
    </w:p>
    <w:p w14:paraId="69C0DE1C" w14:textId="77777777" w:rsidR="001A5DE2" w:rsidRDefault="001A5DE2" w:rsidP="00E95DDA">
      <w:pPr>
        <w:rPr>
          <w:b/>
          <w:sz w:val="24"/>
          <w:szCs w:val="24"/>
        </w:rPr>
      </w:pPr>
    </w:p>
    <w:p w14:paraId="2715D348" w14:textId="5E710090" w:rsidR="001A5DE2" w:rsidRDefault="00E26F23" w:rsidP="00E95DDA">
      <w:pPr>
        <w:rPr>
          <w:b/>
          <w:sz w:val="24"/>
          <w:szCs w:val="24"/>
        </w:rPr>
      </w:pPr>
      <w:r>
        <w:rPr>
          <w:b/>
          <w:noProof/>
          <w:sz w:val="24"/>
          <w:szCs w:val="24"/>
          <w:lang w:eastAsia="zh-TW"/>
        </w:rPr>
        <mc:AlternateContent>
          <mc:Choice Requires="wps">
            <w:drawing>
              <wp:anchor distT="0" distB="0" distL="114300" distR="114300" simplePos="0" relativeHeight="251709440" behindDoc="0" locked="0" layoutInCell="1" allowOverlap="1" wp14:anchorId="7C671630" wp14:editId="67F5DECB">
                <wp:simplePos x="0" y="0"/>
                <wp:positionH relativeFrom="column">
                  <wp:posOffset>304800</wp:posOffset>
                </wp:positionH>
                <wp:positionV relativeFrom="paragraph">
                  <wp:posOffset>224790</wp:posOffset>
                </wp:positionV>
                <wp:extent cx="1847850" cy="883920"/>
                <wp:effectExtent l="19050" t="27305" r="19050" b="22225"/>
                <wp:wrapNone/>
                <wp:docPr id="5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883920"/>
                        </a:xfrm>
                        <a:prstGeom prst="rect">
                          <a:avLst/>
                        </a:prstGeom>
                        <a:solidFill>
                          <a:srgbClr val="FFFFFF"/>
                        </a:solidFill>
                        <a:ln w="38100">
                          <a:solidFill>
                            <a:schemeClr val="accent6">
                              <a:lumMod val="75000"/>
                              <a:lumOff val="0"/>
                            </a:schemeClr>
                          </a:solidFill>
                          <a:miter lim="800000"/>
                          <a:headEnd/>
                          <a:tailEnd/>
                        </a:ln>
                      </wps:spPr>
                      <wps:txbx>
                        <w:txbxContent>
                          <w:p w14:paraId="6BC6479C" w14:textId="77777777" w:rsidR="00E477F0" w:rsidRPr="00540753" w:rsidRDefault="00E477F0" w:rsidP="001A5DE2">
                            <w:pPr>
                              <w:rPr>
                                <w:color w:val="17365D" w:themeColor="text2" w:themeShade="BF"/>
                              </w:rPr>
                            </w:pPr>
                            <w:r w:rsidRPr="00540753">
                              <w:rPr>
                                <w:color w:val="17365D" w:themeColor="text2" w:themeShade="BF"/>
                              </w:rPr>
                              <w:t>The world’s first Iron Bridge, built in 1779 by Abraham Darby III, spanning the River Severn.</w:t>
                            </w:r>
                          </w:p>
                          <w:p w14:paraId="30B60FDA" w14:textId="77777777" w:rsidR="00E477F0" w:rsidRDefault="00E477F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671630" id="Text Box 43" o:spid="_x0000_s1028" type="#_x0000_t202" style="position:absolute;margin-left:24pt;margin-top:17.7pt;width:145.5pt;height:69.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1+6TwIAAJQEAAAOAAAAZHJzL2Uyb0RvYy54bWysVNuO2yAQfa/Uf0C8N3ZuG68VZ7XNNlWl&#10;7UXa7QcQjGNUYCiQ2OnXd8BJmt2+VfUDAmY4M3POjJd3vVbkIJyXYCo6HuWUCMOhlmZX0e/Pm3cF&#10;JT4wUzMFRlT0KDy9W719s+xsKSbQgqqFIwhifNnZirYh2DLLPG+FZn4EVhg0NuA0C3h0u6x2rEN0&#10;rbJJnt9kHbjaOuDCe7x9GIx0lfCbRvDwtWm8CERVFHMLaXVp3cY1Wy1ZuXPMtpKf0mD/kIVm0mDQ&#10;C9QDC4zsnfwLSkvuwEMTRhx0Bk0juUg1YDXj/FU1Ty2zItWC5Hh7ocn/P1j+5fDNEVlXdD6lxDCN&#10;Gj2LPpD30JPZNPLTWV+i25NFx9DjPeqcavX2EfgPTwysW2Z24t456FrBasxvHF9mV08HHB9Btt1n&#10;qDEO2wdIQH3jdCQP6SCIjjodL9rEXHgMWcwWxRxNHG1FMb2dJPEyVp5fW+fDRwGaxE1FHWqf0Nnh&#10;0YeYDSvPLjGYByXrjVQqHdxuu1aOHBj2ySZ9qYBXbsqQrqLTYpznAwMvMGLPigsK41yYcJP81F5j&#10;yQP6Yp7j69R3eI3dOVyfq0mdH1FSwi+S1DLgrCipkQDEOKNExj+YOiEGJtWwx2qVOUkQWR/4D/22&#10;T2pPzspuoT6iJg6G0cBRxk0L7hclHY5FRf3PPXOCEvXJoK6349kszlE6zOYLVIG4a8v22sIMR6iK&#10;BkqG7ToMs7e3Tu5ajDR0koF77IVGJpli0wxZndLH1k9knMY0ztb1OXn9+ZmsfgMAAP//AwBQSwME&#10;FAAGAAgAAAAhAAA3HGDgAAAACQEAAA8AAABkcnMvZG93bnJldi54bWxMj8FOwzAQRO9I/IO1SNyo&#10;Aw6lhDgVFJCQQIIWPsCNlyRKvI5it0n79SwnOO7MaPZNvpxcJ/Y4hMaThstZAgKp9LahSsPX5/PF&#10;AkSIhqzpPKGGAwZYFqcnucmsH2mN+02sBJdQyIyGOsY+kzKUNToTZr5HYu/bD85EPodK2sGMXO46&#10;eZUkc+lMQ/yhNj2uaizbzc5pGN/fjg8vil7V6mndP34c2649tFqfn033dyAiTvEvDL/4jA4FM239&#10;jmwQnYZ0wVOiBnWdgmBfqVsWthy8Secgi1z+X1D8AAAA//8DAFBLAQItABQABgAIAAAAIQC2gziS&#10;/gAAAOEBAAATAAAAAAAAAAAAAAAAAAAAAABbQ29udGVudF9UeXBlc10ueG1sUEsBAi0AFAAGAAgA&#10;AAAhADj9If/WAAAAlAEAAAsAAAAAAAAAAAAAAAAALwEAAF9yZWxzLy5yZWxzUEsBAi0AFAAGAAgA&#10;AAAhAMzHX7pPAgAAlAQAAA4AAAAAAAAAAAAAAAAALgIAAGRycy9lMm9Eb2MueG1sUEsBAi0AFAAG&#10;AAgAAAAhAAA3HGDgAAAACQEAAA8AAAAAAAAAAAAAAAAAqQQAAGRycy9kb3ducmV2LnhtbFBLBQYA&#10;AAAABAAEAPMAAAC2BQAAAAA=&#10;" strokecolor="#e36c0a [2409]" strokeweight="3pt">
                <v:textbox>
                  <w:txbxContent>
                    <w:p w14:paraId="6BC6479C" w14:textId="77777777" w:rsidR="00E477F0" w:rsidRPr="00540753" w:rsidRDefault="00E477F0" w:rsidP="001A5DE2">
                      <w:pPr>
                        <w:rPr>
                          <w:color w:val="17365D" w:themeColor="text2" w:themeShade="BF"/>
                        </w:rPr>
                      </w:pPr>
                      <w:r w:rsidRPr="00540753">
                        <w:rPr>
                          <w:color w:val="17365D" w:themeColor="text2" w:themeShade="BF"/>
                        </w:rPr>
                        <w:t>The world’s first Iron Bridge, built in 1779 by Abraham Darby III, spanning the River Severn.</w:t>
                      </w:r>
                    </w:p>
                    <w:p w14:paraId="30B60FDA" w14:textId="77777777" w:rsidR="00E477F0" w:rsidRDefault="00E477F0"/>
                  </w:txbxContent>
                </v:textbox>
              </v:shape>
            </w:pict>
          </mc:Fallback>
        </mc:AlternateContent>
      </w:r>
    </w:p>
    <w:p w14:paraId="0B573558" w14:textId="77777777" w:rsidR="001A5DE2" w:rsidRDefault="001A5DE2" w:rsidP="00E95DDA">
      <w:pPr>
        <w:rPr>
          <w:b/>
          <w:sz w:val="24"/>
          <w:szCs w:val="24"/>
        </w:rPr>
      </w:pPr>
    </w:p>
    <w:p w14:paraId="2BA62FAF" w14:textId="77777777" w:rsidR="001A5DE2" w:rsidRDefault="001A5DE2" w:rsidP="00E95DDA">
      <w:pPr>
        <w:rPr>
          <w:b/>
          <w:sz w:val="24"/>
          <w:szCs w:val="24"/>
        </w:rPr>
      </w:pPr>
    </w:p>
    <w:p w14:paraId="218027B0" w14:textId="77777777" w:rsidR="00001302" w:rsidRDefault="00001302" w:rsidP="00E95DDA">
      <w:pPr>
        <w:rPr>
          <w:b/>
          <w:sz w:val="24"/>
          <w:szCs w:val="24"/>
        </w:rPr>
      </w:pPr>
    </w:p>
    <w:p w14:paraId="4C7F5FFB" w14:textId="77777777" w:rsidR="00001302" w:rsidRDefault="00001302" w:rsidP="00E95DDA">
      <w:pPr>
        <w:rPr>
          <w:b/>
          <w:sz w:val="24"/>
          <w:szCs w:val="24"/>
        </w:rPr>
      </w:pPr>
    </w:p>
    <w:p w14:paraId="4D92003E" w14:textId="77777777" w:rsidR="00E95DDA" w:rsidRPr="00A33C86" w:rsidRDefault="00E95DDA" w:rsidP="00E95DDA">
      <w:pPr>
        <w:rPr>
          <w:b/>
          <w:sz w:val="24"/>
          <w:szCs w:val="24"/>
        </w:rPr>
      </w:pPr>
    </w:p>
    <w:p w14:paraId="75201F1D" w14:textId="77777777" w:rsidR="001369EE" w:rsidRDefault="001369EE"/>
    <w:p w14:paraId="6C569E82" w14:textId="77777777" w:rsidR="001369EE" w:rsidRDefault="001369EE"/>
    <w:p w14:paraId="520BCE8C" w14:textId="77777777" w:rsidR="00AF0ED7" w:rsidRDefault="00A33C86" w:rsidP="00A33C86">
      <w:pPr>
        <w:rPr>
          <w:sz w:val="24"/>
          <w:szCs w:val="24"/>
        </w:rPr>
      </w:pPr>
      <w:r>
        <w:rPr>
          <w:sz w:val="24"/>
          <w:szCs w:val="24"/>
        </w:rPr>
        <w:t xml:space="preserve">                                                                              </w:t>
      </w:r>
    </w:p>
    <w:p w14:paraId="29FFAB4D" w14:textId="77777777" w:rsidR="00A33C86" w:rsidRPr="002559D8" w:rsidRDefault="00F60C42" w:rsidP="00A33C86">
      <w:pPr>
        <w:rPr>
          <w:color w:val="7030A0"/>
          <w:sz w:val="36"/>
          <w:szCs w:val="36"/>
        </w:rPr>
      </w:pPr>
      <w:r>
        <w:rPr>
          <w:sz w:val="24"/>
          <w:szCs w:val="24"/>
        </w:rPr>
        <w:t xml:space="preserve">                                                                             </w:t>
      </w:r>
      <w:r w:rsidR="002559D8">
        <w:rPr>
          <w:sz w:val="24"/>
          <w:szCs w:val="24"/>
        </w:rPr>
        <w:t xml:space="preserve">      </w:t>
      </w:r>
      <w:r w:rsidR="002559D8" w:rsidRPr="002559D8">
        <w:rPr>
          <w:color w:val="7030A0"/>
          <w:sz w:val="24"/>
          <w:szCs w:val="24"/>
        </w:rPr>
        <w:t xml:space="preserve"> </w:t>
      </w:r>
      <w:r w:rsidR="00A33C86" w:rsidRPr="002559D8">
        <w:rPr>
          <w:color w:val="7030A0"/>
          <w:sz w:val="36"/>
          <w:szCs w:val="36"/>
          <w:u w:val="single"/>
        </w:rPr>
        <w:t>INDEX</w:t>
      </w:r>
    </w:p>
    <w:p w14:paraId="505B65AA" w14:textId="77777777" w:rsidR="00A33C86" w:rsidRPr="005C2E9B" w:rsidRDefault="00A33C86" w:rsidP="00A33C86">
      <w:pPr>
        <w:rPr>
          <w:sz w:val="28"/>
          <w:szCs w:val="28"/>
        </w:rPr>
      </w:pPr>
      <w:r w:rsidRPr="005C2E9B">
        <w:rPr>
          <w:sz w:val="28"/>
          <w:szCs w:val="28"/>
        </w:rPr>
        <w:t xml:space="preserve">                                                       </w:t>
      </w:r>
    </w:p>
    <w:p w14:paraId="5D58098A" w14:textId="77777777" w:rsidR="00A33C86" w:rsidRDefault="00A33C86" w:rsidP="001A3660">
      <w:pPr>
        <w:pStyle w:val="ListParagraph"/>
        <w:numPr>
          <w:ilvl w:val="0"/>
          <w:numId w:val="14"/>
        </w:numPr>
        <w:rPr>
          <w:sz w:val="36"/>
          <w:szCs w:val="36"/>
        </w:rPr>
      </w:pPr>
      <w:r w:rsidRPr="001A3660">
        <w:rPr>
          <w:sz w:val="36"/>
          <w:szCs w:val="36"/>
        </w:rPr>
        <w:t>Welcome and overview</w:t>
      </w:r>
    </w:p>
    <w:p w14:paraId="1572EAB9" w14:textId="77777777" w:rsidR="006449D3" w:rsidRDefault="006449D3" w:rsidP="006449D3">
      <w:pPr>
        <w:pStyle w:val="ListParagraph"/>
        <w:numPr>
          <w:ilvl w:val="0"/>
          <w:numId w:val="14"/>
        </w:numPr>
        <w:rPr>
          <w:sz w:val="36"/>
          <w:szCs w:val="36"/>
        </w:rPr>
      </w:pPr>
      <w:r>
        <w:rPr>
          <w:sz w:val="36"/>
          <w:szCs w:val="36"/>
        </w:rPr>
        <w:t>Benefice Who’s Who</w:t>
      </w:r>
    </w:p>
    <w:p w14:paraId="74A36AC9" w14:textId="77777777" w:rsidR="001A3660" w:rsidRPr="006449D3" w:rsidRDefault="007707CD" w:rsidP="006449D3">
      <w:pPr>
        <w:pStyle w:val="ListParagraph"/>
        <w:numPr>
          <w:ilvl w:val="0"/>
          <w:numId w:val="14"/>
        </w:numPr>
        <w:rPr>
          <w:sz w:val="36"/>
          <w:szCs w:val="36"/>
        </w:rPr>
      </w:pPr>
      <w:r w:rsidRPr="006449D3">
        <w:rPr>
          <w:sz w:val="36"/>
          <w:szCs w:val="36"/>
        </w:rPr>
        <w:t xml:space="preserve">A message from </w:t>
      </w:r>
      <w:r w:rsidR="00ED19DF" w:rsidRPr="006449D3">
        <w:rPr>
          <w:sz w:val="36"/>
          <w:szCs w:val="36"/>
        </w:rPr>
        <w:t>Ass</w:t>
      </w:r>
      <w:r w:rsidRPr="006449D3">
        <w:rPr>
          <w:sz w:val="36"/>
          <w:szCs w:val="36"/>
        </w:rPr>
        <w:t>istan</w:t>
      </w:r>
      <w:r w:rsidR="001A3660" w:rsidRPr="006449D3">
        <w:rPr>
          <w:sz w:val="36"/>
          <w:szCs w:val="36"/>
        </w:rPr>
        <w:t>t Archdeacon</w:t>
      </w:r>
      <w:r w:rsidR="006449D3">
        <w:rPr>
          <w:sz w:val="36"/>
          <w:szCs w:val="36"/>
        </w:rPr>
        <w:t xml:space="preserve"> </w:t>
      </w:r>
      <w:r w:rsidR="001A3660" w:rsidRPr="006449D3">
        <w:rPr>
          <w:sz w:val="36"/>
          <w:szCs w:val="36"/>
        </w:rPr>
        <w:t xml:space="preserve">of </w:t>
      </w:r>
      <w:r w:rsidR="00ED19DF" w:rsidRPr="006449D3">
        <w:rPr>
          <w:sz w:val="36"/>
          <w:szCs w:val="36"/>
        </w:rPr>
        <w:t>Lu</w:t>
      </w:r>
      <w:r w:rsidR="001A3660" w:rsidRPr="006449D3">
        <w:rPr>
          <w:sz w:val="36"/>
          <w:szCs w:val="36"/>
        </w:rPr>
        <w:t>dlow</w:t>
      </w:r>
    </w:p>
    <w:p w14:paraId="3C4487F9" w14:textId="77777777" w:rsidR="00ED19DF" w:rsidRDefault="003A7358" w:rsidP="001A3660">
      <w:pPr>
        <w:pStyle w:val="ListParagraph"/>
        <w:numPr>
          <w:ilvl w:val="0"/>
          <w:numId w:val="14"/>
        </w:numPr>
        <w:rPr>
          <w:sz w:val="36"/>
          <w:szCs w:val="36"/>
        </w:rPr>
      </w:pPr>
      <w:r w:rsidRPr="001A3660">
        <w:rPr>
          <w:sz w:val="36"/>
          <w:szCs w:val="36"/>
        </w:rPr>
        <w:t xml:space="preserve">Introduction </w:t>
      </w:r>
      <w:r w:rsidR="007707CD" w:rsidRPr="001A3660">
        <w:rPr>
          <w:sz w:val="36"/>
          <w:szCs w:val="36"/>
        </w:rPr>
        <w:t xml:space="preserve">from the </w:t>
      </w:r>
      <w:r w:rsidR="001A3660">
        <w:rPr>
          <w:sz w:val="36"/>
          <w:szCs w:val="36"/>
        </w:rPr>
        <w:t>Rural Dea</w:t>
      </w:r>
      <w:r w:rsidR="00892191">
        <w:rPr>
          <w:sz w:val="36"/>
          <w:szCs w:val="36"/>
        </w:rPr>
        <w:t>n</w:t>
      </w:r>
    </w:p>
    <w:p w14:paraId="2C21251D" w14:textId="77777777" w:rsidR="001A3660" w:rsidRDefault="005C2E9B" w:rsidP="001A3660">
      <w:pPr>
        <w:pStyle w:val="ListParagraph"/>
        <w:numPr>
          <w:ilvl w:val="0"/>
          <w:numId w:val="14"/>
        </w:numPr>
        <w:rPr>
          <w:sz w:val="36"/>
          <w:szCs w:val="36"/>
        </w:rPr>
      </w:pPr>
      <w:r w:rsidRPr="001A3660">
        <w:rPr>
          <w:sz w:val="36"/>
          <w:szCs w:val="36"/>
        </w:rPr>
        <w:t>Severn Link Group</w:t>
      </w:r>
    </w:p>
    <w:p w14:paraId="0E999238" w14:textId="77777777" w:rsidR="00A33C86" w:rsidRDefault="00ED19DF" w:rsidP="00A33C86">
      <w:pPr>
        <w:pStyle w:val="ListParagraph"/>
        <w:numPr>
          <w:ilvl w:val="0"/>
          <w:numId w:val="14"/>
        </w:numPr>
        <w:rPr>
          <w:sz w:val="36"/>
          <w:szCs w:val="36"/>
        </w:rPr>
      </w:pPr>
      <w:r w:rsidRPr="001A3660">
        <w:rPr>
          <w:sz w:val="36"/>
          <w:szCs w:val="36"/>
        </w:rPr>
        <w:t xml:space="preserve"> </w:t>
      </w:r>
      <w:r w:rsidR="00A33C86" w:rsidRPr="001A3660">
        <w:rPr>
          <w:sz w:val="36"/>
          <w:szCs w:val="36"/>
        </w:rPr>
        <w:t>Statement of Needs</w:t>
      </w:r>
    </w:p>
    <w:p w14:paraId="348B292A" w14:textId="77777777" w:rsidR="00A33C86" w:rsidRDefault="00A33C86" w:rsidP="001A3660">
      <w:pPr>
        <w:pStyle w:val="ListParagraph"/>
        <w:numPr>
          <w:ilvl w:val="0"/>
          <w:numId w:val="14"/>
        </w:numPr>
        <w:rPr>
          <w:sz w:val="36"/>
          <w:szCs w:val="36"/>
        </w:rPr>
      </w:pPr>
      <w:r w:rsidRPr="001A3660">
        <w:rPr>
          <w:sz w:val="36"/>
          <w:szCs w:val="36"/>
        </w:rPr>
        <w:t>Pattern of weekly services</w:t>
      </w:r>
    </w:p>
    <w:p w14:paraId="59B6FA49" w14:textId="77777777" w:rsidR="00A33C86" w:rsidRDefault="00A33C86" w:rsidP="00A33C86">
      <w:pPr>
        <w:pStyle w:val="ListParagraph"/>
        <w:numPr>
          <w:ilvl w:val="0"/>
          <w:numId w:val="14"/>
        </w:numPr>
        <w:rPr>
          <w:sz w:val="36"/>
          <w:szCs w:val="36"/>
        </w:rPr>
      </w:pPr>
      <w:r w:rsidRPr="001A3660">
        <w:rPr>
          <w:sz w:val="36"/>
          <w:szCs w:val="36"/>
        </w:rPr>
        <w:t>Coalbrookdale Parish Profile</w:t>
      </w:r>
    </w:p>
    <w:p w14:paraId="5BACAE0A" w14:textId="77777777" w:rsidR="00A33C86" w:rsidRDefault="00F60C42" w:rsidP="001A3660">
      <w:pPr>
        <w:pStyle w:val="ListParagraph"/>
        <w:numPr>
          <w:ilvl w:val="0"/>
          <w:numId w:val="14"/>
        </w:numPr>
        <w:rPr>
          <w:sz w:val="36"/>
          <w:szCs w:val="36"/>
        </w:rPr>
      </w:pPr>
      <w:r w:rsidRPr="001A3660">
        <w:rPr>
          <w:sz w:val="36"/>
          <w:szCs w:val="36"/>
        </w:rPr>
        <w:t xml:space="preserve"> </w:t>
      </w:r>
      <w:r w:rsidR="00A33C86" w:rsidRPr="001A3660">
        <w:rPr>
          <w:sz w:val="36"/>
          <w:szCs w:val="36"/>
        </w:rPr>
        <w:t>Ironbridge Parish Profile</w:t>
      </w:r>
    </w:p>
    <w:p w14:paraId="0A9DA894" w14:textId="77777777" w:rsidR="00A33C86" w:rsidRDefault="00A33C86" w:rsidP="001A3660">
      <w:pPr>
        <w:pStyle w:val="ListParagraph"/>
        <w:numPr>
          <w:ilvl w:val="0"/>
          <w:numId w:val="14"/>
        </w:numPr>
        <w:rPr>
          <w:sz w:val="36"/>
          <w:szCs w:val="36"/>
        </w:rPr>
      </w:pPr>
      <w:r w:rsidRPr="001A3660">
        <w:rPr>
          <w:sz w:val="36"/>
          <w:szCs w:val="36"/>
        </w:rPr>
        <w:t>Little Wenlock Parish Profile</w:t>
      </w:r>
    </w:p>
    <w:p w14:paraId="5D58DB4E" w14:textId="77777777" w:rsidR="00E95DDA" w:rsidRDefault="00E95DDA" w:rsidP="001A3660">
      <w:pPr>
        <w:pStyle w:val="ListParagraph"/>
        <w:numPr>
          <w:ilvl w:val="0"/>
          <w:numId w:val="14"/>
        </w:numPr>
        <w:rPr>
          <w:sz w:val="36"/>
          <w:szCs w:val="36"/>
        </w:rPr>
      </w:pPr>
      <w:r w:rsidRPr="001A3660">
        <w:rPr>
          <w:sz w:val="36"/>
          <w:szCs w:val="36"/>
        </w:rPr>
        <w:t>Coalbrookdale School</w:t>
      </w:r>
    </w:p>
    <w:p w14:paraId="34E21940" w14:textId="77777777" w:rsidR="005C2E9B" w:rsidRDefault="005C2E9B" w:rsidP="001A3660">
      <w:pPr>
        <w:pStyle w:val="ListParagraph"/>
        <w:numPr>
          <w:ilvl w:val="0"/>
          <w:numId w:val="14"/>
        </w:numPr>
        <w:rPr>
          <w:sz w:val="36"/>
          <w:szCs w:val="36"/>
        </w:rPr>
      </w:pPr>
      <w:r w:rsidRPr="001A3660">
        <w:rPr>
          <w:sz w:val="36"/>
          <w:szCs w:val="36"/>
        </w:rPr>
        <w:t>The Rectory</w:t>
      </w:r>
    </w:p>
    <w:p w14:paraId="60EF84E3" w14:textId="77777777" w:rsidR="005340E6" w:rsidRPr="0015574F" w:rsidRDefault="005340E6" w:rsidP="001A3660">
      <w:pPr>
        <w:pStyle w:val="ListParagraph"/>
        <w:numPr>
          <w:ilvl w:val="0"/>
          <w:numId w:val="14"/>
        </w:numPr>
        <w:rPr>
          <w:sz w:val="36"/>
          <w:szCs w:val="36"/>
        </w:rPr>
      </w:pPr>
      <w:r w:rsidRPr="0015574F">
        <w:rPr>
          <w:sz w:val="36"/>
          <w:szCs w:val="36"/>
        </w:rPr>
        <w:t>Appendix1 – Financial Statements</w:t>
      </w:r>
    </w:p>
    <w:p w14:paraId="5FC9F418" w14:textId="77777777" w:rsidR="00354F82" w:rsidRDefault="00354F82" w:rsidP="00354F82">
      <w:pPr>
        <w:ind w:left="3435"/>
        <w:rPr>
          <w:sz w:val="36"/>
          <w:szCs w:val="36"/>
        </w:rPr>
      </w:pPr>
    </w:p>
    <w:p w14:paraId="61A631AE" w14:textId="77777777" w:rsidR="00354F82" w:rsidRDefault="00354F82">
      <w:pPr>
        <w:rPr>
          <w:sz w:val="36"/>
          <w:szCs w:val="36"/>
        </w:rPr>
      </w:pPr>
    </w:p>
    <w:p w14:paraId="3FCCCECE" w14:textId="77777777" w:rsidR="00354F82" w:rsidRDefault="00354F82">
      <w:pPr>
        <w:rPr>
          <w:sz w:val="36"/>
          <w:szCs w:val="36"/>
        </w:rPr>
      </w:pPr>
    </w:p>
    <w:p w14:paraId="2F269293" w14:textId="77777777" w:rsidR="00354F82" w:rsidRDefault="00354F82">
      <w:pPr>
        <w:rPr>
          <w:sz w:val="36"/>
          <w:szCs w:val="36"/>
        </w:rPr>
      </w:pPr>
    </w:p>
    <w:p w14:paraId="75D1CDCB" w14:textId="77777777" w:rsidR="00354F82" w:rsidRDefault="002559D8" w:rsidP="00354F82">
      <w:pPr>
        <w:rPr>
          <w:b/>
          <w:sz w:val="24"/>
          <w:szCs w:val="24"/>
        </w:rPr>
      </w:pPr>
      <w:r>
        <w:rPr>
          <w:b/>
          <w:sz w:val="24"/>
          <w:szCs w:val="24"/>
        </w:rPr>
        <w:t xml:space="preserve">Benefice </w:t>
      </w:r>
      <w:r w:rsidR="00354F82">
        <w:rPr>
          <w:b/>
          <w:sz w:val="24"/>
          <w:szCs w:val="24"/>
        </w:rPr>
        <w:t xml:space="preserve">Website - </w:t>
      </w:r>
      <w:hyperlink r:id="rId10" w:history="1">
        <w:r w:rsidR="00354F82" w:rsidRPr="00923E08">
          <w:rPr>
            <w:rStyle w:val="Hyperlink"/>
            <w:b/>
            <w:sz w:val="24"/>
            <w:szCs w:val="24"/>
          </w:rPr>
          <w:t>www.coalironlit.co.uk</w:t>
        </w:r>
      </w:hyperlink>
    </w:p>
    <w:p w14:paraId="0CD0CE06" w14:textId="77777777" w:rsidR="00354F82" w:rsidRDefault="00354F82">
      <w:pPr>
        <w:rPr>
          <w:b/>
          <w:sz w:val="24"/>
          <w:szCs w:val="24"/>
        </w:rPr>
      </w:pPr>
      <w:r>
        <w:rPr>
          <w:b/>
          <w:sz w:val="24"/>
          <w:szCs w:val="24"/>
        </w:rPr>
        <w:t xml:space="preserve">Facebook page </w:t>
      </w:r>
      <w:proofErr w:type="gramStart"/>
      <w:r>
        <w:rPr>
          <w:b/>
          <w:sz w:val="24"/>
          <w:szCs w:val="24"/>
        </w:rPr>
        <w:t>-  St</w:t>
      </w:r>
      <w:proofErr w:type="gramEnd"/>
      <w:r>
        <w:rPr>
          <w:b/>
          <w:sz w:val="24"/>
          <w:szCs w:val="24"/>
        </w:rPr>
        <w:t xml:space="preserve"> Luke’s Church Ironbridge </w:t>
      </w:r>
    </w:p>
    <w:p w14:paraId="417C7799" w14:textId="77777777" w:rsidR="00354F82" w:rsidRDefault="00354F82">
      <w:pPr>
        <w:rPr>
          <w:b/>
          <w:sz w:val="24"/>
          <w:szCs w:val="24"/>
        </w:rPr>
      </w:pPr>
    </w:p>
    <w:p w14:paraId="5F0503FE" w14:textId="77777777" w:rsidR="00E90BD6" w:rsidRDefault="00354F82">
      <w:pPr>
        <w:rPr>
          <w:b/>
          <w:sz w:val="24"/>
          <w:szCs w:val="24"/>
        </w:rPr>
      </w:pPr>
      <w:r>
        <w:rPr>
          <w:b/>
          <w:sz w:val="24"/>
          <w:szCs w:val="24"/>
        </w:rPr>
        <w:lastRenderedPageBreak/>
        <w:t xml:space="preserve">                                                               </w:t>
      </w:r>
      <w:r w:rsidR="002559D8">
        <w:rPr>
          <w:b/>
          <w:sz w:val="24"/>
          <w:szCs w:val="24"/>
        </w:rPr>
        <w:t xml:space="preserve">          </w:t>
      </w:r>
    </w:p>
    <w:p w14:paraId="5E771830" w14:textId="77777777" w:rsidR="00FB0A2E" w:rsidRPr="00354F82" w:rsidRDefault="00E90BD6">
      <w:pPr>
        <w:rPr>
          <w:b/>
          <w:sz w:val="24"/>
          <w:szCs w:val="24"/>
        </w:rPr>
      </w:pPr>
      <w:r>
        <w:rPr>
          <w:b/>
          <w:sz w:val="24"/>
          <w:szCs w:val="24"/>
        </w:rPr>
        <w:t xml:space="preserve">                                                                           </w:t>
      </w:r>
      <w:r w:rsidR="002559D8">
        <w:rPr>
          <w:b/>
          <w:sz w:val="24"/>
          <w:szCs w:val="24"/>
        </w:rPr>
        <w:t xml:space="preserve"> </w:t>
      </w:r>
      <w:r w:rsidR="00FB0A2E" w:rsidRPr="00AE4685">
        <w:rPr>
          <w:b/>
          <w:color w:val="7030A0"/>
          <w:sz w:val="24"/>
          <w:szCs w:val="24"/>
          <w:u w:val="single"/>
        </w:rPr>
        <w:t>W</w:t>
      </w:r>
      <w:r w:rsidR="0078247D">
        <w:rPr>
          <w:b/>
          <w:color w:val="7030A0"/>
          <w:sz w:val="24"/>
          <w:szCs w:val="24"/>
          <w:u w:val="single"/>
        </w:rPr>
        <w:t>elcome and overview</w:t>
      </w:r>
      <w:r w:rsidR="00AE4685" w:rsidRPr="00871F9A">
        <w:rPr>
          <w:b/>
          <w:color w:val="7030A0"/>
          <w:sz w:val="24"/>
          <w:szCs w:val="24"/>
        </w:rPr>
        <w:t xml:space="preserve">                                                               </w:t>
      </w:r>
      <w:r w:rsidR="00AE4685" w:rsidRPr="00871F9A">
        <w:rPr>
          <w:color w:val="7030A0"/>
          <w:sz w:val="24"/>
          <w:szCs w:val="24"/>
        </w:rPr>
        <w:t>1</w:t>
      </w:r>
      <w:r w:rsidR="006449D3" w:rsidRPr="00871F9A">
        <w:rPr>
          <w:color w:val="7030A0"/>
          <w:sz w:val="24"/>
          <w:szCs w:val="24"/>
        </w:rPr>
        <w:t>.</w:t>
      </w:r>
    </w:p>
    <w:p w14:paraId="19E7DF61" w14:textId="77777777" w:rsidR="00FB0A2E" w:rsidRPr="005C2E9B" w:rsidRDefault="00FB0A2E" w:rsidP="00FB0A2E">
      <w:pPr>
        <w:rPr>
          <w:sz w:val="24"/>
          <w:szCs w:val="24"/>
        </w:rPr>
      </w:pPr>
      <w:r w:rsidRPr="005C2E9B">
        <w:rPr>
          <w:sz w:val="24"/>
          <w:szCs w:val="24"/>
        </w:rPr>
        <w:t>Thank you for taking the time to read through this document, we look forward to welcoming one of its readers to our community.</w:t>
      </w:r>
    </w:p>
    <w:p w14:paraId="6F713BF7" w14:textId="77777777" w:rsidR="001369EE" w:rsidRPr="005C2E9B" w:rsidRDefault="001369EE">
      <w:pPr>
        <w:rPr>
          <w:sz w:val="24"/>
          <w:szCs w:val="24"/>
        </w:rPr>
      </w:pPr>
      <w:r w:rsidRPr="005C2E9B">
        <w:rPr>
          <w:sz w:val="24"/>
          <w:szCs w:val="24"/>
        </w:rPr>
        <w:t>Are you looking for a place in Paradise?</w:t>
      </w:r>
      <w:r w:rsidR="00FB0A2E" w:rsidRPr="005C2E9B">
        <w:rPr>
          <w:sz w:val="24"/>
          <w:szCs w:val="24"/>
        </w:rPr>
        <w:t xml:space="preserve"> </w:t>
      </w:r>
      <w:r w:rsidRPr="005C2E9B">
        <w:rPr>
          <w:sz w:val="24"/>
          <w:szCs w:val="24"/>
        </w:rPr>
        <w:t xml:space="preserve">Paradise Coalbrookdale is the location of The Rectory, and it is currently vacant awaiting </w:t>
      </w:r>
      <w:r w:rsidR="00FD6D51" w:rsidRPr="005C2E9B">
        <w:rPr>
          <w:sz w:val="24"/>
          <w:szCs w:val="24"/>
        </w:rPr>
        <w:t>its</w:t>
      </w:r>
      <w:r w:rsidR="00FB0A2E" w:rsidRPr="005C2E9B">
        <w:rPr>
          <w:sz w:val="24"/>
          <w:szCs w:val="24"/>
        </w:rPr>
        <w:t xml:space="preserve"> next tenant. </w:t>
      </w:r>
      <w:r w:rsidR="004B57C4">
        <w:rPr>
          <w:sz w:val="24"/>
          <w:szCs w:val="24"/>
        </w:rPr>
        <w:t>If this has piqued</w:t>
      </w:r>
      <w:r w:rsidR="00AF0ED7" w:rsidRPr="005C2E9B">
        <w:rPr>
          <w:sz w:val="24"/>
          <w:szCs w:val="24"/>
        </w:rPr>
        <w:t xml:space="preserve"> your interest please read on.</w:t>
      </w:r>
    </w:p>
    <w:p w14:paraId="6616679E" w14:textId="77777777" w:rsidR="002559D8" w:rsidRDefault="001369EE" w:rsidP="005340E6">
      <w:pPr>
        <w:rPr>
          <w:sz w:val="24"/>
          <w:szCs w:val="24"/>
        </w:rPr>
      </w:pPr>
      <w:r w:rsidRPr="005C2E9B">
        <w:rPr>
          <w:sz w:val="24"/>
          <w:szCs w:val="24"/>
        </w:rPr>
        <w:t xml:space="preserve">We are a </w:t>
      </w:r>
      <w:r w:rsidR="003E2736" w:rsidRPr="005C2E9B">
        <w:rPr>
          <w:sz w:val="24"/>
          <w:szCs w:val="24"/>
        </w:rPr>
        <w:t xml:space="preserve">welcoming </w:t>
      </w:r>
      <w:r w:rsidR="00E46BEA">
        <w:rPr>
          <w:sz w:val="24"/>
          <w:szCs w:val="24"/>
        </w:rPr>
        <w:t>United Benefice of three</w:t>
      </w:r>
      <w:r w:rsidRPr="005C2E9B">
        <w:rPr>
          <w:sz w:val="24"/>
          <w:szCs w:val="24"/>
        </w:rPr>
        <w:t xml:space="preserve"> churches, Holy Trinity, St Luke’s and St Lawrence’s.</w:t>
      </w:r>
      <w:r w:rsidR="00FB0A2E" w:rsidRPr="005C2E9B">
        <w:rPr>
          <w:sz w:val="24"/>
          <w:szCs w:val="24"/>
        </w:rPr>
        <w:t xml:space="preserve"> Each church set amongst a rural or semirural location in the Severn Gorge and World Heritage site.</w:t>
      </w:r>
      <w:r w:rsidR="002559D8">
        <w:rPr>
          <w:sz w:val="24"/>
          <w:szCs w:val="24"/>
        </w:rPr>
        <w:t xml:space="preserve"> </w:t>
      </w:r>
    </w:p>
    <w:p w14:paraId="04920007" w14:textId="77777777" w:rsidR="00E90BD6" w:rsidRDefault="002559D8" w:rsidP="005340E6">
      <w:pPr>
        <w:rPr>
          <w:sz w:val="24"/>
          <w:szCs w:val="24"/>
        </w:rPr>
      </w:pPr>
      <w:r>
        <w:rPr>
          <w:sz w:val="24"/>
          <w:szCs w:val="24"/>
        </w:rPr>
        <w:t>All three</w:t>
      </w:r>
      <w:r w:rsidR="004E5B20">
        <w:rPr>
          <w:sz w:val="24"/>
          <w:szCs w:val="24"/>
        </w:rPr>
        <w:t xml:space="preserve"> churches have received the bronze</w:t>
      </w:r>
      <w:r>
        <w:rPr>
          <w:sz w:val="24"/>
          <w:szCs w:val="24"/>
        </w:rPr>
        <w:t xml:space="preserve"> “A Rocha</w:t>
      </w:r>
      <w:r w:rsidR="00C52F49">
        <w:rPr>
          <w:sz w:val="24"/>
          <w:szCs w:val="24"/>
        </w:rPr>
        <w:t xml:space="preserve"> UK” Eco Chur</w:t>
      </w:r>
      <w:r w:rsidR="00DE70A7">
        <w:rPr>
          <w:sz w:val="24"/>
          <w:szCs w:val="24"/>
        </w:rPr>
        <w:t>ch award.</w:t>
      </w:r>
      <w:r w:rsidR="00DE70A7" w:rsidRPr="00DE70A7">
        <w:rPr>
          <w:sz w:val="24"/>
          <w:szCs w:val="24"/>
        </w:rPr>
        <w:t xml:space="preserve"> </w:t>
      </w:r>
      <w:r w:rsidR="00DE70A7">
        <w:rPr>
          <w:sz w:val="24"/>
          <w:szCs w:val="24"/>
        </w:rPr>
        <w:t>“</w:t>
      </w:r>
      <w:r w:rsidR="00A01156">
        <w:rPr>
          <w:sz w:val="24"/>
          <w:szCs w:val="24"/>
        </w:rPr>
        <w:t xml:space="preserve">A Rocha </w:t>
      </w:r>
      <w:r w:rsidR="00DE70A7">
        <w:rPr>
          <w:sz w:val="24"/>
          <w:szCs w:val="24"/>
        </w:rPr>
        <w:t xml:space="preserve">UK” </w:t>
      </w:r>
      <w:r w:rsidR="00A01156">
        <w:rPr>
          <w:sz w:val="24"/>
          <w:szCs w:val="24"/>
        </w:rPr>
        <w:t xml:space="preserve">is a partnership of </w:t>
      </w:r>
      <w:r w:rsidR="00DE70A7">
        <w:rPr>
          <w:sz w:val="24"/>
          <w:szCs w:val="24"/>
        </w:rPr>
        <w:t>churches and organizations</w:t>
      </w:r>
      <w:r w:rsidR="00DE70A7" w:rsidRPr="00DE70A7">
        <w:rPr>
          <w:sz w:val="24"/>
          <w:szCs w:val="24"/>
        </w:rPr>
        <w:t xml:space="preserve"> </w:t>
      </w:r>
      <w:r w:rsidR="00DE70A7">
        <w:rPr>
          <w:sz w:val="24"/>
          <w:szCs w:val="24"/>
        </w:rPr>
        <w:t>that enables participants to demonstrate their care for God’s creation through worship, teaching and practical actions,</w:t>
      </w:r>
      <w:r w:rsidR="00A01156">
        <w:rPr>
          <w:sz w:val="24"/>
          <w:szCs w:val="24"/>
        </w:rPr>
        <w:t xml:space="preserve"> </w:t>
      </w:r>
      <w:r w:rsidR="00DE70A7">
        <w:rPr>
          <w:sz w:val="24"/>
          <w:szCs w:val="24"/>
        </w:rPr>
        <w:t xml:space="preserve">by </w:t>
      </w:r>
      <w:r w:rsidR="00A01156">
        <w:rPr>
          <w:sz w:val="24"/>
          <w:szCs w:val="24"/>
        </w:rPr>
        <w:t>caring for nature in reducing environmental damage, working to protect species and their natural habitats and to address climate change. The churches in the Benefice actively manage the church yards to encourage wild life and native flora. We are working to introduce eco – friendly measures in our buildings that will reduce our carbon footprint</w:t>
      </w:r>
      <w:r w:rsidR="00E90BD6">
        <w:rPr>
          <w:sz w:val="24"/>
          <w:szCs w:val="24"/>
        </w:rPr>
        <w:t xml:space="preserve">. Children attending </w:t>
      </w:r>
      <w:r w:rsidR="004059A0">
        <w:rPr>
          <w:sz w:val="24"/>
          <w:szCs w:val="24"/>
        </w:rPr>
        <w:t xml:space="preserve">JAM services are involved </w:t>
      </w:r>
      <w:r w:rsidR="00E90BD6">
        <w:rPr>
          <w:sz w:val="24"/>
          <w:szCs w:val="24"/>
        </w:rPr>
        <w:t>through teaching them about God’s creation and how to care for it, art and craft, and planting bulbs. We are also encouraged to take the ethos into our own homes and lives. It has been a very rewarding project and we look forward to working towards the next award level.</w:t>
      </w:r>
    </w:p>
    <w:p w14:paraId="7017C809" w14:textId="77777777" w:rsidR="005340E6" w:rsidRDefault="008426E2" w:rsidP="005340E6">
      <w:pPr>
        <w:rPr>
          <w:sz w:val="24"/>
          <w:szCs w:val="24"/>
        </w:rPr>
      </w:pPr>
      <w:r>
        <w:rPr>
          <w:sz w:val="24"/>
          <w:szCs w:val="24"/>
        </w:rPr>
        <w:t>We</w:t>
      </w:r>
      <w:r w:rsidR="005340E6">
        <w:rPr>
          <w:sz w:val="24"/>
          <w:szCs w:val="24"/>
        </w:rPr>
        <w:t xml:space="preserve"> are blessed to hav</w:t>
      </w:r>
      <w:r w:rsidR="00F83734">
        <w:rPr>
          <w:sz w:val="24"/>
          <w:szCs w:val="24"/>
        </w:rPr>
        <w:t>e Carilyn Simkin as Reader and two</w:t>
      </w:r>
      <w:r w:rsidR="005340E6">
        <w:rPr>
          <w:sz w:val="24"/>
          <w:szCs w:val="24"/>
        </w:rPr>
        <w:t xml:space="preserve"> retired NSM’s (who retain their</w:t>
      </w:r>
      <w:r w:rsidR="005340E6" w:rsidRPr="003471CC">
        <w:rPr>
          <w:sz w:val="24"/>
          <w:szCs w:val="24"/>
          <w:lang w:val="en-GB"/>
        </w:rPr>
        <w:t xml:space="preserve"> licence</w:t>
      </w:r>
      <w:r w:rsidR="005340E6">
        <w:rPr>
          <w:sz w:val="24"/>
          <w:szCs w:val="24"/>
        </w:rPr>
        <w:t xml:space="preserve"> to officiate) Revd Pam Jordan and Revd Janet Edwards to support us in spiritual ministry. PCC’S and Church Wardens collaborate to ensure a cohesive approach throughout the Benefice. </w:t>
      </w:r>
    </w:p>
    <w:p w14:paraId="5B61E3A6" w14:textId="77777777" w:rsidR="00262A84" w:rsidRDefault="005340E6">
      <w:pPr>
        <w:rPr>
          <w:sz w:val="24"/>
          <w:szCs w:val="24"/>
        </w:rPr>
      </w:pPr>
      <w:r>
        <w:rPr>
          <w:sz w:val="24"/>
          <w:szCs w:val="24"/>
        </w:rPr>
        <w:t xml:space="preserve"> </w:t>
      </w:r>
      <w:r w:rsidR="00390169" w:rsidRPr="005C2E9B">
        <w:rPr>
          <w:sz w:val="24"/>
          <w:szCs w:val="24"/>
        </w:rPr>
        <w:t xml:space="preserve"> During the tenure of our previous incumbent, we made great progress with the direction and engagement of Ministry within the Benefice. New initiatives were introduced and embraced by the PCC’s and Church family. </w:t>
      </w:r>
      <w:r w:rsidR="003E2736" w:rsidRPr="005C2E9B">
        <w:rPr>
          <w:sz w:val="24"/>
          <w:szCs w:val="24"/>
        </w:rPr>
        <w:t xml:space="preserve">“Fresh Expressions, Café Church and JAM” all had a positive </w:t>
      </w:r>
      <w:r w:rsidR="00D07A00" w:rsidRPr="005C2E9B">
        <w:rPr>
          <w:sz w:val="24"/>
          <w:szCs w:val="24"/>
        </w:rPr>
        <w:t xml:space="preserve">effect without taking away from the traditional services we enjoy. There was literally something for everyone. </w:t>
      </w:r>
      <w:r w:rsidR="00390169" w:rsidRPr="005C2E9B">
        <w:rPr>
          <w:sz w:val="24"/>
          <w:szCs w:val="24"/>
        </w:rPr>
        <w:t>We would want to continue this approach and are willing to work wholeheartedly</w:t>
      </w:r>
      <w:r w:rsidR="00AC1D57">
        <w:rPr>
          <w:sz w:val="24"/>
          <w:szCs w:val="24"/>
        </w:rPr>
        <w:t xml:space="preserve"> with</w:t>
      </w:r>
      <w:r w:rsidR="00390169" w:rsidRPr="005C2E9B">
        <w:rPr>
          <w:sz w:val="24"/>
          <w:szCs w:val="24"/>
        </w:rPr>
        <w:t xml:space="preserve"> the </w:t>
      </w:r>
      <w:r w:rsidR="00FD6D51" w:rsidRPr="005C2E9B">
        <w:rPr>
          <w:sz w:val="24"/>
          <w:szCs w:val="24"/>
        </w:rPr>
        <w:t>next incumbent to build on this, particularly with a desire for new opportunities for prayer and Christian learning.</w:t>
      </w:r>
    </w:p>
    <w:p w14:paraId="5567442D" w14:textId="77777777" w:rsidR="00B91858" w:rsidRPr="005C2E9B" w:rsidRDefault="00B91858">
      <w:pPr>
        <w:rPr>
          <w:sz w:val="24"/>
          <w:szCs w:val="24"/>
        </w:rPr>
      </w:pPr>
      <w:r>
        <w:rPr>
          <w:sz w:val="24"/>
          <w:szCs w:val="24"/>
        </w:rPr>
        <w:t>A “Parish News” magazine of 1100 copies is distributed locally, with its advertising supporting local businesses.</w:t>
      </w:r>
    </w:p>
    <w:p w14:paraId="75AF4943" w14:textId="77777777" w:rsidR="00390169" w:rsidRPr="005C2E9B" w:rsidRDefault="00390169">
      <w:pPr>
        <w:rPr>
          <w:sz w:val="24"/>
          <w:szCs w:val="24"/>
        </w:rPr>
      </w:pPr>
      <w:r w:rsidRPr="005C2E9B">
        <w:rPr>
          <w:sz w:val="24"/>
          <w:szCs w:val="24"/>
        </w:rPr>
        <w:t>We acknowledge that the ministries of lay people need to be encouraged and expanded.</w:t>
      </w:r>
      <w:r w:rsidR="003E2736" w:rsidRPr="005C2E9B">
        <w:rPr>
          <w:sz w:val="24"/>
          <w:szCs w:val="24"/>
        </w:rPr>
        <w:t xml:space="preserve"> Our small congregations limit what may be </w:t>
      </w:r>
      <w:r w:rsidR="00D07A00" w:rsidRPr="005C2E9B">
        <w:rPr>
          <w:sz w:val="24"/>
          <w:szCs w:val="24"/>
        </w:rPr>
        <w:t>possible</w:t>
      </w:r>
      <w:r w:rsidR="003E2736" w:rsidRPr="005C2E9B">
        <w:rPr>
          <w:sz w:val="24"/>
          <w:szCs w:val="24"/>
        </w:rPr>
        <w:t>,</w:t>
      </w:r>
      <w:r w:rsidR="00D07A00" w:rsidRPr="005C2E9B">
        <w:rPr>
          <w:sz w:val="24"/>
          <w:szCs w:val="24"/>
        </w:rPr>
        <w:t xml:space="preserve"> but not what is achievable</w:t>
      </w:r>
      <w:r w:rsidR="003E2736" w:rsidRPr="005C2E9B">
        <w:rPr>
          <w:sz w:val="24"/>
          <w:szCs w:val="24"/>
        </w:rPr>
        <w:t xml:space="preserve"> with imagination and enthusiasm.</w:t>
      </w:r>
    </w:p>
    <w:p w14:paraId="609A8427" w14:textId="77777777" w:rsidR="005340E6" w:rsidRDefault="006039AD">
      <w:pPr>
        <w:rPr>
          <w:sz w:val="24"/>
          <w:szCs w:val="24"/>
        </w:rPr>
      </w:pPr>
      <w:r>
        <w:rPr>
          <w:sz w:val="24"/>
          <w:szCs w:val="24"/>
        </w:rPr>
        <w:t>All three</w:t>
      </w:r>
      <w:r w:rsidR="003E2736" w:rsidRPr="005C2E9B">
        <w:rPr>
          <w:sz w:val="24"/>
          <w:szCs w:val="24"/>
        </w:rPr>
        <w:t xml:space="preserve"> churches have seen a decline in the number of young people we engage with. This is an</w:t>
      </w:r>
      <w:r w:rsidR="00B91858">
        <w:rPr>
          <w:sz w:val="24"/>
          <w:szCs w:val="24"/>
        </w:rPr>
        <w:t xml:space="preserve"> area that needs addressing</w:t>
      </w:r>
      <w:r w:rsidR="003E2736" w:rsidRPr="005C2E9B">
        <w:rPr>
          <w:sz w:val="24"/>
          <w:szCs w:val="24"/>
        </w:rPr>
        <w:t xml:space="preserve"> </w:t>
      </w:r>
      <w:proofErr w:type="gramStart"/>
      <w:r w:rsidR="003E2736" w:rsidRPr="005C2E9B">
        <w:rPr>
          <w:sz w:val="24"/>
          <w:szCs w:val="24"/>
        </w:rPr>
        <w:t>The</w:t>
      </w:r>
      <w:proofErr w:type="gramEnd"/>
      <w:r w:rsidR="003E2736" w:rsidRPr="005C2E9B">
        <w:rPr>
          <w:sz w:val="24"/>
          <w:szCs w:val="24"/>
        </w:rPr>
        <w:t xml:space="preserve"> last year has been very challenging for us, with more low points than high but we will bounce back with the right person to guide us. As one of our members has so elegantly voiced - “Restoring joy in the knowledge</w:t>
      </w:r>
      <w:r w:rsidR="00F74E9A">
        <w:rPr>
          <w:sz w:val="24"/>
          <w:szCs w:val="24"/>
        </w:rPr>
        <w:t xml:space="preserve"> of God</w:t>
      </w:r>
      <w:r w:rsidR="003E2736" w:rsidRPr="005C2E9B">
        <w:rPr>
          <w:sz w:val="24"/>
          <w:szCs w:val="24"/>
        </w:rPr>
        <w:t>”</w:t>
      </w:r>
      <w:r w:rsidR="005340E6">
        <w:rPr>
          <w:sz w:val="24"/>
          <w:szCs w:val="24"/>
        </w:rPr>
        <w:t xml:space="preserve"> </w:t>
      </w:r>
      <w:r w:rsidR="00FD6D51" w:rsidRPr="005C2E9B">
        <w:rPr>
          <w:sz w:val="24"/>
          <w:szCs w:val="24"/>
        </w:rPr>
        <w:t>We look forward to welc</w:t>
      </w:r>
      <w:r w:rsidR="002B3769">
        <w:rPr>
          <w:sz w:val="24"/>
          <w:szCs w:val="24"/>
        </w:rPr>
        <w:t>oming our next Rector,</w:t>
      </w:r>
      <w:r w:rsidR="00FD6D51" w:rsidRPr="005C2E9B">
        <w:rPr>
          <w:sz w:val="24"/>
          <w:szCs w:val="24"/>
        </w:rPr>
        <w:t xml:space="preserve"> not only to our Benefice but to the glorious location of </w:t>
      </w:r>
      <w:r w:rsidR="00FB0A2E" w:rsidRPr="005C2E9B">
        <w:rPr>
          <w:sz w:val="24"/>
          <w:szCs w:val="24"/>
        </w:rPr>
        <w:t xml:space="preserve">the Severn Gorge in </w:t>
      </w:r>
      <w:r>
        <w:rPr>
          <w:sz w:val="24"/>
          <w:szCs w:val="24"/>
        </w:rPr>
        <w:t>Shropshire</w:t>
      </w:r>
      <w:r w:rsidR="00FD6D51" w:rsidRPr="005C2E9B">
        <w:rPr>
          <w:sz w:val="24"/>
          <w:szCs w:val="24"/>
        </w:rPr>
        <w:t>.</w:t>
      </w:r>
      <w:r w:rsidR="006D7528" w:rsidRPr="005C2E9B">
        <w:rPr>
          <w:sz w:val="24"/>
          <w:szCs w:val="24"/>
        </w:rPr>
        <w:t xml:space="preserve"> </w:t>
      </w:r>
    </w:p>
    <w:p w14:paraId="22CCACE7" w14:textId="77777777" w:rsidR="00792A0F" w:rsidRDefault="00792A0F">
      <w:pPr>
        <w:rPr>
          <w:sz w:val="24"/>
          <w:szCs w:val="24"/>
        </w:rPr>
      </w:pPr>
    </w:p>
    <w:p w14:paraId="2111E081" w14:textId="77777777" w:rsidR="00792A0F" w:rsidRDefault="00792A0F">
      <w:pPr>
        <w:rPr>
          <w:sz w:val="24"/>
          <w:szCs w:val="24"/>
        </w:rPr>
      </w:pPr>
    </w:p>
    <w:p w14:paraId="45DE6C63" w14:textId="77777777" w:rsidR="00DE70A7" w:rsidRDefault="00792A0F">
      <w:pPr>
        <w:rPr>
          <w:sz w:val="24"/>
          <w:szCs w:val="24"/>
        </w:rPr>
      </w:pPr>
      <w:r>
        <w:rPr>
          <w:sz w:val="24"/>
          <w:szCs w:val="24"/>
        </w:rPr>
        <w:t xml:space="preserve">                          </w:t>
      </w:r>
      <w:r w:rsidR="0030474D">
        <w:rPr>
          <w:noProof/>
          <w:sz w:val="24"/>
          <w:szCs w:val="24"/>
        </w:rPr>
        <w:drawing>
          <wp:inline distT="0" distB="0" distL="0" distR="0" wp14:anchorId="19CB206F" wp14:editId="20A7F281">
            <wp:extent cx="3289300" cy="2203669"/>
            <wp:effectExtent l="19050" t="0" r="6350" b="0"/>
            <wp:docPr id="12" name="Picture 11" descr="J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M.jpg"/>
                    <pic:cNvPicPr/>
                  </pic:nvPicPr>
                  <pic:blipFill>
                    <a:blip r:embed="rId11"/>
                    <a:stretch>
                      <a:fillRect/>
                    </a:stretch>
                  </pic:blipFill>
                  <pic:spPr>
                    <a:xfrm>
                      <a:off x="0" y="0"/>
                      <a:ext cx="3289300" cy="2203669"/>
                    </a:xfrm>
                    <a:prstGeom prst="rect">
                      <a:avLst/>
                    </a:prstGeom>
                  </pic:spPr>
                </pic:pic>
              </a:graphicData>
            </a:graphic>
          </wp:inline>
        </w:drawing>
      </w:r>
      <w:r w:rsidR="00325CE9">
        <w:rPr>
          <w:sz w:val="24"/>
          <w:szCs w:val="24"/>
        </w:rPr>
        <w:t xml:space="preserve"> </w:t>
      </w:r>
      <w:r w:rsidR="00DE70A7">
        <w:rPr>
          <w:sz w:val="24"/>
          <w:szCs w:val="24"/>
        </w:rPr>
        <w:t xml:space="preserve">              Jesus And Me (JAM) activity table                                </w:t>
      </w:r>
      <w:r w:rsidR="00325CE9">
        <w:rPr>
          <w:sz w:val="24"/>
          <w:szCs w:val="24"/>
        </w:rPr>
        <w:t xml:space="preserve">       </w:t>
      </w:r>
    </w:p>
    <w:p w14:paraId="00F0DC4C" w14:textId="77777777" w:rsidR="00DE70A7" w:rsidRDefault="00DE70A7">
      <w:pPr>
        <w:rPr>
          <w:sz w:val="24"/>
          <w:szCs w:val="24"/>
        </w:rPr>
      </w:pPr>
    </w:p>
    <w:p w14:paraId="33400A48" w14:textId="77777777" w:rsidR="00DE70A7" w:rsidRDefault="00DE70A7">
      <w:pPr>
        <w:rPr>
          <w:sz w:val="24"/>
          <w:szCs w:val="24"/>
        </w:rPr>
      </w:pPr>
    </w:p>
    <w:p w14:paraId="3AD72840" w14:textId="77777777" w:rsidR="00792A0F" w:rsidRDefault="00325CE9">
      <w:pPr>
        <w:rPr>
          <w:sz w:val="24"/>
          <w:szCs w:val="24"/>
        </w:rPr>
      </w:pPr>
      <w:r>
        <w:rPr>
          <w:sz w:val="24"/>
          <w:szCs w:val="24"/>
        </w:rPr>
        <w:t xml:space="preserve">  </w:t>
      </w:r>
    </w:p>
    <w:p w14:paraId="6B2FF826" w14:textId="77777777" w:rsidR="00325CE9" w:rsidRDefault="00792A0F">
      <w:pPr>
        <w:rPr>
          <w:sz w:val="24"/>
          <w:szCs w:val="24"/>
        </w:rPr>
      </w:pPr>
      <w:r>
        <w:rPr>
          <w:sz w:val="24"/>
          <w:szCs w:val="24"/>
        </w:rPr>
        <w:t xml:space="preserve"> </w:t>
      </w:r>
      <w:r w:rsidR="0030474D">
        <w:rPr>
          <w:noProof/>
          <w:sz w:val="24"/>
          <w:szCs w:val="24"/>
        </w:rPr>
        <w:drawing>
          <wp:inline distT="0" distB="0" distL="0" distR="0" wp14:anchorId="660F10D5" wp14:editId="6B05B0A4">
            <wp:extent cx="3340100" cy="2369185"/>
            <wp:effectExtent l="19050" t="0" r="0" b="0"/>
            <wp:docPr id="13" name="Picture 12" descr="lOO lUN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O lUNCH.jpg"/>
                    <pic:cNvPicPr/>
                  </pic:nvPicPr>
                  <pic:blipFill>
                    <a:blip r:embed="rId12" cstate="print"/>
                    <a:stretch>
                      <a:fillRect/>
                    </a:stretch>
                  </pic:blipFill>
                  <pic:spPr>
                    <a:xfrm>
                      <a:off x="0" y="0"/>
                      <a:ext cx="3346687" cy="2373857"/>
                    </a:xfrm>
                    <a:prstGeom prst="rect">
                      <a:avLst/>
                    </a:prstGeom>
                  </pic:spPr>
                </pic:pic>
              </a:graphicData>
            </a:graphic>
          </wp:inline>
        </w:drawing>
      </w:r>
      <w:r w:rsidR="00325CE9">
        <w:rPr>
          <w:sz w:val="24"/>
          <w:szCs w:val="24"/>
        </w:rPr>
        <w:t xml:space="preserve"> </w:t>
      </w:r>
    </w:p>
    <w:p w14:paraId="2A4FCAAF" w14:textId="77777777" w:rsidR="00DE70A7" w:rsidRPr="00DE70A7" w:rsidRDefault="00792A0F" w:rsidP="003A7358">
      <w:pPr>
        <w:rPr>
          <w:sz w:val="24"/>
          <w:szCs w:val="24"/>
          <w:lang w:val="en-GB"/>
        </w:rPr>
      </w:pPr>
      <w:r>
        <w:rPr>
          <w:sz w:val="24"/>
          <w:szCs w:val="24"/>
        </w:rPr>
        <w:t>The T</w:t>
      </w:r>
      <w:r w:rsidR="00325CE9">
        <w:rPr>
          <w:sz w:val="24"/>
          <w:szCs w:val="24"/>
        </w:rPr>
        <w:t xml:space="preserve">oilet </w:t>
      </w:r>
      <w:r>
        <w:rPr>
          <w:sz w:val="24"/>
          <w:szCs w:val="24"/>
        </w:rPr>
        <w:t>twinning display which</w:t>
      </w:r>
      <w:r w:rsidR="00CA1FB3">
        <w:rPr>
          <w:sz w:val="24"/>
          <w:szCs w:val="24"/>
        </w:rPr>
        <w:t xml:space="preserve"> was part of a celebration lunch, marking the </w:t>
      </w:r>
      <w:r w:rsidR="000863E9" w:rsidRPr="000863E9">
        <w:rPr>
          <w:sz w:val="24"/>
          <w:szCs w:val="24"/>
          <w:lang w:val="en-GB"/>
        </w:rPr>
        <w:t>collaborative fundraisin</w:t>
      </w:r>
      <w:r w:rsidR="00CA1FB3">
        <w:rPr>
          <w:sz w:val="24"/>
          <w:szCs w:val="24"/>
          <w:lang w:val="en-GB"/>
        </w:rPr>
        <w:t xml:space="preserve">g </w:t>
      </w:r>
      <w:r w:rsidR="00CA1FB3">
        <w:rPr>
          <w:sz w:val="24"/>
          <w:szCs w:val="24"/>
        </w:rPr>
        <w:t xml:space="preserve">effort that </w:t>
      </w:r>
      <w:r w:rsidR="006039AD">
        <w:rPr>
          <w:sz w:val="24"/>
          <w:szCs w:val="24"/>
        </w:rPr>
        <w:t>provided five</w:t>
      </w:r>
      <w:r w:rsidR="00CA1FB3">
        <w:rPr>
          <w:sz w:val="24"/>
          <w:szCs w:val="24"/>
        </w:rPr>
        <w:t xml:space="preserve"> </w:t>
      </w:r>
      <w:r w:rsidR="002559D8">
        <w:rPr>
          <w:sz w:val="24"/>
          <w:szCs w:val="24"/>
        </w:rPr>
        <w:t xml:space="preserve">toilets/Latrines in poorer countries.     </w:t>
      </w:r>
    </w:p>
    <w:p w14:paraId="521F5F3C" w14:textId="77777777" w:rsidR="00DE70A7" w:rsidRDefault="00DE70A7" w:rsidP="003A7358">
      <w:pPr>
        <w:rPr>
          <w:sz w:val="24"/>
          <w:szCs w:val="24"/>
        </w:rPr>
      </w:pPr>
    </w:p>
    <w:p w14:paraId="18955B76" w14:textId="77777777" w:rsidR="00DE70A7" w:rsidRDefault="00DE70A7" w:rsidP="003A7358">
      <w:pPr>
        <w:rPr>
          <w:sz w:val="24"/>
          <w:szCs w:val="24"/>
        </w:rPr>
      </w:pPr>
    </w:p>
    <w:p w14:paraId="34E28F77" w14:textId="77777777" w:rsidR="002559D8" w:rsidRDefault="002559D8" w:rsidP="003A7358">
      <w:pPr>
        <w:rPr>
          <w:sz w:val="24"/>
          <w:szCs w:val="24"/>
        </w:rPr>
      </w:pPr>
      <w:r>
        <w:rPr>
          <w:sz w:val="24"/>
          <w:szCs w:val="24"/>
        </w:rPr>
        <w:t xml:space="preserve">                                                                                    </w:t>
      </w:r>
    </w:p>
    <w:p w14:paraId="72A69AA6" w14:textId="77777777" w:rsidR="00DE70A7" w:rsidRDefault="00DE70A7" w:rsidP="003A7358">
      <w:pPr>
        <w:rPr>
          <w:sz w:val="24"/>
          <w:szCs w:val="24"/>
        </w:rPr>
      </w:pPr>
    </w:p>
    <w:p w14:paraId="7C87CB03" w14:textId="77777777" w:rsidR="00DE70A7" w:rsidRDefault="00DE70A7" w:rsidP="003A7358">
      <w:pPr>
        <w:rPr>
          <w:sz w:val="24"/>
          <w:szCs w:val="24"/>
        </w:rPr>
      </w:pPr>
    </w:p>
    <w:p w14:paraId="008423E9" w14:textId="77777777" w:rsidR="00DE70A7" w:rsidRDefault="00DE70A7" w:rsidP="003A7358">
      <w:pPr>
        <w:rPr>
          <w:sz w:val="24"/>
          <w:szCs w:val="24"/>
        </w:rPr>
      </w:pPr>
    </w:p>
    <w:p w14:paraId="686251D2" w14:textId="77777777" w:rsidR="00DE70A7" w:rsidRDefault="00DE70A7" w:rsidP="003A7358">
      <w:pPr>
        <w:rPr>
          <w:sz w:val="24"/>
          <w:szCs w:val="24"/>
        </w:rPr>
      </w:pPr>
    </w:p>
    <w:p w14:paraId="1EE9DDA1" w14:textId="77777777" w:rsidR="00DE70A7" w:rsidRDefault="00DE70A7" w:rsidP="003A7358">
      <w:pPr>
        <w:rPr>
          <w:sz w:val="24"/>
          <w:szCs w:val="24"/>
        </w:rPr>
      </w:pPr>
    </w:p>
    <w:p w14:paraId="0CE81D7E" w14:textId="77777777" w:rsidR="003A7358" w:rsidRPr="00DE70A7" w:rsidRDefault="00DE70A7" w:rsidP="003A7358">
      <w:pPr>
        <w:rPr>
          <w:sz w:val="24"/>
          <w:szCs w:val="24"/>
        </w:rPr>
      </w:pPr>
      <w:r w:rsidRPr="00DE70A7">
        <w:rPr>
          <w:sz w:val="24"/>
          <w:szCs w:val="24"/>
        </w:rPr>
        <w:t xml:space="preserve">                                                                        </w:t>
      </w:r>
      <w:r w:rsidR="002559D8" w:rsidRPr="00DE70A7">
        <w:rPr>
          <w:sz w:val="24"/>
          <w:szCs w:val="24"/>
        </w:rPr>
        <w:t xml:space="preserve">   </w:t>
      </w:r>
      <w:r w:rsidR="003A7358" w:rsidRPr="00DE70A7">
        <w:rPr>
          <w:b/>
          <w:color w:val="7030A0"/>
          <w:sz w:val="24"/>
          <w:szCs w:val="24"/>
          <w:u w:val="single"/>
        </w:rPr>
        <w:t>B</w:t>
      </w:r>
      <w:r w:rsidR="0078247D">
        <w:rPr>
          <w:b/>
          <w:color w:val="7030A0"/>
          <w:sz w:val="24"/>
          <w:szCs w:val="24"/>
          <w:u w:val="single"/>
        </w:rPr>
        <w:t>enefice Who’s Who</w:t>
      </w:r>
      <w:r w:rsidR="003A7358" w:rsidRPr="00DE70A7">
        <w:rPr>
          <w:b/>
          <w:color w:val="7030A0"/>
          <w:sz w:val="24"/>
          <w:szCs w:val="24"/>
        </w:rPr>
        <w:t xml:space="preserve">    </w:t>
      </w:r>
      <w:r w:rsidRPr="00DE70A7">
        <w:rPr>
          <w:b/>
          <w:color w:val="7030A0"/>
          <w:sz w:val="24"/>
          <w:szCs w:val="24"/>
        </w:rPr>
        <w:t xml:space="preserve">                                       </w:t>
      </w:r>
      <w:r w:rsidR="0078247D">
        <w:rPr>
          <w:b/>
          <w:color w:val="7030A0"/>
          <w:sz w:val="24"/>
          <w:szCs w:val="24"/>
        </w:rPr>
        <w:t xml:space="preserve">                              </w:t>
      </w:r>
      <w:r w:rsidRPr="00DE70A7">
        <w:rPr>
          <w:b/>
          <w:color w:val="7030A0"/>
          <w:sz w:val="24"/>
          <w:szCs w:val="24"/>
        </w:rPr>
        <w:t xml:space="preserve"> 2.</w:t>
      </w:r>
    </w:p>
    <w:p w14:paraId="3FC0207F" w14:textId="77777777" w:rsidR="003A7358" w:rsidRPr="00170611" w:rsidRDefault="003A7358" w:rsidP="003A7358">
      <w:pPr>
        <w:rPr>
          <w:sz w:val="24"/>
          <w:szCs w:val="24"/>
        </w:rPr>
      </w:pPr>
      <w:r w:rsidRPr="00170611">
        <w:rPr>
          <w:noProof/>
          <w:sz w:val="24"/>
          <w:szCs w:val="24"/>
        </w:rPr>
        <w:t xml:space="preserve">         </w:t>
      </w:r>
      <w:r>
        <w:rPr>
          <w:noProof/>
          <w:sz w:val="24"/>
          <w:szCs w:val="24"/>
        </w:rPr>
        <w:t xml:space="preserve">                                                             </w:t>
      </w:r>
      <w:r w:rsidRPr="00170611">
        <w:rPr>
          <w:noProof/>
          <w:sz w:val="24"/>
          <w:szCs w:val="24"/>
        </w:rPr>
        <w:t xml:space="preserve"> </w:t>
      </w:r>
      <w:r w:rsidRPr="00170611">
        <w:rPr>
          <w:noProof/>
          <w:sz w:val="24"/>
          <w:szCs w:val="24"/>
        </w:rPr>
        <w:drawing>
          <wp:inline distT="0" distB="0" distL="0" distR="0" wp14:anchorId="545667AE" wp14:editId="11D471D4">
            <wp:extent cx="1460531" cy="1993900"/>
            <wp:effectExtent l="19050" t="0" r="6319" b="0"/>
            <wp:docPr id="40" name="Picture 0" descr="Carily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ilyn.jpeg"/>
                    <pic:cNvPicPr/>
                  </pic:nvPicPr>
                  <pic:blipFill>
                    <a:blip r:embed="rId13" cstate="print"/>
                    <a:stretch>
                      <a:fillRect/>
                    </a:stretch>
                  </pic:blipFill>
                  <pic:spPr>
                    <a:xfrm>
                      <a:off x="0" y="0"/>
                      <a:ext cx="1462312" cy="1996332"/>
                    </a:xfrm>
                    <a:prstGeom prst="rect">
                      <a:avLst/>
                    </a:prstGeom>
                  </pic:spPr>
                </pic:pic>
              </a:graphicData>
            </a:graphic>
          </wp:inline>
        </w:drawing>
      </w:r>
      <w:r w:rsidRPr="00170611">
        <w:rPr>
          <w:sz w:val="24"/>
          <w:szCs w:val="24"/>
        </w:rPr>
        <w:t xml:space="preserve">     </w:t>
      </w:r>
      <w:r>
        <w:rPr>
          <w:sz w:val="24"/>
          <w:szCs w:val="24"/>
        </w:rPr>
        <w:t>Reader Carilyn Simkin</w:t>
      </w:r>
      <w:r w:rsidRPr="00170611">
        <w:rPr>
          <w:sz w:val="24"/>
          <w:szCs w:val="24"/>
        </w:rPr>
        <w:t xml:space="preserve">  </w:t>
      </w:r>
    </w:p>
    <w:p w14:paraId="48AB8B0B" w14:textId="77777777" w:rsidR="003A7358" w:rsidRPr="00170611" w:rsidRDefault="003A7358" w:rsidP="003A7358">
      <w:pPr>
        <w:rPr>
          <w:b/>
          <w:sz w:val="24"/>
          <w:szCs w:val="24"/>
          <w:u w:val="single"/>
        </w:rPr>
      </w:pPr>
      <w:r w:rsidRPr="00170611">
        <w:rPr>
          <w:noProof/>
          <w:sz w:val="24"/>
          <w:szCs w:val="24"/>
        </w:rPr>
        <w:drawing>
          <wp:inline distT="0" distB="0" distL="0" distR="0" wp14:anchorId="1E1F8FE9" wp14:editId="3BE09278">
            <wp:extent cx="1879600" cy="2051548"/>
            <wp:effectExtent l="19050" t="0" r="6350" b="0"/>
            <wp:docPr id="43" name="Picture 1" descr="Ja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net.jpg"/>
                    <pic:cNvPicPr/>
                  </pic:nvPicPr>
                  <pic:blipFill>
                    <a:blip r:embed="rId14" cstate="print"/>
                    <a:stretch>
                      <a:fillRect/>
                    </a:stretch>
                  </pic:blipFill>
                  <pic:spPr>
                    <a:xfrm>
                      <a:off x="0" y="0"/>
                      <a:ext cx="1879318" cy="2051240"/>
                    </a:xfrm>
                    <a:prstGeom prst="rect">
                      <a:avLst/>
                    </a:prstGeom>
                  </pic:spPr>
                </pic:pic>
              </a:graphicData>
            </a:graphic>
          </wp:inline>
        </w:drawing>
      </w:r>
      <w:r w:rsidRPr="00170611">
        <w:rPr>
          <w:sz w:val="24"/>
          <w:szCs w:val="24"/>
        </w:rPr>
        <w:t xml:space="preserve">                                                                   </w:t>
      </w:r>
      <w:r w:rsidRPr="00170611">
        <w:rPr>
          <w:noProof/>
          <w:sz w:val="24"/>
          <w:szCs w:val="24"/>
        </w:rPr>
        <w:drawing>
          <wp:inline distT="0" distB="0" distL="0" distR="0" wp14:anchorId="315FE19B" wp14:editId="465ED33F">
            <wp:extent cx="2070100" cy="2044777"/>
            <wp:effectExtent l="19050" t="0" r="6350" b="0"/>
            <wp:docPr id="44" name="Picture 6" descr="P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m.jpg"/>
                    <pic:cNvPicPr/>
                  </pic:nvPicPr>
                  <pic:blipFill>
                    <a:blip r:embed="rId15" cstate="print"/>
                    <a:stretch>
                      <a:fillRect/>
                    </a:stretch>
                  </pic:blipFill>
                  <pic:spPr>
                    <a:xfrm>
                      <a:off x="0" y="0"/>
                      <a:ext cx="2071165" cy="2045828"/>
                    </a:xfrm>
                    <a:prstGeom prst="rect">
                      <a:avLst/>
                    </a:prstGeom>
                  </pic:spPr>
                </pic:pic>
              </a:graphicData>
            </a:graphic>
          </wp:inline>
        </w:drawing>
      </w:r>
    </w:p>
    <w:p w14:paraId="7801F5D7" w14:textId="77777777" w:rsidR="003A7358" w:rsidRDefault="00CC3324" w:rsidP="003A7358">
      <w:pPr>
        <w:rPr>
          <w:sz w:val="24"/>
          <w:szCs w:val="24"/>
        </w:rPr>
      </w:pPr>
      <w:r>
        <w:rPr>
          <w:sz w:val="24"/>
          <w:szCs w:val="24"/>
        </w:rPr>
        <w:t xml:space="preserve">Revd Janet Edwards (NSM </w:t>
      </w:r>
      <w:proofErr w:type="spellStart"/>
      <w:proofErr w:type="gramStart"/>
      <w:r>
        <w:rPr>
          <w:sz w:val="24"/>
          <w:szCs w:val="24"/>
        </w:rPr>
        <w:t>Retd</w:t>
      </w:r>
      <w:proofErr w:type="spellEnd"/>
      <w:r w:rsidR="003A7358">
        <w:rPr>
          <w:sz w:val="24"/>
          <w:szCs w:val="24"/>
        </w:rPr>
        <w:t xml:space="preserve">)   </w:t>
      </w:r>
      <w:proofErr w:type="gramEnd"/>
      <w:r w:rsidR="003A7358">
        <w:rPr>
          <w:sz w:val="24"/>
          <w:szCs w:val="24"/>
        </w:rPr>
        <w:t xml:space="preserve">                                                    </w:t>
      </w:r>
      <w:r>
        <w:rPr>
          <w:sz w:val="24"/>
          <w:szCs w:val="24"/>
        </w:rPr>
        <w:t xml:space="preserve">   Revd Pam Jordan (NSM </w:t>
      </w:r>
      <w:proofErr w:type="spellStart"/>
      <w:r>
        <w:rPr>
          <w:sz w:val="24"/>
          <w:szCs w:val="24"/>
        </w:rPr>
        <w:t>Retd</w:t>
      </w:r>
      <w:proofErr w:type="spellEnd"/>
      <w:r w:rsidR="003A7358">
        <w:rPr>
          <w:sz w:val="24"/>
          <w:szCs w:val="24"/>
        </w:rPr>
        <w:t>)</w:t>
      </w:r>
    </w:p>
    <w:p w14:paraId="7E4138EE" w14:textId="77777777" w:rsidR="003A7358" w:rsidRDefault="003A7358" w:rsidP="003A7358">
      <w:pPr>
        <w:rPr>
          <w:sz w:val="24"/>
          <w:szCs w:val="24"/>
        </w:rPr>
      </w:pPr>
    </w:p>
    <w:p w14:paraId="2731FE2B" w14:textId="77777777" w:rsidR="003A7358" w:rsidRDefault="003A7358" w:rsidP="003A7358">
      <w:pPr>
        <w:rPr>
          <w:sz w:val="24"/>
          <w:szCs w:val="24"/>
        </w:rPr>
      </w:pPr>
    </w:p>
    <w:p w14:paraId="43F08D44" w14:textId="77777777" w:rsidR="003A7358" w:rsidRDefault="003A7358" w:rsidP="003A7358">
      <w:pPr>
        <w:rPr>
          <w:sz w:val="24"/>
          <w:szCs w:val="24"/>
        </w:rPr>
      </w:pPr>
      <w:r>
        <w:rPr>
          <w:noProof/>
          <w:sz w:val="24"/>
          <w:szCs w:val="24"/>
        </w:rPr>
        <w:drawing>
          <wp:inline distT="0" distB="0" distL="0" distR="0" wp14:anchorId="3EDAECDB" wp14:editId="6FBD66A5">
            <wp:extent cx="1720850" cy="2078564"/>
            <wp:effectExtent l="19050" t="0" r="0" b="0"/>
            <wp:docPr id="45" name="Picture 7" descr="n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il.jpg"/>
                    <pic:cNvPicPr/>
                  </pic:nvPicPr>
                  <pic:blipFill>
                    <a:blip r:embed="rId16" cstate="print"/>
                    <a:stretch>
                      <a:fillRect/>
                    </a:stretch>
                  </pic:blipFill>
                  <pic:spPr>
                    <a:xfrm>
                      <a:off x="0" y="0"/>
                      <a:ext cx="1723757" cy="2082075"/>
                    </a:xfrm>
                    <a:prstGeom prst="rect">
                      <a:avLst/>
                    </a:prstGeom>
                  </pic:spPr>
                </pic:pic>
              </a:graphicData>
            </a:graphic>
          </wp:inline>
        </w:drawing>
      </w:r>
      <w:r>
        <w:rPr>
          <w:sz w:val="24"/>
          <w:szCs w:val="24"/>
        </w:rPr>
        <w:t xml:space="preserve">                     </w:t>
      </w:r>
      <w:r>
        <w:rPr>
          <w:noProof/>
          <w:sz w:val="24"/>
          <w:szCs w:val="24"/>
        </w:rPr>
        <w:drawing>
          <wp:inline distT="0" distB="0" distL="0" distR="0" wp14:anchorId="5017C705" wp14:editId="3B3AE70E">
            <wp:extent cx="1809750" cy="2081559"/>
            <wp:effectExtent l="19050" t="0" r="0" b="0"/>
            <wp:docPr id="47" name="Picture 8" descr="G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il.jpg"/>
                    <pic:cNvPicPr/>
                  </pic:nvPicPr>
                  <pic:blipFill>
                    <a:blip r:embed="rId17" cstate="print"/>
                    <a:stretch>
                      <a:fillRect/>
                    </a:stretch>
                  </pic:blipFill>
                  <pic:spPr>
                    <a:xfrm>
                      <a:off x="0" y="0"/>
                      <a:ext cx="1811187" cy="2083211"/>
                    </a:xfrm>
                    <a:prstGeom prst="rect">
                      <a:avLst/>
                    </a:prstGeom>
                  </pic:spPr>
                </pic:pic>
              </a:graphicData>
            </a:graphic>
          </wp:inline>
        </w:drawing>
      </w:r>
      <w:r>
        <w:rPr>
          <w:sz w:val="24"/>
          <w:szCs w:val="24"/>
        </w:rPr>
        <w:t xml:space="preserve">                  </w:t>
      </w:r>
      <w:r>
        <w:rPr>
          <w:noProof/>
          <w:sz w:val="24"/>
          <w:szCs w:val="24"/>
        </w:rPr>
        <w:drawing>
          <wp:inline distT="0" distB="0" distL="0" distR="0" wp14:anchorId="5DBECE90" wp14:editId="7C075947">
            <wp:extent cx="1695450" cy="2038145"/>
            <wp:effectExtent l="19050" t="0" r="0" b="0"/>
            <wp:docPr id="49" name="Picture 10" descr="Doug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ug .jpg"/>
                    <pic:cNvPicPr/>
                  </pic:nvPicPr>
                  <pic:blipFill>
                    <a:blip r:embed="rId18"/>
                    <a:stretch>
                      <a:fillRect/>
                    </a:stretch>
                  </pic:blipFill>
                  <pic:spPr>
                    <a:xfrm>
                      <a:off x="0" y="0"/>
                      <a:ext cx="1698875" cy="2042262"/>
                    </a:xfrm>
                    <a:prstGeom prst="rect">
                      <a:avLst/>
                    </a:prstGeom>
                  </pic:spPr>
                </pic:pic>
              </a:graphicData>
            </a:graphic>
          </wp:inline>
        </w:drawing>
      </w:r>
    </w:p>
    <w:p w14:paraId="7E6834C7" w14:textId="77777777" w:rsidR="003A7358" w:rsidRDefault="003A7358" w:rsidP="003A7358">
      <w:pPr>
        <w:rPr>
          <w:sz w:val="24"/>
          <w:szCs w:val="24"/>
        </w:rPr>
      </w:pPr>
      <w:r>
        <w:rPr>
          <w:sz w:val="24"/>
          <w:szCs w:val="24"/>
        </w:rPr>
        <w:t xml:space="preserve">             Neil Clark</w:t>
      </w:r>
      <w:r w:rsidR="00AE4685">
        <w:rPr>
          <w:sz w:val="24"/>
          <w:szCs w:val="24"/>
        </w:rPr>
        <w:t>e</w:t>
      </w:r>
      <w:r>
        <w:rPr>
          <w:sz w:val="24"/>
          <w:szCs w:val="24"/>
        </w:rPr>
        <w:t xml:space="preserve">                                                  Gail </w:t>
      </w:r>
      <w:proofErr w:type="spellStart"/>
      <w:r>
        <w:rPr>
          <w:sz w:val="24"/>
          <w:szCs w:val="24"/>
        </w:rPr>
        <w:t>Bonella</w:t>
      </w:r>
      <w:proofErr w:type="spellEnd"/>
      <w:r>
        <w:rPr>
          <w:sz w:val="24"/>
          <w:szCs w:val="24"/>
        </w:rPr>
        <w:t>- Foster                                         Doug Simkin</w:t>
      </w:r>
    </w:p>
    <w:p w14:paraId="7EBDB6A4" w14:textId="77777777" w:rsidR="003A7358" w:rsidRDefault="003A7358" w:rsidP="003A7358">
      <w:pPr>
        <w:rPr>
          <w:sz w:val="24"/>
          <w:szCs w:val="24"/>
        </w:rPr>
      </w:pPr>
      <w:r>
        <w:rPr>
          <w:sz w:val="24"/>
          <w:szCs w:val="24"/>
        </w:rPr>
        <w:t xml:space="preserve">  Little Wenlock Church Warden                Ironbridge Church Warden                    Coalbrookdale Church Warden</w:t>
      </w:r>
    </w:p>
    <w:p w14:paraId="0DC5C087" w14:textId="77777777" w:rsidR="00E477F0" w:rsidRDefault="003A7358">
      <w:pPr>
        <w:rPr>
          <w:color w:val="FF0000"/>
          <w:sz w:val="24"/>
          <w:szCs w:val="24"/>
        </w:rPr>
      </w:pPr>
      <w:r>
        <w:rPr>
          <w:color w:val="FF0000"/>
          <w:sz w:val="24"/>
          <w:szCs w:val="24"/>
        </w:rPr>
        <w:lastRenderedPageBreak/>
        <w:t xml:space="preserve">        </w:t>
      </w:r>
      <w:r w:rsidR="0078247D">
        <w:rPr>
          <w:color w:val="FF0000"/>
          <w:sz w:val="24"/>
          <w:szCs w:val="24"/>
        </w:rPr>
        <w:t xml:space="preserve">                               </w:t>
      </w:r>
    </w:p>
    <w:p w14:paraId="4F14B7A0" w14:textId="62631266" w:rsidR="00871F9A" w:rsidRPr="0078247D" w:rsidRDefault="0078247D">
      <w:pPr>
        <w:rPr>
          <w:b/>
          <w:color w:val="FF0000"/>
          <w:sz w:val="24"/>
          <w:szCs w:val="24"/>
          <w:u w:val="single"/>
        </w:rPr>
      </w:pPr>
      <w:r>
        <w:rPr>
          <w:b/>
          <w:color w:val="7030A0"/>
          <w:sz w:val="24"/>
          <w:szCs w:val="24"/>
          <w:u w:val="single"/>
        </w:rPr>
        <w:t>A message from the Assistant Archdeacon of Ludlow</w:t>
      </w:r>
      <w:r w:rsidR="003A7358" w:rsidRPr="0078247D">
        <w:rPr>
          <w:b/>
          <w:color w:val="FF0000"/>
          <w:sz w:val="24"/>
          <w:szCs w:val="24"/>
          <w:u w:val="single"/>
        </w:rPr>
        <w:t xml:space="preserve">                      </w:t>
      </w:r>
      <w:r w:rsidR="00AE4685" w:rsidRPr="0078247D">
        <w:rPr>
          <w:b/>
          <w:color w:val="FF0000"/>
          <w:sz w:val="24"/>
          <w:szCs w:val="24"/>
          <w:u w:val="single"/>
        </w:rPr>
        <w:t xml:space="preserve">                                                                                                                                                                 </w:t>
      </w:r>
    </w:p>
    <w:p w14:paraId="68D54D50" w14:textId="77777777" w:rsidR="0078247D" w:rsidRPr="0078247D" w:rsidRDefault="00871F9A" w:rsidP="0078247D">
      <w:pPr>
        <w:rPr>
          <w:sz w:val="24"/>
          <w:szCs w:val="24"/>
        </w:rPr>
      </w:pPr>
      <w:r>
        <w:rPr>
          <w:color w:val="FF0000"/>
          <w:sz w:val="24"/>
          <w:szCs w:val="24"/>
        </w:rPr>
        <w:t xml:space="preserve">                                                                                                                                                                                                 </w:t>
      </w:r>
      <w:proofErr w:type="gramStart"/>
      <w:r w:rsidR="0078247D" w:rsidRPr="0078247D">
        <w:rPr>
          <w:rFonts w:asciiTheme="majorHAnsi" w:hAnsiTheme="majorHAnsi" w:cstheme="majorHAnsi"/>
          <w:bCs/>
          <w:sz w:val="24"/>
          <w:szCs w:val="24"/>
        </w:rPr>
        <w:t>Firstly</w:t>
      </w:r>
      <w:proofErr w:type="gramEnd"/>
      <w:r w:rsidR="0078247D" w:rsidRPr="0078247D">
        <w:rPr>
          <w:rFonts w:asciiTheme="majorHAnsi" w:hAnsiTheme="majorHAnsi" w:cstheme="majorHAnsi"/>
          <w:bCs/>
          <w:sz w:val="24"/>
          <w:szCs w:val="24"/>
        </w:rPr>
        <w:t xml:space="preserve"> can I thank you for looking at this profile. I hope you will find it an inspiring opportunity for someone with a real heart for innovative mission in the heart of this community working hard to present the Gospel of Jesus Christ in this extraordinary historic and beautiful place. The gorge is the cradle of the Industrial Revolution and is a ‘World Heritage Site.’ As such it has a multitude of creative opportunities which should appeal to someone with a pioneering desire to reach out and embrace the creativity which is manifest within it. As the parishes come to terms with the aftermath of COVID there will be many opportunities to build upon the relationships the church has already as you will join with colleagues and parishioners in ‘Proclaiming </w:t>
      </w:r>
      <w:proofErr w:type="gramStart"/>
      <w:r w:rsidR="0078247D" w:rsidRPr="0078247D">
        <w:rPr>
          <w:rFonts w:asciiTheme="majorHAnsi" w:hAnsiTheme="majorHAnsi" w:cstheme="majorHAnsi"/>
          <w:bCs/>
          <w:sz w:val="24"/>
          <w:szCs w:val="24"/>
        </w:rPr>
        <w:t>Christ ;</w:t>
      </w:r>
      <w:proofErr w:type="gramEnd"/>
      <w:r w:rsidR="0078247D" w:rsidRPr="0078247D">
        <w:rPr>
          <w:rFonts w:asciiTheme="majorHAnsi" w:hAnsiTheme="majorHAnsi" w:cstheme="majorHAnsi"/>
          <w:bCs/>
          <w:sz w:val="24"/>
          <w:szCs w:val="24"/>
        </w:rPr>
        <w:t xml:space="preserve"> growing disciples.’</w:t>
      </w:r>
    </w:p>
    <w:p w14:paraId="5A03EE3F" w14:textId="77777777" w:rsidR="0078247D" w:rsidRPr="0078247D" w:rsidRDefault="0078247D" w:rsidP="0078247D">
      <w:pPr>
        <w:rPr>
          <w:rFonts w:asciiTheme="majorHAnsi" w:hAnsiTheme="majorHAnsi" w:cstheme="majorHAnsi"/>
          <w:bCs/>
          <w:sz w:val="24"/>
          <w:szCs w:val="24"/>
        </w:rPr>
      </w:pPr>
      <w:r w:rsidRPr="0078247D">
        <w:rPr>
          <w:rFonts w:asciiTheme="majorHAnsi" w:hAnsiTheme="majorHAnsi" w:cstheme="majorHAnsi"/>
          <w:bCs/>
          <w:sz w:val="24"/>
          <w:szCs w:val="24"/>
        </w:rPr>
        <w:t xml:space="preserve">The Diocese of Hereford has warmly supported the deanery for many years with the financial support necessary to staff the parishes, and this benefice has just been incorporated into a new group ministry with the </w:t>
      </w:r>
      <w:proofErr w:type="spellStart"/>
      <w:r w:rsidRPr="0078247D">
        <w:rPr>
          <w:rFonts w:asciiTheme="majorHAnsi" w:hAnsiTheme="majorHAnsi" w:cstheme="majorHAnsi"/>
          <w:bCs/>
          <w:sz w:val="24"/>
          <w:szCs w:val="24"/>
        </w:rPr>
        <w:t>neighbouring</w:t>
      </w:r>
      <w:proofErr w:type="spellEnd"/>
      <w:r w:rsidRPr="0078247D">
        <w:rPr>
          <w:rFonts w:asciiTheme="majorHAnsi" w:hAnsiTheme="majorHAnsi" w:cstheme="majorHAnsi"/>
          <w:bCs/>
          <w:sz w:val="24"/>
          <w:szCs w:val="24"/>
        </w:rPr>
        <w:t xml:space="preserve"> two benefices of St. Michael’s Madeley, and Sutton Hill and Woodside. The new appointee will find skilled and </w:t>
      </w:r>
      <w:proofErr w:type="gramStart"/>
      <w:r w:rsidRPr="0078247D">
        <w:rPr>
          <w:rFonts w:asciiTheme="majorHAnsi" w:hAnsiTheme="majorHAnsi" w:cstheme="majorHAnsi"/>
          <w:bCs/>
          <w:sz w:val="24"/>
          <w:szCs w:val="24"/>
        </w:rPr>
        <w:t>warm hearted</w:t>
      </w:r>
      <w:proofErr w:type="gramEnd"/>
      <w:r w:rsidRPr="0078247D">
        <w:rPr>
          <w:rFonts w:asciiTheme="majorHAnsi" w:hAnsiTheme="majorHAnsi" w:cstheme="majorHAnsi"/>
          <w:bCs/>
          <w:sz w:val="24"/>
          <w:szCs w:val="24"/>
        </w:rPr>
        <w:t xml:space="preserve"> colleagues to minister alongside them. Within the group we have also added an Intergenerational Missioner to this support in order to strengthen our opportunities in the area and </w:t>
      </w:r>
      <w:proofErr w:type="spellStart"/>
      <w:r w:rsidRPr="0078247D">
        <w:rPr>
          <w:rFonts w:asciiTheme="majorHAnsi" w:hAnsiTheme="majorHAnsi" w:cstheme="majorHAnsi"/>
          <w:bCs/>
          <w:sz w:val="24"/>
          <w:szCs w:val="24"/>
        </w:rPr>
        <w:t>capitalise</w:t>
      </w:r>
      <w:proofErr w:type="spellEnd"/>
      <w:r w:rsidRPr="0078247D">
        <w:rPr>
          <w:rFonts w:asciiTheme="majorHAnsi" w:hAnsiTheme="majorHAnsi" w:cstheme="majorHAnsi"/>
          <w:bCs/>
          <w:sz w:val="24"/>
          <w:szCs w:val="24"/>
        </w:rPr>
        <w:t xml:space="preserve"> on our strong links ecumenically, and in the local schools.</w:t>
      </w:r>
    </w:p>
    <w:p w14:paraId="63D7CE36" w14:textId="77777777" w:rsidR="0078247D" w:rsidRPr="0078247D" w:rsidRDefault="0078247D" w:rsidP="0078247D">
      <w:pPr>
        <w:rPr>
          <w:rFonts w:asciiTheme="majorHAnsi" w:hAnsiTheme="majorHAnsi" w:cstheme="majorHAnsi"/>
          <w:bCs/>
          <w:sz w:val="24"/>
          <w:szCs w:val="24"/>
        </w:rPr>
      </w:pPr>
      <w:r w:rsidRPr="0078247D">
        <w:rPr>
          <w:rFonts w:asciiTheme="majorHAnsi" w:hAnsiTheme="majorHAnsi" w:cstheme="majorHAnsi"/>
          <w:bCs/>
          <w:sz w:val="24"/>
          <w:szCs w:val="24"/>
        </w:rPr>
        <w:t>There is a real openness to work with the local primary school and this will be a key part of the new incumbent’s work, and building up work amongst families and young people will be a vital part of preparing the benefice for the future.</w:t>
      </w:r>
    </w:p>
    <w:p w14:paraId="690ED9F6" w14:textId="77777777" w:rsidR="0078247D" w:rsidRPr="0078247D" w:rsidRDefault="0078247D" w:rsidP="0078247D">
      <w:pPr>
        <w:rPr>
          <w:rFonts w:asciiTheme="majorHAnsi" w:hAnsiTheme="majorHAnsi" w:cstheme="majorHAnsi"/>
          <w:bCs/>
          <w:sz w:val="24"/>
          <w:szCs w:val="24"/>
        </w:rPr>
      </w:pPr>
      <w:r w:rsidRPr="0078247D">
        <w:rPr>
          <w:rFonts w:asciiTheme="majorHAnsi" w:hAnsiTheme="majorHAnsi" w:cstheme="majorHAnsi"/>
          <w:bCs/>
          <w:sz w:val="24"/>
          <w:szCs w:val="24"/>
        </w:rPr>
        <w:t xml:space="preserve">The new incumbent can expect to be well supported within the diocese with housing, training and personal development. All newcomers to the diocese are given a mentor for their first six months in post alongside senior staff support, and an incoming induction </w:t>
      </w:r>
      <w:proofErr w:type="spellStart"/>
      <w:r w:rsidRPr="0078247D">
        <w:rPr>
          <w:rFonts w:asciiTheme="majorHAnsi" w:hAnsiTheme="majorHAnsi" w:cstheme="majorHAnsi"/>
          <w:bCs/>
          <w:sz w:val="24"/>
          <w:szCs w:val="24"/>
        </w:rPr>
        <w:t>programme</w:t>
      </w:r>
      <w:proofErr w:type="spellEnd"/>
      <w:r w:rsidRPr="0078247D">
        <w:rPr>
          <w:rFonts w:asciiTheme="majorHAnsi" w:hAnsiTheme="majorHAnsi" w:cstheme="majorHAnsi"/>
          <w:bCs/>
          <w:sz w:val="24"/>
          <w:szCs w:val="24"/>
        </w:rPr>
        <w:t>.</w:t>
      </w:r>
    </w:p>
    <w:p w14:paraId="79CCA53B" w14:textId="017EA762" w:rsidR="0078247D" w:rsidRDefault="0078247D" w:rsidP="0078247D">
      <w:pPr>
        <w:rPr>
          <w:rFonts w:asciiTheme="majorHAnsi" w:hAnsiTheme="majorHAnsi" w:cstheme="majorHAnsi"/>
          <w:bCs/>
          <w:sz w:val="24"/>
          <w:szCs w:val="24"/>
        </w:rPr>
      </w:pPr>
      <w:r w:rsidRPr="0078247D">
        <w:rPr>
          <w:rFonts w:asciiTheme="majorHAnsi" w:hAnsiTheme="majorHAnsi" w:cstheme="majorHAnsi"/>
          <w:bCs/>
          <w:sz w:val="24"/>
          <w:szCs w:val="24"/>
        </w:rPr>
        <w:t>I hope as you read this you will be inspired; feel the creative heart of this community, and that God will guide you in your discernment as you weigh whether to apply.</w:t>
      </w:r>
    </w:p>
    <w:p w14:paraId="0FC50487" w14:textId="72E7FFD7" w:rsidR="00E477F0" w:rsidRDefault="00E477F0" w:rsidP="0078247D">
      <w:pPr>
        <w:rPr>
          <w:rFonts w:asciiTheme="majorHAnsi" w:hAnsiTheme="majorHAnsi" w:cstheme="majorHAnsi"/>
          <w:b/>
          <w:bCs/>
          <w:sz w:val="24"/>
          <w:szCs w:val="24"/>
        </w:rPr>
      </w:pPr>
      <w:r>
        <w:rPr>
          <w:rFonts w:asciiTheme="majorHAnsi" w:hAnsiTheme="majorHAnsi" w:cstheme="majorHAnsi"/>
          <w:b/>
          <w:bCs/>
          <w:noProof/>
          <w:sz w:val="24"/>
          <w:szCs w:val="24"/>
        </w:rPr>
        <w:drawing>
          <wp:anchor distT="0" distB="0" distL="114300" distR="114300" simplePos="0" relativeHeight="251727872" behindDoc="0" locked="0" layoutInCell="1" allowOverlap="1" wp14:anchorId="2C849C8E" wp14:editId="35F2FF54">
            <wp:simplePos x="0" y="0"/>
            <wp:positionH relativeFrom="column">
              <wp:posOffset>53340</wp:posOffset>
            </wp:positionH>
            <wp:positionV relativeFrom="paragraph">
              <wp:posOffset>248920</wp:posOffset>
            </wp:positionV>
            <wp:extent cx="1591200" cy="1573200"/>
            <wp:effectExtent l="0" t="0" r="9525" b="8255"/>
            <wp:wrapThrough wrapText="bothSides">
              <wp:wrapPolygon edited="0">
                <wp:start x="0" y="0"/>
                <wp:lineTo x="0" y="21452"/>
                <wp:lineTo x="21471" y="21452"/>
                <wp:lineTo x="21471" y="0"/>
                <wp:lineTo x="0" y="0"/>
              </wp:wrapPolygon>
            </wp:wrapThrough>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19">
                      <a:extLst>
                        <a:ext uri="{28A0092B-C50C-407E-A947-70E740481C1C}">
                          <a14:useLocalDpi xmlns:a14="http://schemas.microsoft.com/office/drawing/2010/main" val="0"/>
                        </a:ext>
                      </a:extLst>
                    </a:blip>
                    <a:stretch>
                      <a:fillRect/>
                    </a:stretch>
                  </pic:blipFill>
                  <pic:spPr>
                    <a:xfrm>
                      <a:off x="0" y="0"/>
                      <a:ext cx="1591200" cy="1573200"/>
                    </a:xfrm>
                    <a:prstGeom prst="rect">
                      <a:avLst/>
                    </a:prstGeom>
                  </pic:spPr>
                </pic:pic>
              </a:graphicData>
            </a:graphic>
            <wp14:sizeRelH relativeFrom="margin">
              <wp14:pctWidth>0</wp14:pctWidth>
            </wp14:sizeRelH>
            <wp14:sizeRelV relativeFrom="margin">
              <wp14:pctHeight>0</wp14:pctHeight>
            </wp14:sizeRelV>
          </wp:anchor>
        </w:drawing>
      </w:r>
    </w:p>
    <w:p w14:paraId="2A3203F3" w14:textId="77777777" w:rsidR="00E477F0" w:rsidRDefault="00E477F0" w:rsidP="0078247D">
      <w:pPr>
        <w:rPr>
          <w:rFonts w:asciiTheme="majorHAnsi" w:hAnsiTheme="majorHAnsi" w:cstheme="majorHAnsi"/>
          <w:b/>
          <w:bCs/>
          <w:sz w:val="24"/>
          <w:szCs w:val="24"/>
        </w:rPr>
      </w:pPr>
    </w:p>
    <w:p w14:paraId="1248F097" w14:textId="77777777" w:rsidR="00E477F0" w:rsidRDefault="00E477F0" w:rsidP="0078247D">
      <w:pPr>
        <w:rPr>
          <w:rFonts w:asciiTheme="majorHAnsi" w:hAnsiTheme="majorHAnsi" w:cstheme="majorHAnsi"/>
          <w:b/>
          <w:bCs/>
          <w:sz w:val="24"/>
          <w:szCs w:val="24"/>
        </w:rPr>
      </w:pPr>
    </w:p>
    <w:p w14:paraId="7823B656" w14:textId="77777777" w:rsidR="00E477F0" w:rsidRDefault="00E477F0" w:rsidP="0078247D">
      <w:pPr>
        <w:rPr>
          <w:rFonts w:asciiTheme="majorHAnsi" w:hAnsiTheme="majorHAnsi" w:cstheme="majorHAnsi"/>
          <w:b/>
          <w:bCs/>
          <w:sz w:val="24"/>
          <w:szCs w:val="24"/>
        </w:rPr>
      </w:pPr>
    </w:p>
    <w:p w14:paraId="6D15D2E3" w14:textId="77777777" w:rsidR="00E477F0" w:rsidRDefault="00E477F0" w:rsidP="0078247D">
      <w:pPr>
        <w:rPr>
          <w:rFonts w:asciiTheme="majorHAnsi" w:hAnsiTheme="majorHAnsi" w:cstheme="majorHAnsi"/>
          <w:b/>
          <w:bCs/>
          <w:sz w:val="24"/>
          <w:szCs w:val="24"/>
        </w:rPr>
      </w:pPr>
    </w:p>
    <w:p w14:paraId="3AEBB3BB" w14:textId="494EBF83" w:rsidR="0078247D" w:rsidRPr="0078247D" w:rsidRDefault="0078247D" w:rsidP="0078247D">
      <w:pPr>
        <w:rPr>
          <w:rFonts w:asciiTheme="majorHAnsi" w:hAnsiTheme="majorHAnsi" w:cstheme="majorHAnsi"/>
          <w:b/>
          <w:bCs/>
          <w:sz w:val="24"/>
          <w:szCs w:val="24"/>
        </w:rPr>
      </w:pPr>
      <w:r w:rsidRPr="0078247D">
        <w:rPr>
          <w:rFonts w:asciiTheme="majorHAnsi" w:hAnsiTheme="majorHAnsi" w:cstheme="majorHAnsi"/>
          <w:b/>
          <w:bCs/>
          <w:sz w:val="24"/>
          <w:szCs w:val="24"/>
        </w:rPr>
        <w:t>Simon Cawdell.</w:t>
      </w:r>
      <w:r w:rsidR="00E477F0">
        <w:rPr>
          <w:rFonts w:asciiTheme="majorHAnsi" w:hAnsiTheme="majorHAnsi" w:cstheme="majorHAnsi"/>
          <w:b/>
          <w:bCs/>
          <w:sz w:val="24"/>
          <w:szCs w:val="24"/>
        </w:rPr>
        <w:t xml:space="preserve">         </w:t>
      </w:r>
    </w:p>
    <w:p w14:paraId="7F5AEAF7" w14:textId="77777777" w:rsidR="0015574F" w:rsidRPr="0078247D" w:rsidRDefault="0015574F">
      <w:pPr>
        <w:rPr>
          <w:color w:val="FF0000"/>
          <w:sz w:val="24"/>
          <w:szCs w:val="24"/>
        </w:rPr>
      </w:pPr>
    </w:p>
    <w:p w14:paraId="5DF5045C" w14:textId="77777777" w:rsidR="00170611" w:rsidRPr="0078247D" w:rsidRDefault="00325CE9">
      <w:pPr>
        <w:rPr>
          <w:sz w:val="24"/>
          <w:szCs w:val="24"/>
        </w:rPr>
      </w:pPr>
      <w:r w:rsidRPr="0078247D">
        <w:rPr>
          <w:sz w:val="24"/>
          <w:szCs w:val="24"/>
        </w:rPr>
        <w:t xml:space="preserve">                 </w:t>
      </w:r>
      <w:r w:rsidR="005340E6" w:rsidRPr="0078247D">
        <w:rPr>
          <w:sz w:val="24"/>
          <w:szCs w:val="24"/>
        </w:rPr>
        <w:t xml:space="preserve">                                                     </w:t>
      </w:r>
      <w:r w:rsidR="007C10C8" w:rsidRPr="0078247D">
        <w:rPr>
          <w:sz w:val="24"/>
          <w:szCs w:val="24"/>
        </w:rPr>
        <w:t xml:space="preserve">  </w:t>
      </w:r>
    </w:p>
    <w:p w14:paraId="1BB5165D" w14:textId="77777777" w:rsidR="00C8540C" w:rsidRPr="0078247D" w:rsidRDefault="00C8540C" w:rsidP="00C8540C">
      <w:pPr>
        <w:rPr>
          <w:sz w:val="24"/>
          <w:szCs w:val="24"/>
        </w:rPr>
      </w:pPr>
    </w:p>
    <w:p w14:paraId="0D27B891" w14:textId="7677BCFA" w:rsidR="00C8540C" w:rsidRDefault="00C8540C" w:rsidP="00C8540C">
      <w:pPr>
        <w:rPr>
          <w:sz w:val="24"/>
          <w:szCs w:val="24"/>
        </w:rPr>
      </w:pPr>
    </w:p>
    <w:p w14:paraId="59BCA7E6" w14:textId="73F1AE2E" w:rsidR="00C8540C" w:rsidRDefault="0078247D" w:rsidP="00C8540C">
      <w:pPr>
        <w:rPr>
          <w:sz w:val="24"/>
          <w:szCs w:val="24"/>
        </w:rPr>
      </w:pPr>
      <w:r>
        <w:rPr>
          <w:sz w:val="24"/>
          <w:szCs w:val="24"/>
        </w:rPr>
        <w:t xml:space="preserve"> </w:t>
      </w:r>
      <w:r w:rsidR="00FF3FBF" w:rsidRPr="0015574F">
        <w:rPr>
          <w:rFonts w:cstheme="minorHAnsi"/>
          <w:b/>
          <w:bCs/>
          <w:color w:val="7030A0"/>
          <w:sz w:val="24"/>
          <w:szCs w:val="24"/>
          <w:u w:val="single"/>
        </w:rPr>
        <w:t>I</w:t>
      </w:r>
      <w:r>
        <w:rPr>
          <w:rFonts w:cstheme="minorHAnsi"/>
          <w:b/>
          <w:bCs/>
          <w:color w:val="7030A0"/>
          <w:sz w:val="24"/>
          <w:szCs w:val="24"/>
          <w:u w:val="single"/>
        </w:rPr>
        <w:t>ntroduction from the R</w:t>
      </w:r>
      <w:r w:rsidR="00E477F0">
        <w:rPr>
          <w:rFonts w:cstheme="minorHAnsi"/>
          <w:b/>
          <w:bCs/>
          <w:color w:val="7030A0"/>
          <w:sz w:val="24"/>
          <w:szCs w:val="24"/>
          <w:u w:val="single"/>
        </w:rPr>
        <w:t>u</w:t>
      </w:r>
      <w:r>
        <w:rPr>
          <w:rFonts w:cstheme="minorHAnsi"/>
          <w:b/>
          <w:bCs/>
          <w:color w:val="7030A0"/>
          <w:sz w:val="24"/>
          <w:szCs w:val="24"/>
          <w:u w:val="single"/>
        </w:rPr>
        <w:t>ral Dean</w:t>
      </w:r>
    </w:p>
    <w:p w14:paraId="358207DC" w14:textId="77777777" w:rsidR="00C8540C" w:rsidRDefault="00FF3FBF" w:rsidP="00C8540C">
      <w:pPr>
        <w:rPr>
          <w:sz w:val="24"/>
          <w:szCs w:val="24"/>
        </w:rPr>
      </w:pPr>
      <w:r>
        <w:rPr>
          <w:sz w:val="24"/>
          <w:szCs w:val="24"/>
        </w:rPr>
        <w:t xml:space="preserve"> </w:t>
      </w:r>
    </w:p>
    <w:p w14:paraId="58744C93" w14:textId="77777777" w:rsidR="00C8540C" w:rsidRPr="00C8540C" w:rsidRDefault="00AE4685" w:rsidP="00FF3FBF">
      <w:pPr>
        <w:rPr>
          <w:sz w:val="24"/>
          <w:szCs w:val="24"/>
        </w:rPr>
      </w:pPr>
      <w:r>
        <w:rPr>
          <w:sz w:val="24"/>
          <w:szCs w:val="24"/>
        </w:rPr>
        <w:t xml:space="preserve"> </w:t>
      </w:r>
      <w:r w:rsidR="00C8540C" w:rsidRPr="00C8540C">
        <w:rPr>
          <w:sz w:val="24"/>
          <w:szCs w:val="24"/>
        </w:rPr>
        <w:t>This Deanery offers a ministry that is untypical of the Hereford diocese as a whole, which is largely rural</w:t>
      </w:r>
      <w:r w:rsidR="00FF3FBF">
        <w:rPr>
          <w:sz w:val="24"/>
          <w:szCs w:val="24"/>
        </w:rPr>
        <w:t xml:space="preserve"> </w:t>
      </w:r>
      <w:r w:rsidR="00C8540C" w:rsidRPr="00C8540C">
        <w:rPr>
          <w:sz w:val="24"/>
          <w:szCs w:val="24"/>
        </w:rPr>
        <w:t>and so we offer exciting opportunities within very different environments.  Telford Severn Gorge (TSG) gathers in both Urban Priority areas in the south of Telford New Town and deeply rural parishes.</w:t>
      </w:r>
    </w:p>
    <w:p w14:paraId="00AA9273" w14:textId="77777777" w:rsidR="00C8540C" w:rsidRPr="00C8540C" w:rsidRDefault="00C8540C" w:rsidP="00C8540C">
      <w:pPr>
        <w:pStyle w:val="Default"/>
        <w:rPr>
          <w:rFonts w:asciiTheme="minorHAnsi" w:hAnsiTheme="minorHAnsi" w:cstheme="minorHAnsi"/>
        </w:rPr>
      </w:pPr>
    </w:p>
    <w:p w14:paraId="2AC10099" w14:textId="77777777" w:rsidR="00C8540C" w:rsidRPr="00C8540C" w:rsidRDefault="00C8540C" w:rsidP="00C8540C">
      <w:pPr>
        <w:pStyle w:val="Default"/>
        <w:rPr>
          <w:rFonts w:asciiTheme="minorHAnsi" w:hAnsiTheme="minorHAnsi" w:cstheme="minorHAnsi"/>
        </w:rPr>
      </w:pPr>
      <w:r w:rsidRPr="00C8540C">
        <w:rPr>
          <w:rFonts w:asciiTheme="minorHAnsi" w:hAnsiTheme="minorHAnsi" w:cstheme="minorHAnsi"/>
        </w:rPr>
        <w:t xml:space="preserve">The Coalbrookdale Benefice is one of the four benefices which make up the Deanery of Telford Seven Gorge. The four benefices include nine churches in ten parishes with a total population of around 33,000 spread across the deanery. We are an active Deanery with a Chapter which has built good personal relationships over many years. </w:t>
      </w:r>
    </w:p>
    <w:p w14:paraId="4940B79D" w14:textId="77777777" w:rsidR="00C8540C" w:rsidRPr="00C8540C" w:rsidRDefault="00C8540C" w:rsidP="00C8540C">
      <w:pPr>
        <w:pStyle w:val="Default"/>
        <w:rPr>
          <w:rFonts w:asciiTheme="minorHAnsi" w:hAnsiTheme="minorHAnsi" w:cstheme="minorHAnsi"/>
        </w:rPr>
      </w:pPr>
    </w:p>
    <w:p w14:paraId="52D0D2B2" w14:textId="77777777" w:rsidR="00C8540C" w:rsidRPr="00C8540C" w:rsidRDefault="00C8540C" w:rsidP="00C8540C">
      <w:pPr>
        <w:pStyle w:val="Default"/>
        <w:rPr>
          <w:rFonts w:asciiTheme="minorHAnsi" w:hAnsiTheme="minorHAnsi" w:cstheme="minorHAnsi"/>
        </w:rPr>
      </w:pPr>
      <w:r w:rsidRPr="00C8540C">
        <w:rPr>
          <w:rFonts w:asciiTheme="minorHAnsi" w:hAnsiTheme="minorHAnsi" w:cstheme="minorHAnsi"/>
        </w:rPr>
        <w:t xml:space="preserve">The Deanery Synod meets three times a year and is working towards meeting the aims of the Deanery Mission Action Plan. We have a good and supportive Chapter and Greater Chapter operating in our Deanery. Our benefices support and encourage one another even though a wide church tradition is seen across the deanery. Our Deanery Standing Committee is made up of: Rural Dean, Lay Co-chair, Secretary, Treasurer and Deanery incumbents. We have the support and attendance from all our PCC’s. </w:t>
      </w:r>
    </w:p>
    <w:p w14:paraId="302FD1EE" w14:textId="77777777" w:rsidR="00C8540C" w:rsidRPr="00C8540C" w:rsidRDefault="00C8540C" w:rsidP="00C8540C">
      <w:pPr>
        <w:pStyle w:val="Default"/>
        <w:rPr>
          <w:rFonts w:asciiTheme="minorHAnsi" w:hAnsiTheme="minorHAnsi" w:cstheme="minorHAnsi"/>
        </w:rPr>
      </w:pPr>
    </w:p>
    <w:p w14:paraId="35955414" w14:textId="77777777" w:rsidR="00C8540C" w:rsidRPr="00C8540C" w:rsidRDefault="00C8540C" w:rsidP="00C8540C">
      <w:pPr>
        <w:pStyle w:val="Default"/>
        <w:rPr>
          <w:rFonts w:asciiTheme="minorHAnsi" w:hAnsiTheme="minorHAnsi" w:cstheme="minorHAnsi"/>
        </w:rPr>
      </w:pPr>
      <w:r w:rsidRPr="00C8540C">
        <w:rPr>
          <w:rFonts w:asciiTheme="minorHAnsi" w:hAnsiTheme="minorHAnsi" w:cstheme="minorHAnsi"/>
        </w:rPr>
        <w:t xml:space="preserve">Severn Link Group has recently been completed and launched. Coalbrookdale, Ironbridge, Little Wenlock, Madeley, Sutton Hill and Woodside are now in a “Group” together. The group will cement the excellent close working relationships within the </w:t>
      </w:r>
      <w:r w:rsidR="00892191" w:rsidRPr="00C8540C">
        <w:rPr>
          <w:rFonts w:asciiTheme="minorHAnsi" w:hAnsiTheme="minorHAnsi" w:cstheme="minorHAnsi"/>
        </w:rPr>
        <w:t>group</w:t>
      </w:r>
      <w:r w:rsidRPr="00C8540C">
        <w:rPr>
          <w:rFonts w:asciiTheme="minorHAnsi" w:hAnsiTheme="minorHAnsi" w:cstheme="minorHAnsi"/>
        </w:rPr>
        <w:t xml:space="preserve"> and our collaborative style in which we seek not to do separately things we could better do together. There is a more detailed explanation of the group elsewhere in this profile.</w:t>
      </w:r>
    </w:p>
    <w:p w14:paraId="3CC75B15" w14:textId="77777777" w:rsidR="00C8540C" w:rsidRPr="00C8540C" w:rsidRDefault="00C8540C" w:rsidP="00C8540C">
      <w:pPr>
        <w:pStyle w:val="Default"/>
        <w:rPr>
          <w:rFonts w:asciiTheme="minorHAnsi" w:hAnsiTheme="minorHAnsi" w:cstheme="minorHAnsi"/>
        </w:rPr>
      </w:pPr>
    </w:p>
    <w:p w14:paraId="46FE09F9" w14:textId="77777777" w:rsidR="00C8540C" w:rsidRPr="00C8540C" w:rsidRDefault="00C8540C" w:rsidP="00C8540C">
      <w:pPr>
        <w:pStyle w:val="Default"/>
        <w:rPr>
          <w:rFonts w:asciiTheme="minorHAnsi" w:hAnsiTheme="minorHAnsi" w:cstheme="minorHAnsi"/>
        </w:rPr>
      </w:pPr>
      <w:r w:rsidRPr="00C8540C">
        <w:rPr>
          <w:rFonts w:asciiTheme="minorHAnsi" w:hAnsiTheme="minorHAnsi" w:cstheme="minorHAnsi"/>
        </w:rPr>
        <w:t xml:space="preserve">We have historically met parish share asked of us, but this has not been on a level with the cost of four incumbents. Grants have been given by the diocese to enabled ministry to carry on at a four-incumbent level over the years, although for four years our deanery did dip down to three incumbents. More recently we have built up a strong and supportive ministry team including readers, curates, ministers in secular employment, retired clergy as well as our Intergenerational Missioner. </w:t>
      </w:r>
    </w:p>
    <w:p w14:paraId="1AD16B07" w14:textId="77777777" w:rsidR="00C8540C" w:rsidRPr="00C8540C" w:rsidRDefault="00C8540C" w:rsidP="00C8540C">
      <w:pPr>
        <w:spacing w:after="120"/>
        <w:rPr>
          <w:rFonts w:cstheme="minorHAnsi"/>
          <w:sz w:val="24"/>
          <w:szCs w:val="24"/>
        </w:rPr>
      </w:pPr>
    </w:p>
    <w:p w14:paraId="6F03AFA6" w14:textId="3237AFD5" w:rsidR="00C8540C" w:rsidRPr="00C8540C" w:rsidRDefault="00E26F23" w:rsidP="00C8540C">
      <w:pPr>
        <w:spacing w:after="120"/>
        <w:rPr>
          <w:rFonts w:cstheme="minorHAnsi"/>
          <w:sz w:val="24"/>
          <w:szCs w:val="24"/>
        </w:rPr>
      </w:pPr>
      <w:r>
        <w:rPr>
          <w:rFonts w:cstheme="minorHAnsi"/>
          <w:noProof/>
          <w:sz w:val="24"/>
          <w:szCs w:val="24"/>
          <w:lang w:val="en-GB" w:eastAsia="en-GB"/>
        </w:rPr>
        <mc:AlternateContent>
          <mc:Choice Requires="wps">
            <w:drawing>
              <wp:anchor distT="45720" distB="45720" distL="114300" distR="114300" simplePos="0" relativeHeight="251705344" behindDoc="0" locked="0" layoutInCell="1" allowOverlap="1" wp14:anchorId="40F8F95F" wp14:editId="38230305">
                <wp:simplePos x="0" y="0"/>
                <wp:positionH relativeFrom="margin">
                  <wp:posOffset>4460240</wp:posOffset>
                </wp:positionH>
                <wp:positionV relativeFrom="paragraph">
                  <wp:posOffset>421640</wp:posOffset>
                </wp:positionV>
                <wp:extent cx="1562100" cy="22288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228850"/>
                        </a:xfrm>
                        <a:prstGeom prst="rect">
                          <a:avLst/>
                        </a:prstGeom>
                        <a:solidFill>
                          <a:srgbClr val="FFFFFF"/>
                        </a:solidFill>
                        <a:ln w="9525">
                          <a:noFill/>
                          <a:miter lim="800000"/>
                          <a:headEnd/>
                          <a:tailEnd/>
                        </a:ln>
                      </wps:spPr>
                      <wps:txbx>
                        <w:txbxContent>
                          <w:p w14:paraId="14858C84" w14:textId="77777777" w:rsidR="00E477F0" w:rsidRDefault="00E477F0" w:rsidP="00C8540C">
                            <w:r w:rsidRPr="00D4409C">
                              <w:rPr>
                                <w:noProof/>
                              </w:rPr>
                              <w:drawing>
                                <wp:inline distT="0" distB="0" distL="0" distR="0" wp14:anchorId="38E7DEBC" wp14:editId="3258A099">
                                  <wp:extent cx="1409700" cy="2032000"/>
                                  <wp:effectExtent l="1905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flipH="1">
                                            <a:off x="0" y="0"/>
                                            <a:ext cx="1421510" cy="204902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F8F95F" id="_x0000_s1029" type="#_x0000_t202" style="position:absolute;margin-left:351.2pt;margin-top:33.2pt;width:123pt;height:175.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xW0JAIAACUEAAAOAAAAZHJzL2Uyb0RvYy54bWysU8tu2zAQvBfoPxC813rUThzBcpA6dVEg&#10;fQBJP4CiKIsoyWVJ2lL69VlStmukt6I6EFztcrg7M1zdjlqRg3BegqlpMcspEYZDK82upj+etu+W&#10;lPjATMsUGFHTZ+Hp7frtm9VgK1FCD6oVjiCI8dVga9qHYKss87wXmvkZWGEw2YHTLGDodlnr2IDo&#10;WmVlnl9lA7jWOuDCe/x7PyXpOuF3neDhW9d5EYiqKfYW0urS2sQ1W69YtXPM9pIf22D/0IVm0uCl&#10;Z6h7FhjZO/kXlJbcgYcuzDjoDLpOcpFmwGmK/NU0jz2zIs2C5Hh7psn/P1j+9fDdEdnWtCyuKTFM&#10;o0hPYgzkA4ykjPwM1ldY9mixMIz4G3VOs3r7APynJwY2PTM7ceccDL1gLfZXxJPZxdEJx0eQZvgC&#10;LV7D9gES0Ng5HclDOgiio07PZ21iKzxeubgqixxTHHNlWS6Xi6RexqrTcet8+CRAk7ipqUPxEzw7&#10;PPgQ22HVqSTe5kHJdiuVSoHbNRvlyIGhUbbpSxO8KlOGDDW9WZSLhGwgnk8e0jKgkZXUNV3m8Zus&#10;Fen4aNpUEphU0x47UebIT6RkIieMzZikeH+ivYH2GQlzMPkW3xluenC/KRnQszX1v/bMCUrUZ4Ok&#10;3xTzeTR5CuaL6xIDd5lpLjPMcISqaaBk2m5CehiRDgN3KE4nE21RxamTY8voxcTm8d1Es1/GqerP&#10;616/AAAA//8DAFBLAwQUAAYACAAAACEAIQltU94AAAAKAQAADwAAAGRycy9kb3ducmV2LnhtbEyP&#10;wU7DMAyG70i8Q2QkLoilm0K7dU0nQAJx3dgDpI3XVmucqsnW7u0xJzjZlj/9/lzsZteLK46h86Rh&#10;uUhAINXedtRoOH5/PK9BhGjImt4TarhhgF15f1eY3PqJ9ng9xEZwCIXcaGhjHHIpQ92iM2HhByTe&#10;nfzoTORxbKQdzcThrperJEmlMx3xhdYM+N5ifT5cnIbT1/T0spmqz3jM9ip9M11W+ZvWjw/z6xZE&#10;xDn+wfCrz+pQslPlL2SD6DVkyUoxqiFNuTKwUWtuKg1qmSmQZSH/v1D+AAAA//8DAFBLAQItABQA&#10;BgAIAAAAIQC2gziS/gAAAOEBAAATAAAAAAAAAAAAAAAAAAAAAABbQ29udGVudF9UeXBlc10ueG1s&#10;UEsBAi0AFAAGAAgAAAAhADj9If/WAAAAlAEAAAsAAAAAAAAAAAAAAAAALwEAAF9yZWxzLy5yZWxz&#10;UEsBAi0AFAAGAAgAAAAhAHBvFbQkAgAAJQQAAA4AAAAAAAAAAAAAAAAALgIAAGRycy9lMm9Eb2Mu&#10;eG1sUEsBAi0AFAAGAAgAAAAhACEJbVPeAAAACgEAAA8AAAAAAAAAAAAAAAAAfgQAAGRycy9kb3du&#10;cmV2LnhtbFBLBQYAAAAABAAEAPMAAACJBQAAAAA=&#10;" stroked="f">
                <v:textbox>
                  <w:txbxContent>
                    <w:p w14:paraId="14858C84" w14:textId="77777777" w:rsidR="00E477F0" w:rsidRDefault="00E477F0" w:rsidP="00C8540C">
                      <w:r w:rsidRPr="00D4409C">
                        <w:rPr>
                          <w:noProof/>
                        </w:rPr>
                        <w:drawing>
                          <wp:inline distT="0" distB="0" distL="0" distR="0" wp14:anchorId="38E7DEBC" wp14:editId="3258A099">
                            <wp:extent cx="1409700" cy="2032000"/>
                            <wp:effectExtent l="1905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flipH="1">
                                      <a:off x="0" y="0"/>
                                      <a:ext cx="1421510" cy="2049024"/>
                                    </a:xfrm>
                                    <a:prstGeom prst="rect">
                                      <a:avLst/>
                                    </a:prstGeom>
                                    <a:noFill/>
                                    <a:ln>
                                      <a:noFill/>
                                    </a:ln>
                                  </pic:spPr>
                                </pic:pic>
                              </a:graphicData>
                            </a:graphic>
                          </wp:inline>
                        </w:drawing>
                      </w:r>
                    </w:p>
                  </w:txbxContent>
                </v:textbox>
                <w10:wrap type="square" anchorx="margin"/>
              </v:shape>
            </w:pict>
          </mc:Fallback>
        </mc:AlternateContent>
      </w:r>
      <w:r w:rsidR="00C8540C" w:rsidRPr="00C8540C">
        <w:rPr>
          <w:rFonts w:cstheme="minorHAnsi"/>
          <w:sz w:val="24"/>
          <w:szCs w:val="24"/>
        </w:rPr>
        <w:t xml:space="preserve">The Deanery will provide a warm and supportive welcome to the new incumbent of the Coalbrookdale, Ironbridge and Little Wenlock Benefice, and we look forward to </w:t>
      </w:r>
    </w:p>
    <w:p w14:paraId="7B7677C6" w14:textId="77777777" w:rsidR="00C8540C" w:rsidRPr="00C8540C" w:rsidRDefault="00C8540C" w:rsidP="00C8540C">
      <w:pPr>
        <w:spacing w:after="120"/>
        <w:rPr>
          <w:rFonts w:cstheme="minorHAnsi"/>
          <w:sz w:val="24"/>
          <w:szCs w:val="24"/>
        </w:rPr>
      </w:pPr>
      <w:r w:rsidRPr="00C8540C">
        <w:rPr>
          <w:rFonts w:cstheme="minorHAnsi"/>
          <w:sz w:val="24"/>
          <w:szCs w:val="24"/>
        </w:rPr>
        <w:t>welcoming you to our parishes soon</w:t>
      </w:r>
    </w:p>
    <w:p w14:paraId="0ADDEC88" w14:textId="77777777" w:rsidR="00C8540C" w:rsidRPr="00C8540C" w:rsidRDefault="00C8540C" w:rsidP="00C8540C">
      <w:pPr>
        <w:spacing w:after="120"/>
        <w:rPr>
          <w:rFonts w:cstheme="minorHAnsi"/>
          <w:sz w:val="24"/>
          <w:szCs w:val="24"/>
        </w:rPr>
      </w:pPr>
    </w:p>
    <w:p w14:paraId="7EC7CBC9" w14:textId="77777777" w:rsidR="00C8540C" w:rsidRPr="00C8540C" w:rsidRDefault="00C8540C" w:rsidP="00C8540C">
      <w:pPr>
        <w:spacing w:after="120"/>
        <w:rPr>
          <w:rFonts w:cstheme="minorHAnsi"/>
          <w:sz w:val="24"/>
          <w:szCs w:val="24"/>
        </w:rPr>
      </w:pPr>
    </w:p>
    <w:p w14:paraId="51E1C891" w14:textId="77777777" w:rsidR="00C8540C" w:rsidRPr="00C8540C" w:rsidRDefault="00C8540C" w:rsidP="00C8540C">
      <w:pPr>
        <w:spacing w:after="120"/>
        <w:rPr>
          <w:rFonts w:cstheme="minorHAnsi"/>
          <w:sz w:val="24"/>
          <w:szCs w:val="24"/>
        </w:rPr>
      </w:pPr>
      <w:r w:rsidRPr="00C8540C">
        <w:rPr>
          <w:rFonts w:cstheme="minorHAnsi"/>
          <w:sz w:val="24"/>
          <w:szCs w:val="24"/>
        </w:rPr>
        <w:t xml:space="preserve">                                                                                                    </w:t>
      </w:r>
    </w:p>
    <w:p w14:paraId="5DD847E7" w14:textId="77777777" w:rsidR="00C8540C" w:rsidRPr="00C8540C" w:rsidRDefault="00C8540C" w:rsidP="00C8540C">
      <w:pPr>
        <w:spacing w:after="120"/>
        <w:rPr>
          <w:rFonts w:cstheme="minorHAnsi"/>
          <w:sz w:val="24"/>
          <w:szCs w:val="24"/>
        </w:rPr>
      </w:pPr>
    </w:p>
    <w:p w14:paraId="4D4B51F8" w14:textId="77777777" w:rsidR="00C8540C" w:rsidRPr="00C8540C" w:rsidRDefault="00C8540C" w:rsidP="00C8540C">
      <w:pPr>
        <w:spacing w:after="120"/>
        <w:rPr>
          <w:rFonts w:cstheme="minorHAnsi"/>
          <w:sz w:val="24"/>
          <w:szCs w:val="24"/>
        </w:rPr>
      </w:pPr>
      <w:r w:rsidRPr="00C8540C">
        <w:rPr>
          <w:rFonts w:cstheme="minorHAnsi"/>
          <w:sz w:val="24"/>
          <w:szCs w:val="24"/>
        </w:rPr>
        <w:t xml:space="preserve">                                                       </w:t>
      </w:r>
      <w:r>
        <w:rPr>
          <w:rFonts w:cstheme="minorHAnsi"/>
          <w:sz w:val="24"/>
          <w:szCs w:val="24"/>
        </w:rPr>
        <w:t xml:space="preserve">                         </w:t>
      </w:r>
      <w:r w:rsidRPr="00C8540C">
        <w:rPr>
          <w:rFonts w:cstheme="minorHAnsi"/>
          <w:sz w:val="24"/>
          <w:szCs w:val="24"/>
        </w:rPr>
        <w:t xml:space="preserve">Rev’d Christopher </w:t>
      </w:r>
      <w:r>
        <w:rPr>
          <w:rFonts w:cstheme="minorHAnsi"/>
          <w:sz w:val="24"/>
          <w:szCs w:val="24"/>
        </w:rPr>
        <w:t>Penn</w:t>
      </w:r>
    </w:p>
    <w:p w14:paraId="5D9463E5" w14:textId="77777777" w:rsidR="00C8540C" w:rsidRPr="00C8540C" w:rsidRDefault="00C8540C" w:rsidP="00C8540C">
      <w:pPr>
        <w:spacing w:after="120"/>
        <w:rPr>
          <w:rFonts w:cstheme="minorHAnsi"/>
          <w:sz w:val="24"/>
          <w:szCs w:val="24"/>
        </w:rPr>
      </w:pPr>
      <w:r w:rsidRPr="00C8540C">
        <w:rPr>
          <w:rFonts w:cstheme="minorHAnsi"/>
          <w:sz w:val="24"/>
          <w:szCs w:val="24"/>
        </w:rPr>
        <w:t xml:space="preserve">                                                                                                    Rural Dean</w:t>
      </w:r>
    </w:p>
    <w:p w14:paraId="20C92900" w14:textId="77777777" w:rsidR="00170611" w:rsidRPr="00C8540C" w:rsidRDefault="00170611">
      <w:pPr>
        <w:rPr>
          <w:sz w:val="24"/>
          <w:szCs w:val="24"/>
        </w:rPr>
      </w:pPr>
    </w:p>
    <w:p w14:paraId="2D6CA4FD" w14:textId="2DB2D22B" w:rsidR="003A7358" w:rsidRDefault="00AE4685" w:rsidP="003A7358">
      <w:pPr>
        <w:rPr>
          <w:sz w:val="24"/>
          <w:szCs w:val="24"/>
        </w:rPr>
      </w:pPr>
      <w:r>
        <w:rPr>
          <w:sz w:val="24"/>
          <w:szCs w:val="24"/>
        </w:rPr>
        <w:lastRenderedPageBreak/>
        <w:t xml:space="preserve">                                                                                                                                                            </w:t>
      </w:r>
      <w:r w:rsidR="006449D3">
        <w:rPr>
          <w:sz w:val="24"/>
          <w:szCs w:val="24"/>
        </w:rPr>
        <w:t xml:space="preserve">                               </w:t>
      </w:r>
      <w:r>
        <w:rPr>
          <w:sz w:val="24"/>
          <w:szCs w:val="24"/>
        </w:rPr>
        <w:t>5</w:t>
      </w:r>
    </w:p>
    <w:p w14:paraId="3C02489D" w14:textId="77777777" w:rsidR="00432DCD" w:rsidRPr="0015574F" w:rsidRDefault="00432DCD" w:rsidP="00432DCD">
      <w:pPr>
        <w:pStyle w:val="Default"/>
        <w:jc w:val="both"/>
        <w:rPr>
          <w:rFonts w:asciiTheme="minorHAnsi" w:hAnsiTheme="minorHAnsi" w:cstheme="minorHAnsi"/>
          <w:b/>
          <w:bCs/>
          <w:color w:val="7030A0"/>
          <w:u w:val="single"/>
        </w:rPr>
      </w:pPr>
      <w:r w:rsidRPr="00432DCD">
        <w:rPr>
          <w:rFonts w:asciiTheme="minorHAnsi" w:hAnsiTheme="minorHAnsi" w:cstheme="minorHAnsi"/>
          <w:b/>
          <w:bCs/>
        </w:rPr>
        <w:t xml:space="preserve">                                                                           </w:t>
      </w:r>
      <w:r w:rsidR="0078247D">
        <w:rPr>
          <w:rFonts w:asciiTheme="minorHAnsi" w:hAnsiTheme="minorHAnsi" w:cstheme="minorHAnsi"/>
          <w:b/>
          <w:bCs/>
          <w:color w:val="7030A0"/>
          <w:u w:val="single"/>
        </w:rPr>
        <w:t>Severn Link Group</w:t>
      </w:r>
      <w:r w:rsidRPr="0015574F">
        <w:rPr>
          <w:rFonts w:asciiTheme="minorHAnsi" w:hAnsiTheme="minorHAnsi" w:cstheme="minorHAnsi"/>
          <w:b/>
          <w:bCs/>
          <w:color w:val="7030A0"/>
          <w:u w:val="single"/>
        </w:rPr>
        <w:t xml:space="preserve"> (SLG) </w:t>
      </w:r>
    </w:p>
    <w:p w14:paraId="3EA88C8C" w14:textId="77777777" w:rsidR="00432DCD" w:rsidRDefault="00432DCD" w:rsidP="00432DCD">
      <w:pPr>
        <w:pStyle w:val="Default"/>
        <w:jc w:val="both"/>
        <w:rPr>
          <w:rFonts w:asciiTheme="minorHAnsi" w:hAnsiTheme="minorHAnsi" w:cstheme="minorHAnsi"/>
          <w:b/>
          <w:bCs/>
        </w:rPr>
      </w:pPr>
      <w:r>
        <w:rPr>
          <w:rFonts w:asciiTheme="minorHAnsi" w:hAnsiTheme="minorHAnsi" w:cstheme="minorHAnsi"/>
          <w:b/>
          <w:bCs/>
        </w:rPr>
        <w:t xml:space="preserve">             </w:t>
      </w:r>
    </w:p>
    <w:p w14:paraId="6324A4B5" w14:textId="77777777" w:rsidR="00432DCD" w:rsidRDefault="00432DCD" w:rsidP="00432DCD">
      <w:pPr>
        <w:pStyle w:val="Default"/>
        <w:jc w:val="both"/>
        <w:rPr>
          <w:rFonts w:asciiTheme="minorHAnsi" w:hAnsiTheme="minorHAnsi" w:cstheme="minorHAnsi"/>
        </w:rPr>
      </w:pPr>
    </w:p>
    <w:p w14:paraId="0FCFA965" w14:textId="77777777" w:rsidR="00432DCD" w:rsidRDefault="00432DCD" w:rsidP="00432DCD">
      <w:pPr>
        <w:pStyle w:val="Default"/>
        <w:jc w:val="both"/>
        <w:rPr>
          <w:rFonts w:asciiTheme="minorHAnsi" w:hAnsiTheme="minorHAnsi" w:cstheme="minorHAnsi"/>
        </w:rPr>
      </w:pPr>
    </w:p>
    <w:p w14:paraId="2CA241EA" w14:textId="77777777" w:rsidR="00432DCD" w:rsidRPr="00AD3DA2" w:rsidRDefault="00432DCD" w:rsidP="00432DCD">
      <w:pPr>
        <w:pStyle w:val="Default"/>
        <w:jc w:val="both"/>
        <w:rPr>
          <w:rFonts w:asciiTheme="minorHAnsi" w:hAnsiTheme="minorHAnsi" w:cstheme="minorHAnsi"/>
        </w:rPr>
      </w:pPr>
      <w:r w:rsidRPr="00AD3DA2">
        <w:rPr>
          <w:rFonts w:asciiTheme="minorHAnsi" w:hAnsiTheme="minorHAnsi" w:cstheme="minorHAnsi"/>
        </w:rPr>
        <w:t>The Severn Link Group is the group of parishes comprising of Coalbrookdale, Ironbridge, Madeley, Little Wenlock, Sutton Hill and Woodside, within the Deanery of Telford Severn Gorge within the Diocese of Hereford. There are three incumbents of equal status in the group:</w:t>
      </w:r>
    </w:p>
    <w:p w14:paraId="67C766A7" w14:textId="77777777" w:rsidR="00432DCD" w:rsidRPr="00AD3DA2" w:rsidRDefault="00432DCD" w:rsidP="00432DCD">
      <w:pPr>
        <w:pStyle w:val="Default"/>
        <w:jc w:val="both"/>
        <w:rPr>
          <w:rFonts w:asciiTheme="minorHAnsi" w:hAnsiTheme="minorHAnsi" w:cstheme="minorHAnsi"/>
        </w:rPr>
      </w:pPr>
    </w:p>
    <w:tbl>
      <w:tblPr>
        <w:tblW w:w="9037" w:type="dxa"/>
        <w:tblInd w:w="-5" w:type="dxa"/>
        <w:tblLayout w:type="fixed"/>
        <w:tblLook w:val="0000" w:firstRow="0" w:lastRow="0" w:firstColumn="0" w:lastColumn="0" w:noHBand="0" w:noVBand="0"/>
      </w:tblPr>
      <w:tblGrid>
        <w:gridCol w:w="4878"/>
        <w:gridCol w:w="4159"/>
      </w:tblGrid>
      <w:tr w:rsidR="00432DCD" w:rsidRPr="00AD3DA2" w14:paraId="2E00A104" w14:textId="77777777" w:rsidTr="00325CE9">
        <w:trPr>
          <w:trHeight w:val="134"/>
        </w:trPr>
        <w:tc>
          <w:tcPr>
            <w:tcW w:w="4878" w:type="dxa"/>
          </w:tcPr>
          <w:p w14:paraId="67B9FACB" w14:textId="77777777" w:rsidR="00432DCD" w:rsidRPr="00AD3DA2" w:rsidRDefault="00432DCD" w:rsidP="00325CE9">
            <w:pPr>
              <w:pStyle w:val="Default"/>
              <w:jc w:val="both"/>
              <w:rPr>
                <w:rFonts w:asciiTheme="minorHAnsi" w:hAnsiTheme="minorHAnsi" w:cstheme="minorHAnsi"/>
              </w:rPr>
            </w:pPr>
            <w:r w:rsidRPr="00AD3DA2">
              <w:rPr>
                <w:rFonts w:asciiTheme="minorHAnsi" w:hAnsiTheme="minorHAnsi" w:cstheme="minorHAnsi"/>
              </w:rPr>
              <w:t xml:space="preserve">Vicar of Sutton Hill and Woodside </w:t>
            </w:r>
          </w:p>
        </w:tc>
        <w:tc>
          <w:tcPr>
            <w:tcW w:w="4159" w:type="dxa"/>
          </w:tcPr>
          <w:p w14:paraId="64D72DB0" w14:textId="77777777" w:rsidR="00432DCD" w:rsidRPr="00AD3DA2" w:rsidRDefault="00432DCD" w:rsidP="00325CE9">
            <w:pPr>
              <w:pStyle w:val="Default"/>
              <w:jc w:val="both"/>
              <w:rPr>
                <w:rFonts w:asciiTheme="minorHAnsi" w:hAnsiTheme="minorHAnsi" w:cstheme="minorHAnsi"/>
              </w:rPr>
            </w:pPr>
            <w:r w:rsidRPr="00AD3DA2">
              <w:rPr>
                <w:rFonts w:asciiTheme="minorHAnsi" w:hAnsiTheme="minorHAnsi" w:cstheme="minorHAnsi"/>
              </w:rPr>
              <w:t>Revd Dawn Taffinder</w:t>
            </w:r>
          </w:p>
        </w:tc>
      </w:tr>
      <w:tr w:rsidR="00432DCD" w:rsidRPr="00AD3DA2" w14:paraId="6F841803" w14:textId="77777777" w:rsidTr="00325CE9">
        <w:trPr>
          <w:trHeight w:val="134"/>
        </w:trPr>
        <w:tc>
          <w:tcPr>
            <w:tcW w:w="4878" w:type="dxa"/>
          </w:tcPr>
          <w:p w14:paraId="692DD564" w14:textId="77777777" w:rsidR="00432DCD" w:rsidRPr="00AD3DA2" w:rsidRDefault="00432DCD" w:rsidP="00325CE9">
            <w:pPr>
              <w:pStyle w:val="Default"/>
              <w:jc w:val="both"/>
              <w:rPr>
                <w:rFonts w:asciiTheme="minorHAnsi" w:hAnsiTheme="minorHAnsi" w:cstheme="minorHAnsi"/>
              </w:rPr>
            </w:pPr>
            <w:r w:rsidRPr="00AD3DA2">
              <w:rPr>
                <w:rFonts w:asciiTheme="minorHAnsi" w:hAnsiTheme="minorHAnsi" w:cstheme="minorHAnsi"/>
              </w:rPr>
              <w:t xml:space="preserve">Vicar of St. Michael’s </w:t>
            </w:r>
          </w:p>
        </w:tc>
        <w:tc>
          <w:tcPr>
            <w:tcW w:w="4159" w:type="dxa"/>
          </w:tcPr>
          <w:p w14:paraId="1E604D59" w14:textId="77777777" w:rsidR="00432DCD" w:rsidRPr="00AD3DA2" w:rsidRDefault="00432DCD" w:rsidP="00325CE9">
            <w:pPr>
              <w:pStyle w:val="Default"/>
              <w:jc w:val="both"/>
              <w:rPr>
                <w:rFonts w:asciiTheme="minorHAnsi" w:hAnsiTheme="minorHAnsi" w:cstheme="minorHAnsi"/>
              </w:rPr>
            </w:pPr>
            <w:r w:rsidRPr="00AD3DA2">
              <w:rPr>
                <w:rFonts w:asciiTheme="minorHAnsi" w:hAnsiTheme="minorHAnsi" w:cstheme="minorHAnsi"/>
              </w:rPr>
              <w:t>Revd Alan Walden</w:t>
            </w:r>
          </w:p>
        </w:tc>
      </w:tr>
      <w:tr w:rsidR="00432DCD" w:rsidRPr="00AD3DA2" w14:paraId="4FEF8AE5" w14:textId="77777777" w:rsidTr="00325CE9">
        <w:trPr>
          <w:trHeight w:val="307"/>
        </w:trPr>
        <w:tc>
          <w:tcPr>
            <w:tcW w:w="4878" w:type="dxa"/>
          </w:tcPr>
          <w:p w14:paraId="399A0C46" w14:textId="77777777" w:rsidR="00432DCD" w:rsidRPr="00AD3DA2" w:rsidRDefault="00432DCD" w:rsidP="00325CE9">
            <w:pPr>
              <w:pStyle w:val="Default"/>
              <w:jc w:val="both"/>
              <w:rPr>
                <w:rFonts w:asciiTheme="minorHAnsi" w:hAnsiTheme="minorHAnsi" w:cstheme="minorHAnsi"/>
              </w:rPr>
            </w:pPr>
            <w:r w:rsidRPr="00AD3DA2">
              <w:rPr>
                <w:rFonts w:asciiTheme="minorHAnsi" w:hAnsiTheme="minorHAnsi" w:cstheme="minorHAnsi"/>
              </w:rPr>
              <w:t xml:space="preserve">Rector of Coalbrookdale, Ironbridge &amp; Little Wenlock </w:t>
            </w:r>
          </w:p>
        </w:tc>
        <w:tc>
          <w:tcPr>
            <w:tcW w:w="4159" w:type="dxa"/>
          </w:tcPr>
          <w:p w14:paraId="65D5A388" w14:textId="77777777" w:rsidR="00432DCD" w:rsidRPr="00AD3DA2" w:rsidRDefault="00432DCD" w:rsidP="00325CE9">
            <w:pPr>
              <w:pStyle w:val="Default"/>
              <w:jc w:val="both"/>
              <w:rPr>
                <w:rFonts w:asciiTheme="minorHAnsi" w:hAnsiTheme="minorHAnsi" w:cstheme="minorHAnsi"/>
              </w:rPr>
            </w:pPr>
            <w:r w:rsidRPr="00AD3DA2">
              <w:rPr>
                <w:rFonts w:asciiTheme="minorHAnsi" w:hAnsiTheme="minorHAnsi" w:cstheme="minorHAnsi"/>
              </w:rPr>
              <w:t>Vacant</w:t>
            </w:r>
          </w:p>
        </w:tc>
      </w:tr>
    </w:tbl>
    <w:p w14:paraId="33B06203" w14:textId="77777777" w:rsidR="00432DCD" w:rsidRPr="00AD3DA2" w:rsidRDefault="00432DCD" w:rsidP="00432DCD">
      <w:pPr>
        <w:pStyle w:val="Default"/>
        <w:jc w:val="both"/>
        <w:rPr>
          <w:rFonts w:asciiTheme="minorHAnsi" w:hAnsiTheme="minorHAnsi" w:cstheme="minorHAnsi"/>
        </w:rPr>
      </w:pPr>
    </w:p>
    <w:p w14:paraId="10ACD95F" w14:textId="77777777" w:rsidR="00432DCD" w:rsidRPr="00AD3DA2" w:rsidRDefault="00432DCD" w:rsidP="00432DCD">
      <w:pPr>
        <w:pStyle w:val="Default"/>
        <w:jc w:val="both"/>
        <w:rPr>
          <w:rFonts w:asciiTheme="minorHAnsi" w:hAnsiTheme="minorHAnsi" w:cstheme="minorHAnsi"/>
        </w:rPr>
      </w:pPr>
      <w:r w:rsidRPr="00AD3DA2">
        <w:rPr>
          <w:rFonts w:asciiTheme="minorHAnsi" w:hAnsiTheme="minorHAnsi" w:cstheme="minorHAnsi"/>
        </w:rPr>
        <w:t>Everyone works collaboratively, as far as is appropriate, in all areas of Church life particularly in outreach, ministry, and training. The working motto is ‘Not to do things separately that we could do better together’. There is a commitment to foster in the parishes a sense of being a part of the wider group (SLG) as well as the Telford Severn Gorge Deanery and the Diocese of Hereford.</w:t>
      </w:r>
    </w:p>
    <w:p w14:paraId="521BC18A" w14:textId="77777777" w:rsidR="00432DCD" w:rsidRPr="00AD3DA2" w:rsidRDefault="00432DCD" w:rsidP="00432DCD">
      <w:pPr>
        <w:pStyle w:val="Default"/>
        <w:jc w:val="both"/>
        <w:rPr>
          <w:rFonts w:asciiTheme="minorHAnsi" w:hAnsiTheme="minorHAnsi" w:cstheme="minorHAnsi"/>
        </w:rPr>
      </w:pPr>
    </w:p>
    <w:p w14:paraId="0DDCB589" w14:textId="77777777" w:rsidR="00432DCD" w:rsidRPr="00AD3DA2" w:rsidRDefault="00432DCD" w:rsidP="00432DCD">
      <w:pPr>
        <w:pStyle w:val="Default"/>
        <w:jc w:val="both"/>
        <w:rPr>
          <w:rFonts w:asciiTheme="minorHAnsi" w:hAnsiTheme="minorHAnsi" w:cstheme="minorHAnsi"/>
        </w:rPr>
      </w:pPr>
      <w:r w:rsidRPr="00AD3DA2">
        <w:rPr>
          <w:rFonts w:asciiTheme="minorHAnsi" w:hAnsiTheme="minorHAnsi" w:cstheme="minorHAnsi"/>
        </w:rPr>
        <w:t>All the clergy meet weekly for prayer and business, then monthly for forward planning. They enjoy an excellent working relationship. Lent groups, school outreach, marriage preparation,</w:t>
      </w:r>
      <w:r w:rsidR="001472BA">
        <w:rPr>
          <w:rFonts w:asciiTheme="minorHAnsi" w:hAnsiTheme="minorHAnsi" w:cstheme="minorHAnsi"/>
        </w:rPr>
        <w:t xml:space="preserve"> </w:t>
      </w:r>
      <w:r w:rsidRPr="00AD3DA2">
        <w:rPr>
          <w:rFonts w:asciiTheme="minorHAnsi" w:hAnsiTheme="minorHAnsi" w:cstheme="minorHAnsi"/>
        </w:rPr>
        <w:t>and funeral ministry are examples of the growing number of ways in which the ministry is shared.</w:t>
      </w:r>
      <w:r w:rsidR="001472BA">
        <w:rPr>
          <w:rFonts w:asciiTheme="minorHAnsi" w:hAnsiTheme="minorHAnsi" w:cstheme="minorHAnsi"/>
        </w:rPr>
        <w:t xml:space="preserve"> </w:t>
      </w:r>
      <w:r w:rsidRPr="00AD3DA2">
        <w:rPr>
          <w:rFonts w:asciiTheme="minorHAnsi" w:hAnsiTheme="minorHAnsi" w:cstheme="minorHAnsi"/>
        </w:rPr>
        <w:t xml:space="preserve">Each PCC retains its independence within the SLG. However, no parish or incumbent may unilaterally withdraw from the Group. </w:t>
      </w:r>
    </w:p>
    <w:p w14:paraId="672CF98C" w14:textId="77777777" w:rsidR="00432DCD" w:rsidRPr="00AD3DA2" w:rsidRDefault="00432DCD" w:rsidP="00432DCD">
      <w:pPr>
        <w:pStyle w:val="Default"/>
        <w:jc w:val="both"/>
        <w:rPr>
          <w:rFonts w:asciiTheme="minorHAnsi" w:hAnsiTheme="minorHAnsi" w:cstheme="minorHAnsi"/>
        </w:rPr>
      </w:pPr>
    </w:p>
    <w:p w14:paraId="436E5337" w14:textId="77777777" w:rsidR="00432DCD" w:rsidRPr="00AD3DA2" w:rsidRDefault="00432DCD" w:rsidP="00432DCD">
      <w:pPr>
        <w:pStyle w:val="Default"/>
        <w:jc w:val="both"/>
        <w:rPr>
          <w:rFonts w:asciiTheme="minorHAnsi" w:hAnsiTheme="minorHAnsi" w:cstheme="minorHAnsi"/>
        </w:rPr>
      </w:pPr>
      <w:r w:rsidRPr="00AD3DA2">
        <w:rPr>
          <w:rFonts w:asciiTheme="minorHAnsi" w:hAnsiTheme="minorHAnsi" w:cstheme="minorHAnsi"/>
        </w:rPr>
        <w:t xml:space="preserve">There is a Group Council comprising of incumbent clergy and one representative from each PCC. This Council has a communicating and liaising role between the PCC’s within the Group. There is a wish that the role of the council be further refined and building on the how the clergy work across the group, that this is expanded into lay led initiatives. The council meets five times a year and is chaired for one year in turn, by each of the incumbents. </w:t>
      </w:r>
    </w:p>
    <w:p w14:paraId="7A7B3946" w14:textId="77777777" w:rsidR="00432DCD" w:rsidRPr="00AD3DA2" w:rsidRDefault="00432DCD" w:rsidP="00432DCD">
      <w:pPr>
        <w:pStyle w:val="Default"/>
        <w:jc w:val="both"/>
        <w:rPr>
          <w:rFonts w:asciiTheme="minorHAnsi" w:hAnsiTheme="minorHAnsi" w:cstheme="minorHAnsi"/>
        </w:rPr>
      </w:pPr>
    </w:p>
    <w:p w14:paraId="64511987" w14:textId="77777777" w:rsidR="00432DCD" w:rsidRPr="00AD3DA2" w:rsidRDefault="008C18E6" w:rsidP="00432DCD">
      <w:pPr>
        <w:pStyle w:val="Default"/>
        <w:jc w:val="both"/>
        <w:rPr>
          <w:rFonts w:asciiTheme="minorHAnsi" w:hAnsiTheme="minorHAnsi" w:cstheme="minorHAnsi"/>
        </w:rPr>
      </w:pPr>
      <w:r>
        <w:rPr>
          <w:rFonts w:asciiTheme="minorHAnsi" w:hAnsiTheme="minorHAnsi" w:cstheme="minorHAnsi"/>
        </w:rPr>
        <w:t>The group has a curate, three</w:t>
      </w:r>
      <w:r w:rsidR="00432DCD" w:rsidRPr="00AD3DA2">
        <w:rPr>
          <w:rFonts w:asciiTheme="minorHAnsi" w:hAnsiTheme="minorHAnsi" w:cstheme="minorHAnsi"/>
        </w:rPr>
        <w:t xml:space="preserve"> retired priest</w:t>
      </w:r>
      <w:r>
        <w:rPr>
          <w:rFonts w:asciiTheme="minorHAnsi" w:hAnsiTheme="minorHAnsi" w:cstheme="minorHAnsi"/>
        </w:rPr>
        <w:t>s</w:t>
      </w:r>
      <w:r w:rsidR="00432DCD" w:rsidRPr="00AD3DA2">
        <w:rPr>
          <w:rFonts w:asciiTheme="minorHAnsi" w:hAnsiTheme="minorHAnsi" w:cstheme="minorHAnsi"/>
        </w:rPr>
        <w:t xml:space="preserve"> with permission to Officiate, two readers and an intergenerational </w:t>
      </w:r>
      <w:proofErr w:type="spellStart"/>
      <w:r w:rsidR="00432DCD" w:rsidRPr="00AD3DA2">
        <w:rPr>
          <w:rFonts w:asciiTheme="minorHAnsi" w:hAnsiTheme="minorHAnsi" w:cstheme="minorHAnsi"/>
        </w:rPr>
        <w:t>missioner</w:t>
      </w:r>
      <w:proofErr w:type="spellEnd"/>
      <w:r w:rsidR="00432DCD" w:rsidRPr="00AD3DA2">
        <w:rPr>
          <w:rFonts w:asciiTheme="minorHAnsi" w:hAnsiTheme="minorHAnsi" w:cstheme="minorHAnsi"/>
        </w:rPr>
        <w:t xml:space="preserve">. Incumbents have pastoral oversight of their respective parishes and the expectation is that the Vicar of Ironbridge, Coalbrookdale and Little Wenlock would worship within their benefice approximately three Sundays out of four, and swap with other clergy across the group on other Sundays. Across the group </w:t>
      </w:r>
      <w:r w:rsidR="00432DCD" w:rsidRPr="00AD3DA2">
        <w:rPr>
          <w:rFonts w:asciiTheme="minorHAnsi" w:hAnsiTheme="minorHAnsi" w:cstheme="minorHAnsi"/>
          <w:color w:val="auto"/>
        </w:rPr>
        <w:t>there is also lay involvement in services, including reading and leading prayers, resulting in members of the church family furthering their ministry.</w:t>
      </w:r>
      <w:r w:rsidR="00432DCD" w:rsidRPr="00AD3DA2">
        <w:rPr>
          <w:rFonts w:asciiTheme="minorHAnsi" w:hAnsiTheme="minorHAnsi" w:cstheme="minorHAnsi"/>
        </w:rPr>
        <w:t xml:space="preserve"> Over the last two decades there have been several vocations to both ordained and reader ministry. </w:t>
      </w:r>
    </w:p>
    <w:p w14:paraId="164D4DDA" w14:textId="77777777" w:rsidR="00432DCD" w:rsidRPr="00AD3DA2" w:rsidRDefault="00432DCD" w:rsidP="00432DCD">
      <w:pPr>
        <w:pStyle w:val="Default"/>
        <w:jc w:val="both"/>
        <w:rPr>
          <w:rFonts w:asciiTheme="minorHAnsi" w:hAnsiTheme="minorHAnsi" w:cstheme="minorHAnsi"/>
        </w:rPr>
      </w:pPr>
    </w:p>
    <w:p w14:paraId="2EB056B3" w14:textId="77777777" w:rsidR="00432DCD" w:rsidRPr="00AD3DA2" w:rsidRDefault="00432DCD" w:rsidP="00432DCD">
      <w:pPr>
        <w:pStyle w:val="Default"/>
        <w:jc w:val="both"/>
        <w:rPr>
          <w:rFonts w:asciiTheme="minorHAnsi" w:hAnsiTheme="minorHAnsi" w:cstheme="minorHAnsi"/>
        </w:rPr>
      </w:pPr>
      <w:r w:rsidRPr="00AD3DA2">
        <w:rPr>
          <w:rFonts w:asciiTheme="minorHAnsi" w:hAnsiTheme="minorHAnsi" w:cstheme="minorHAnsi"/>
        </w:rPr>
        <w:t xml:space="preserve">All member parishes in the Group have an </w:t>
      </w:r>
      <w:proofErr w:type="gramStart"/>
      <w:r w:rsidRPr="00AD3DA2">
        <w:rPr>
          <w:rFonts w:asciiTheme="minorHAnsi" w:hAnsiTheme="minorHAnsi" w:cstheme="minorHAnsi"/>
        </w:rPr>
        <w:t>up</w:t>
      </w:r>
      <w:r w:rsidR="001472BA">
        <w:rPr>
          <w:rFonts w:asciiTheme="minorHAnsi" w:hAnsiTheme="minorHAnsi" w:cstheme="minorHAnsi"/>
        </w:rPr>
        <w:t xml:space="preserve"> </w:t>
      </w:r>
      <w:r w:rsidRPr="00AD3DA2">
        <w:rPr>
          <w:rFonts w:asciiTheme="minorHAnsi" w:hAnsiTheme="minorHAnsi" w:cstheme="minorHAnsi"/>
        </w:rPr>
        <w:t>to</w:t>
      </w:r>
      <w:r w:rsidR="001472BA">
        <w:rPr>
          <w:rFonts w:asciiTheme="minorHAnsi" w:hAnsiTheme="minorHAnsi" w:cstheme="minorHAnsi"/>
        </w:rPr>
        <w:t xml:space="preserve"> </w:t>
      </w:r>
      <w:r w:rsidRPr="00AD3DA2">
        <w:rPr>
          <w:rFonts w:asciiTheme="minorHAnsi" w:hAnsiTheme="minorHAnsi" w:cstheme="minorHAnsi"/>
        </w:rPr>
        <w:t>date</w:t>
      </w:r>
      <w:proofErr w:type="gramEnd"/>
      <w:r w:rsidRPr="00AD3DA2">
        <w:rPr>
          <w:rFonts w:asciiTheme="minorHAnsi" w:hAnsiTheme="minorHAnsi" w:cstheme="minorHAnsi"/>
        </w:rPr>
        <w:t xml:space="preserve"> Safeguarding Policy, based on the Diocesan model, with an experienced and trained Safeguarding Officer</w:t>
      </w:r>
    </w:p>
    <w:p w14:paraId="3DFAD4D7" w14:textId="77777777" w:rsidR="00AE4685" w:rsidRPr="00AE4685" w:rsidRDefault="00170611">
      <w:pPr>
        <w:rPr>
          <w:sz w:val="24"/>
          <w:szCs w:val="24"/>
        </w:rPr>
      </w:pPr>
      <w:r>
        <w:rPr>
          <w:sz w:val="24"/>
          <w:szCs w:val="24"/>
        </w:rPr>
        <w:br w:type="page"/>
      </w:r>
      <w:r>
        <w:rPr>
          <w:sz w:val="24"/>
          <w:szCs w:val="24"/>
        </w:rPr>
        <w:lastRenderedPageBreak/>
        <w:t xml:space="preserve">          </w:t>
      </w:r>
      <w:r w:rsidR="0015574F">
        <w:rPr>
          <w:sz w:val="24"/>
          <w:szCs w:val="24"/>
        </w:rPr>
        <w:t xml:space="preserve">                                                                 </w:t>
      </w:r>
      <w:r w:rsidR="00AE4685">
        <w:rPr>
          <w:sz w:val="24"/>
          <w:szCs w:val="24"/>
        </w:rPr>
        <w:t xml:space="preserve">                                                                                    </w:t>
      </w:r>
      <w:r w:rsidR="006449D3">
        <w:rPr>
          <w:sz w:val="24"/>
          <w:szCs w:val="24"/>
        </w:rPr>
        <w:t xml:space="preserve">                               6.</w:t>
      </w:r>
    </w:p>
    <w:p w14:paraId="5AC3FE57" w14:textId="77777777" w:rsidR="00AE4685" w:rsidRPr="00AE4685" w:rsidRDefault="00AE4685">
      <w:pPr>
        <w:rPr>
          <w:b/>
          <w:color w:val="7030A0"/>
          <w:sz w:val="24"/>
          <w:szCs w:val="24"/>
          <w:u w:val="single"/>
        </w:rPr>
      </w:pPr>
      <w:r w:rsidRPr="00AE4685">
        <w:rPr>
          <w:b/>
          <w:color w:val="7030A0"/>
          <w:sz w:val="24"/>
          <w:szCs w:val="24"/>
        </w:rPr>
        <w:t xml:space="preserve">                                                                                </w:t>
      </w:r>
      <w:r w:rsidR="0078247D">
        <w:rPr>
          <w:b/>
          <w:color w:val="7030A0"/>
          <w:sz w:val="24"/>
          <w:szCs w:val="24"/>
          <w:u w:val="single"/>
        </w:rPr>
        <w:t>Statement of Needs</w:t>
      </w:r>
      <w:r w:rsidR="00A33C86" w:rsidRPr="00AE4685">
        <w:rPr>
          <w:b/>
          <w:color w:val="7030A0"/>
          <w:sz w:val="24"/>
          <w:szCs w:val="24"/>
          <w:u w:val="single"/>
        </w:rPr>
        <w:t xml:space="preserve">  </w:t>
      </w:r>
      <w:r w:rsidRPr="00AE4685">
        <w:rPr>
          <w:b/>
          <w:color w:val="7030A0"/>
          <w:sz w:val="24"/>
          <w:szCs w:val="24"/>
          <w:u w:val="single"/>
        </w:rPr>
        <w:t xml:space="preserve">                                                                       </w:t>
      </w:r>
    </w:p>
    <w:p w14:paraId="2C013F53" w14:textId="77777777" w:rsidR="00A33C86" w:rsidRDefault="00A33C86">
      <w:pPr>
        <w:rPr>
          <w:b/>
          <w:sz w:val="24"/>
          <w:szCs w:val="24"/>
          <w:u w:val="single"/>
        </w:rPr>
      </w:pPr>
      <w:r>
        <w:rPr>
          <w:b/>
          <w:sz w:val="24"/>
          <w:szCs w:val="24"/>
          <w:u w:val="single"/>
        </w:rPr>
        <w:t xml:space="preserve">Our Strengths and Challenges </w:t>
      </w:r>
      <w:r w:rsidRPr="00A33C86">
        <w:rPr>
          <w:b/>
          <w:sz w:val="24"/>
          <w:szCs w:val="24"/>
          <w:u w:val="single"/>
        </w:rPr>
        <w:t xml:space="preserve"> </w:t>
      </w:r>
    </w:p>
    <w:p w14:paraId="46E72653" w14:textId="77777777" w:rsidR="00FB0A2E" w:rsidRDefault="00A33C86">
      <w:pPr>
        <w:rPr>
          <w:sz w:val="24"/>
          <w:szCs w:val="24"/>
        </w:rPr>
      </w:pPr>
      <w:r>
        <w:rPr>
          <w:sz w:val="24"/>
          <w:szCs w:val="24"/>
        </w:rPr>
        <w:t xml:space="preserve">We are a welcoming friendly and compassionate community. Our congregation numbers are small, </w:t>
      </w:r>
      <w:r w:rsidRPr="00A33C86">
        <w:rPr>
          <w:sz w:val="24"/>
          <w:szCs w:val="24"/>
        </w:rPr>
        <w:t>but with willing hearts</w:t>
      </w:r>
      <w:r>
        <w:rPr>
          <w:sz w:val="24"/>
          <w:szCs w:val="24"/>
        </w:rPr>
        <w:t xml:space="preserve"> and spiri</w:t>
      </w:r>
      <w:r w:rsidR="00AF0ED7">
        <w:rPr>
          <w:sz w:val="24"/>
          <w:szCs w:val="24"/>
        </w:rPr>
        <w:t>t we work diligently</w:t>
      </w:r>
      <w:r>
        <w:rPr>
          <w:sz w:val="24"/>
          <w:szCs w:val="24"/>
        </w:rPr>
        <w:t xml:space="preserve"> to r</w:t>
      </w:r>
      <w:r w:rsidR="00367946">
        <w:rPr>
          <w:sz w:val="24"/>
          <w:szCs w:val="24"/>
        </w:rPr>
        <w:t xml:space="preserve">each out to the wider community </w:t>
      </w:r>
      <w:r>
        <w:rPr>
          <w:sz w:val="24"/>
          <w:szCs w:val="24"/>
        </w:rPr>
        <w:t>to demonstrate the Word of God and Christian values in everyday work and lives</w:t>
      </w:r>
      <w:r w:rsidR="00367946">
        <w:rPr>
          <w:sz w:val="24"/>
          <w:szCs w:val="24"/>
        </w:rPr>
        <w:t>.</w:t>
      </w:r>
    </w:p>
    <w:p w14:paraId="2CB60975" w14:textId="77777777" w:rsidR="00024E35" w:rsidRPr="003471CC" w:rsidRDefault="00024E35" w:rsidP="003471CC">
      <w:pPr>
        <w:rPr>
          <w:sz w:val="24"/>
          <w:szCs w:val="24"/>
        </w:rPr>
      </w:pPr>
      <w:r>
        <w:rPr>
          <w:sz w:val="24"/>
          <w:szCs w:val="24"/>
        </w:rPr>
        <w:t xml:space="preserve">The main challenges for us are </w:t>
      </w:r>
      <w:r w:rsidRPr="00F83734">
        <w:rPr>
          <w:sz w:val="24"/>
          <w:szCs w:val="24"/>
        </w:rPr>
        <w:t>to</w:t>
      </w:r>
      <w:r w:rsidR="003471CC" w:rsidRPr="00F83734">
        <w:rPr>
          <w:sz w:val="24"/>
          <w:szCs w:val="24"/>
        </w:rPr>
        <w:t xml:space="preserve"> </w:t>
      </w:r>
      <w:r w:rsidR="00F83734" w:rsidRPr="00F83734">
        <w:rPr>
          <w:sz w:val="24"/>
          <w:szCs w:val="24"/>
        </w:rPr>
        <w:t>maintain and increase</w:t>
      </w:r>
      <w:r w:rsidR="00F83734">
        <w:rPr>
          <w:sz w:val="24"/>
          <w:szCs w:val="24"/>
        </w:rPr>
        <w:t xml:space="preserve"> </w:t>
      </w:r>
      <w:r w:rsidR="00F74E9A" w:rsidRPr="00F83734">
        <w:rPr>
          <w:sz w:val="24"/>
          <w:szCs w:val="24"/>
        </w:rPr>
        <w:t>joy</w:t>
      </w:r>
      <w:r w:rsidR="00F74E9A">
        <w:rPr>
          <w:sz w:val="24"/>
          <w:szCs w:val="24"/>
        </w:rPr>
        <w:t xml:space="preserve"> in the knowledge of God, </w:t>
      </w:r>
      <w:r w:rsidR="00F83734">
        <w:rPr>
          <w:sz w:val="24"/>
          <w:szCs w:val="24"/>
        </w:rPr>
        <w:t>encourage others of all ages into our church family, and ensure that our churches have a sustainable future.</w:t>
      </w:r>
    </w:p>
    <w:p w14:paraId="5E959608" w14:textId="77777777" w:rsidR="00367946" w:rsidRDefault="00367946">
      <w:pPr>
        <w:rPr>
          <w:sz w:val="24"/>
          <w:szCs w:val="24"/>
        </w:rPr>
      </w:pPr>
      <w:r>
        <w:rPr>
          <w:sz w:val="24"/>
          <w:szCs w:val="24"/>
        </w:rPr>
        <w:t>Strengths of local and church communities include:</w:t>
      </w:r>
    </w:p>
    <w:p w14:paraId="2BA9AA84" w14:textId="77777777" w:rsidR="0078247D" w:rsidRPr="00DA11F2" w:rsidRDefault="0078247D" w:rsidP="00DA11F2">
      <w:pPr>
        <w:pStyle w:val="ListParagraph"/>
        <w:numPr>
          <w:ilvl w:val="0"/>
          <w:numId w:val="37"/>
        </w:numPr>
        <w:rPr>
          <w:sz w:val="24"/>
          <w:szCs w:val="24"/>
        </w:rPr>
      </w:pPr>
      <w:r w:rsidRPr="00DA11F2">
        <w:rPr>
          <w:sz w:val="24"/>
          <w:szCs w:val="24"/>
        </w:rPr>
        <w:t>The close bond of the people in our churches and communities</w:t>
      </w:r>
      <w:r w:rsidR="00DA11F2" w:rsidRPr="00DA11F2">
        <w:rPr>
          <w:sz w:val="24"/>
          <w:szCs w:val="24"/>
        </w:rPr>
        <w:t>, and t</w:t>
      </w:r>
      <w:r w:rsidRPr="00DA11F2">
        <w:rPr>
          <w:sz w:val="24"/>
          <w:szCs w:val="24"/>
        </w:rPr>
        <w:t>he desire of all churches in the Severn Link Group to work collaboratively</w:t>
      </w:r>
      <w:r w:rsidR="00DA11F2" w:rsidRPr="00DA11F2">
        <w:rPr>
          <w:sz w:val="24"/>
          <w:szCs w:val="24"/>
        </w:rPr>
        <w:t>.</w:t>
      </w:r>
    </w:p>
    <w:p w14:paraId="26FF5C3A" w14:textId="77777777" w:rsidR="00367946" w:rsidRPr="00DA11F2" w:rsidRDefault="007C10C8" w:rsidP="00DA11F2">
      <w:pPr>
        <w:pStyle w:val="ListParagraph"/>
        <w:numPr>
          <w:ilvl w:val="0"/>
          <w:numId w:val="37"/>
        </w:numPr>
        <w:rPr>
          <w:sz w:val="24"/>
          <w:szCs w:val="24"/>
        </w:rPr>
      </w:pPr>
      <w:r w:rsidRPr="00DA11F2">
        <w:rPr>
          <w:sz w:val="24"/>
          <w:szCs w:val="24"/>
        </w:rPr>
        <w:t>The n</w:t>
      </w:r>
      <w:r w:rsidR="00367946" w:rsidRPr="00DA11F2">
        <w:rPr>
          <w:sz w:val="24"/>
          <w:szCs w:val="24"/>
        </w:rPr>
        <w:t>atural beauty of the area set in a World Heritage site, steeped in the histo</w:t>
      </w:r>
      <w:r w:rsidR="00DA11F2" w:rsidRPr="00DA11F2">
        <w:rPr>
          <w:sz w:val="24"/>
          <w:szCs w:val="24"/>
        </w:rPr>
        <w:t>ry of the Industrial Revolution, enabling engagement with visitors</w:t>
      </w:r>
      <w:r w:rsidR="00DA11F2">
        <w:rPr>
          <w:sz w:val="24"/>
          <w:szCs w:val="24"/>
        </w:rPr>
        <w:t>.</w:t>
      </w:r>
    </w:p>
    <w:p w14:paraId="2D81E17B" w14:textId="77777777" w:rsidR="00367946" w:rsidRDefault="00367946" w:rsidP="00367946">
      <w:pPr>
        <w:pStyle w:val="ListParagraph"/>
        <w:numPr>
          <w:ilvl w:val="0"/>
          <w:numId w:val="2"/>
        </w:numPr>
        <w:rPr>
          <w:sz w:val="24"/>
          <w:szCs w:val="24"/>
        </w:rPr>
      </w:pPr>
      <w:r>
        <w:rPr>
          <w:sz w:val="24"/>
          <w:szCs w:val="24"/>
        </w:rPr>
        <w:t>Easy access to the wider conurbation of the West Midlands</w:t>
      </w:r>
    </w:p>
    <w:p w14:paraId="6AB3FF4D" w14:textId="77777777" w:rsidR="00367946" w:rsidRDefault="00367946" w:rsidP="00367946">
      <w:pPr>
        <w:pStyle w:val="ListParagraph"/>
        <w:numPr>
          <w:ilvl w:val="0"/>
          <w:numId w:val="2"/>
        </w:numPr>
        <w:rPr>
          <w:sz w:val="24"/>
          <w:szCs w:val="24"/>
        </w:rPr>
      </w:pPr>
      <w:r>
        <w:rPr>
          <w:sz w:val="24"/>
          <w:szCs w:val="24"/>
        </w:rPr>
        <w:t xml:space="preserve">Excellent amenities. </w:t>
      </w:r>
    </w:p>
    <w:p w14:paraId="16562217" w14:textId="77777777" w:rsidR="00367946" w:rsidRDefault="00367946" w:rsidP="00367946">
      <w:pPr>
        <w:pStyle w:val="ListParagraph"/>
        <w:numPr>
          <w:ilvl w:val="0"/>
          <w:numId w:val="2"/>
        </w:numPr>
        <w:rPr>
          <w:sz w:val="24"/>
          <w:szCs w:val="24"/>
        </w:rPr>
      </w:pPr>
      <w:r w:rsidRPr="00DA11F2">
        <w:rPr>
          <w:sz w:val="24"/>
          <w:szCs w:val="24"/>
        </w:rPr>
        <w:t>Several schools from Primary to 6</w:t>
      </w:r>
      <w:r w:rsidRPr="00DA11F2">
        <w:rPr>
          <w:sz w:val="24"/>
          <w:szCs w:val="24"/>
          <w:vertAlign w:val="superscript"/>
        </w:rPr>
        <w:t>th</w:t>
      </w:r>
      <w:r w:rsidR="00DA11F2">
        <w:rPr>
          <w:sz w:val="24"/>
          <w:szCs w:val="24"/>
        </w:rPr>
        <w:t xml:space="preserve"> form Academy close by.</w:t>
      </w:r>
    </w:p>
    <w:p w14:paraId="01667C2A" w14:textId="77777777" w:rsidR="008D0A3B" w:rsidRDefault="00527320" w:rsidP="00367946">
      <w:pPr>
        <w:pStyle w:val="ListParagraph"/>
        <w:numPr>
          <w:ilvl w:val="0"/>
          <w:numId w:val="2"/>
        </w:numPr>
        <w:rPr>
          <w:sz w:val="24"/>
          <w:szCs w:val="24"/>
        </w:rPr>
      </w:pPr>
      <w:r w:rsidRPr="00DA11F2">
        <w:rPr>
          <w:sz w:val="24"/>
          <w:szCs w:val="24"/>
        </w:rPr>
        <w:t>Medical Practice</w:t>
      </w:r>
    </w:p>
    <w:p w14:paraId="53B60663" w14:textId="77777777" w:rsidR="00367946" w:rsidRDefault="00527320" w:rsidP="008D0A3B">
      <w:pPr>
        <w:pStyle w:val="ListParagraph"/>
        <w:numPr>
          <w:ilvl w:val="0"/>
          <w:numId w:val="2"/>
        </w:numPr>
        <w:rPr>
          <w:sz w:val="24"/>
          <w:szCs w:val="24"/>
        </w:rPr>
      </w:pPr>
      <w:r w:rsidRPr="00DA11F2">
        <w:rPr>
          <w:sz w:val="24"/>
          <w:szCs w:val="24"/>
        </w:rPr>
        <w:t xml:space="preserve"> </w:t>
      </w:r>
      <w:r w:rsidR="00367946" w:rsidRPr="008D0A3B">
        <w:rPr>
          <w:sz w:val="24"/>
          <w:szCs w:val="24"/>
        </w:rPr>
        <w:t>Local and Mall shopping available with many artisan producers.</w:t>
      </w:r>
    </w:p>
    <w:p w14:paraId="091FE779" w14:textId="77777777" w:rsidR="00367946" w:rsidRPr="008D0A3B" w:rsidRDefault="00367946" w:rsidP="00527320">
      <w:pPr>
        <w:pStyle w:val="ListParagraph"/>
        <w:numPr>
          <w:ilvl w:val="0"/>
          <w:numId w:val="2"/>
        </w:numPr>
        <w:rPr>
          <w:sz w:val="24"/>
          <w:szCs w:val="24"/>
        </w:rPr>
      </w:pPr>
      <w:r w:rsidRPr="008D0A3B">
        <w:rPr>
          <w:sz w:val="24"/>
          <w:szCs w:val="24"/>
        </w:rPr>
        <w:t>Leisure facilities</w:t>
      </w:r>
      <w:r w:rsidR="00527320" w:rsidRPr="008D0A3B">
        <w:rPr>
          <w:sz w:val="24"/>
          <w:szCs w:val="24"/>
        </w:rPr>
        <w:t xml:space="preserve"> either locally or very close by, including </w:t>
      </w:r>
      <w:r w:rsidRPr="008D0A3B">
        <w:rPr>
          <w:sz w:val="24"/>
          <w:szCs w:val="24"/>
        </w:rPr>
        <w:t>rowing, golf, swimming, indoor bowling</w:t>
      </w:r>
      <w:r w:rsidR="00527320" w:rsidRPr="008D0A3B">
        <w:rPr>
          <w:sz w:val="24"/>
          <w:szCs w:val="24"/>
        </w:rPr>
        <w:t>,</w:t>
      </w:r>
      <w:r w:rsidRPr="008D0A3B">
        <w:rPr>
          <w:sz w:val="24"/>
          <w:szCs w:val="24"/>
        </w:rPr>
        <w:t xml:space="preserve"> as well as those offered at the Leisure </w:t>
      </w:r>
      <w:proofErr w:type="spellStart"/>
      <w:r w:rsidRPr="008D0A3B">
        <w:rPr>
          <w:sz w:val="24"/>
          <w:szCs w:val="24"/>
        </w:rPr>
        <w:t>centre</w:t>
      </w:r>
      <w:proofErr w:type="spellEnd"/>
      <w:r w:rsidRPr="008D0A3B">
        <w:rPr>
          <w:sz w:val="24"/>
          <w:szCs w:val="24"/>
        </w:rPr>
        <w:t xml:space="preserve"> and Fitness </w:t>
      </w:r>
      <w:proofErr w:type="spellStart"/>
      <w:r w:rsidRPr="008D0A3B">
        <w:rPr>
          <w:sz w:val="24"/>
          <w:szCs w:val="24"/>
        </w:rPr>
        <w:t>centre</w:t>
      </w:r>
      <w:proofErr w:type="spellEnd"/>
      <w:r w:rsidRPr="008D0A3B">
        <w:rPr>
          <w:sz w:val="24"/>
          <w:szCs w:val="24"/>
        </w:rPr>
        <w:t xml:space="preserve"> attached to the Abraham Darby School.</w:t>
      </w:r>
    </w:p>
    <w:p w14:paraId="27FFD44A" w14:textId="77777777" w:rsidR="00367946" w:rsidRDefault="00367946">
      <w:pPr>
        <w:rPr>
          <w:sz w:val="24"/>
          <w:szCs w:val="24"/>
        </w:rPr>
      </w:pPr>
      <w:r>
        <w:rPr>
          <w:sz w:val="24"/>
          <w:szCs w:val="24"/>
        </w:rPr>
        <w:t>Challenges facing our church and local communities include:</w:t>
      </w:r>
    </w:p>
    <w:p w14:paraId="1C7FF1BA" w14:textId="77777777" w:rsidR="00F74E9A" w:rsidRDefault="00F83734" w:rsidP="00F83734">
      <w:pPr>
        <w:pStyle w:val="ListParagraph"/>
        <w:ind w:left="1440"/>
        <w:rPr>
          <w:sz w:val="24"/>
          <w:szCs w:val="24"/>
        </w:rPr>
      </w:pPr>
      <w:r>
        <w:rPr>
          <w:sz w:val="24"/>
          <w:szCs w:val="24"/>
          <w:u w:val="single"/>
        </w:rPr>
        <w:t xml:space="preserve">Flooding risks and </w:t>
      </w:r>
      <w:r w:rsidR="003635EF">
        <w:rPr>
          <w:sz w:val="24"/>
          <w:szCs w:val="24"/>
          <w:u w:val="single"/>
        </w:rPr>
        <w:t>l</w:t>
      </w:r>
      <w:r w:rsidR="00527320" w:rsidRPr="003471CC">
        <w:rPr>
          <w:sz w:val="24"/>
          <w:szCs w:val="24"/>
          <w:u w:val="single"/>
        </w:rPr>
        <w:t xml:space="preserve">and </w:t>
      </w:r>
      <w:r>
        <w:rPr>
          <w:sz w:val="24"/>
          <w:szCs w:val="24"/>
          <w:u w:val="single"/>
        </w:rPr>
        <w:t>movement</w:t>
      </w:r>
      <w:r w:rsidR="00527320">
        <w:rPr>
          <w:sz w:val="24"/>
          <w:szCs w:val="24"/>
        </w:rPr>
        <w:t>.</w:t>
      </w:r>
      <w:r>
        <w:rPr>
          <w:sz w:val="24"/>
          <w:szCs w:val="24"/>
        </w:rPr>
        <w:t xml:space="preserve"> Because t</w:t>
      </w:r>
      <w:r w:rsidR="00527320">
        <w:rPr>
          <w:sz w:val="24"/>
          <w:szCs w:val="24"/>
        </w:rPr>
        <w:t xml:space="preserve">he River Severn runs through </w:t>
      </w:r>
      <w:r>
        <w:rPr>
          <w:sz w:val="24"/>
          <w:szCs w:val="24"/>
        </w:rPr>
        <w:t>Ironbridge, flooding</w:t>
      </w:r>
      <w:r w:rsidR="003635EF">
        <w:rPr>
          <w:sz w:val="24"/>
          <w:szCs w:val="24"/>
        </w:rPr>
        <w:t xml:space="preserve"> is an inevitable fact of </w:t>
      </w:r>
      <w:r w:rsidR="006039AD">
        <w:rPr>
          <w:sz w:val="24"/>
          <w:szCs w:val="24"/>
        </w:rPr>
        <w:t>life, which</w:t>
      </w:r>
      <w:r>
        <w:rPr>
          <w:sz w:val="24"/>
          <w:szCs w:val="24"/>
        </w:rPr>
        <w:t xml:space="preserve"> affects many homes and businesses. The Gorge is constantly moving due to its geological foundation of sandstone. Extensive work has been done over decades to shore up the Gorge but it </w:t>
      </w:r>
      <w:r w:rsidR="003635EF">
        <w:rPr>
          <w:sz w:val="24"/>
          <w:szCs w:val="24"/>
        </w:rPr>
        <w:t xml:space="preserve">will </w:t>
      </w:r>
      <w:r>
        <w:rPr>
          <w:sz w:val="24"/>
          <w:szCs w:val="24"/>
        </w:rPr>
        <w:t>always be an issue.</w:t>
      </w:r>
      <w:r w:rsidR="003635EF">
        <w:rPr>
          <w:sz w:val="24"/>
          <w:szCs w:val="24"/>
        </w:rPr>
        <w:t xml:space="preserve"> Whilst all of our churches are not affected by seasonal floods, we recognize our pastoral calling at such times.</w:t>
      </w:r>
    </w:p>
    <w:p w14:paraId="7369340D" w14:textId="77777777" w:rsidR="007C10C8" w:rsidRDefault="00692663" w:rsidP="003471CC">
      <w:pPr>
        <w:pStyle w:val="ListParagraph"/>
        <w:ind w:left="1440"/>
        <w:rPr>
          <w:sz w:val="24"/>
          <w:szCs w:val="24"/>
        </w:rPr>
      </w:pPr>
      <w:r>
        <w:rPr>
          <w:sz w:val="24"/>
          <w:szCs w:val="24"/>
        </w:rPr>
        <w:t xml:space="preserve"> </w:t>
      </w:r>
    </w:p>
    <w:p w14:paraId="25FEBB81" w14:textId="77777777" w:rsidR="00E426E3" w:rsidRDefault="00E426E3" w:rsidP="003471CC">
      <w:pPr>
        <w:pStyle w:val="ListParagraph"/>
        <w:ind w:left="1440"/>
        <w:rPr>
          <w:sz w:val="24"/>
          <w:szCs w:val="24"/>
        </w:rPr>
      </w:pPr>
      <w:r w:rsidRPr="003471CC">
        <w:rPr>
          <w:sz w:val="24"/>
          <w:szCs w:val="24"/>
          <w:u w:val="single"/>
        </w:rPr>
        <w:t>Traffic and Parking.</w:t>
      </w:r>
      <w:r>
        <w:rPr>
          <w:sz w:val="24"/>
          <w:szCs w:val="24"/>
        </w:rPr>
        <w:t xml:space="preserve"> A World Heritage site </w:t>
      </w:r>
      <w:r w:rsidR="001E660D">
        <w:rPr>
          <w:sz w:val="24"/>
          <w:szCs w:val="24"/>
        </w:rPr>
        <w:t xml:space="preserve">that </w:t>
      </w:r>
      <w:r>
        <w:rPr>
          <w:sz w:val="24"/>
          <w:szCs w:val="24"/>
        </w:rPr>
        <w:t xml:space="preserve">attracts thousands of visitors from all around the </w:t>
      </w:r>
      <w:r w:rsidR="006039AD">
        <w:rPr>
          <w:sz w:val="24"/>
          <w:szCs w:val="24"/>
        </w:rPr>
        <w:t>world;</w:t>
      </w:r>
      <w:r>
        <w:rPr>
          <w:sz w:val="24"/>
          <w:szCs w:val="24"/>
        </w:rPr>
        <w:t xml:space="preserve"> </w:t>
      </w:r>
      <w:r w:rsidR="003635EF">
        <w:rPr>
          <w:sz w:val="24"/>
          <w:szCs w:val="24"/>
        </w:rPr>
        <w:t xml:space="preserve">this has both advantages and </w:t>
      </w:r>
      <w:r w:rsidR="006039AD">
        <w:rPr>
          <w:sz w:val="24"/>
          <w:szCs w:val="24"/>
        </w:rPr>
        <w:t>disadvantages. The</w:t>
      </w:r>
      <w:r>
        <w:rPr>
          <w:sz w:val="24"/>
          <w:szCs w:val="24"/>
        </w:rPr>
        <w:t xml:space="preserve"> roads ar</w:t>
      </w:r>
      <w:r w:rsidR="005942B4">
        <w:rPr>
          <w:sz w:val="24"/>
          <w:szCs w:val="24"/>
        </w:rPr>
        <w:t>e narrow, and</w:t>
      </w:r>
      <w:r w:rsidR="003471CC">
        <w:rPr>
          <w:sz w:val="24"/>
          <w:szCs w:val="24"/>
        </w:rPr>
        <w:t xml:space="preserve"> with</w:t>
      </w:r>
      <w:r w:rsidR="005942B4">
        <w:rPr>
          <w:sz w:val="24"/>
          <w:szCs w:val="24"/>
        </w:rPr>
        <w:t xml:space="preserve"> The Gorge being a</w:t>
      </w:r>
      <w:r>
        <w:rPr>
          <w:sz w:val="24"/>
          <w:szCs w:val="24"/>
        </w:rPr>
        <w:t xml:space="preserve"> relatively compact space</w:t>
      </w:r>
      <w:r w:rsidR="003635EF">
        <w:rPr>
          <w:sz w:val="24"/>
          <w:szCs w:val="24"/>
        </w:rPr>
        <w:t>, we do experience some traffic issues. While</w:t>
      </w:r>
      <w:r>
        <w:rPr>
          <w:sz w:val="24"/>
          <w:szCs w:val="24"/>
        </w:rPr>
        <w:t xml:space="preserve"> </w:t>
      </w:r>
      <w:r w:rsidR="003635EF">
        <w:rPr>
          <w:sz w:val="24"/>
          <w:szCs w:val="24"/>
        </w:rPr>
        <w:t>a</w:t>
      </w:r>
      <w:r>
        <w:rPr>
          <w:sz w:val="24"/>
          <w:szCs w:val="24"/>
        </w:rPr>
        <w:t>ll of our churches have very little parking available which inhibits some eld</w:t>
      </w:r>
      <w:r w:rsidR="003635EF">
        <w:rPr>
          <w:sz w:val="24"/>
          <w:szCs w:val="24"/>
        </w:rPr>
        <w:t>erly members attending services, there is an opportunity to develop tourist potential.</w:t>
      </w:r>
    </w:p>
    <w:p w14:paraId="386C032E" w14:textId="77777777" w:rsidR="00FC2DB8" w:rsidRDefault="00FC2DB8" w:rsidP="00FC2DB8">
      <w:pPr>
        <w:pStyle w:val="ListParagraph"/>
        <w:ind w:left="1440"/>
        <w:rPr>
          <w:sz w:val="24"/>
          <w:szCs w:val="24"/>
        </w:rPr>
      </w:pPr>
    </w:p>
    <w:p w14:paraId="22C2C1D9" w14:textId="77777777" w:rsidR="00E426E3" w:rsidRPr="003471CC" w:rsidRDefault="00E426E3" w:rsidP="003471CC">
      <w:pPr>
        <w:pStyle w:val="ListParagraph"/>
        <w:ind w:left="1440"/>
        <w:rPr>
          <w:sz w:val="24"/>
          <w:szCs w:val="24"/>
          <w:u w:val="single"/>
        </w:rPr>
      </w:pPr>
      <w:r w:rsidRPr="003471CC">
        <w:rPr>
          <w:sz w:val="24"/>
          <w:szCs w:val="24"/>
          <w:u w:val="single"/>
        </w:rPr>
        <w:t>Demographic of church and local population.</w:t>
      </w:r>
    </w:p>
    <w:p w14:paraId="249355E9" w14:textId="77777777" w:rsidR="00E426E3" w:rsidRDefault="00024E35" w:rsidP="00E426E3">
      <w:pPr>
        <w:pStyle w:val="ListParagraph"/>
        <w:ind w:left="1440"/>
        <w:rPr>
          <w:sz w:val="24"/>
          <w:szCs w:val="24"/>
        </w:rPr>
      </w:pPr>
      <w:r>
        <w:rPr>
          <w:sz w:val="24"/>
          <w:szCs w:val="24"/>
        </w:rPr>
        <w:t>There are f</w:t>
      </w:r>
      <w:r w:rsidR="00E426E3">
        <w:rPr>
          <w:sz w:val="24"/>
          <w:szCs w:val="24"/>
        </w:rPr>
        <w:t>ewer younger people attending church or being engaged with by our churches.</w:t>
      </w:r>
    </w:p>
    <w:p w14:paraId="43538856" w14:textId="77777777" w:rsidR="00E426E3" w:rsidRDefault="00E426E3" w:rsidP="00E426E3">
      <w:pPr>
        <w:pStyle w:val="ListParagraph"/>
        <w:ind w:left="1440"/>
        <w:rPr>
          <w:sz w:val="24"/>
          <w:szCs w:val="24"/>
        </w:rPr>
      </w:pPr>
      <w:r>
        <w:rPr>
          <w:sz w:val="24"/>
          <w:szCs w:val="24"/>
        </w:rPr>
        <w:t>All congregations are of a predominantly older age group</w:t>
      </w:r>
    </w:p>
    <w:p w14:paraId="76A22A06" w14:textId="77777777" w:rsidR="00E426E3" w:rsidRDefault="00024E35" w:rsidP="00E426E3">
      <w:pPr>
        <w:pStyle w:val="ListParagraph"/>
        <w:ind w:left="1440"/>
        <w:rPr>
          <w:sz w:val="24"/>
          <w:szCs w:val="24"/>
        </w:rPr>
      </w:pPr>
      <w:r>
        <w:rPr>
          <w:sz w:val="24"/>
          <w:szCs w:val="24"/>
        </w:rPr>
        <w:lastRenderedPageBreak/>
        <w:t>Local communities</w:t>
      </w:r>
      <w:r w:rsidR="00E426E3">
        <w:rPr>
          <w:sz w:val="24"/>
          <w:szCs w:val="24"/>
        </w:rPr>
        <w:t xml:space="preserve"> of Ironbridge</w:t>
      </w:r>
      <w:r>
        <w:rPr>
          <w:sz w:val="24"/>
          <w:szCs w:val="24"/>
        </w:rPr>
        <w:t xml:space="preserve"> and Coalbrookdale are tourist attractions</w:t>
      </w:r>
      <w:r w:rsidR="00E426E3">
        <w:rPr>
          <w:sz w:val="24"/>
          <w:szCs w:val="24"/>
        </w:rPr>
        <w:t>. Most traders don’t live in the town</w:t>
      </w:r>
      <w:r>
        <w:rPr>
          <w:sz w:val="24"/>
          <w:szCs w:val="24"/>
        </w:rPr>
        <w:t xml:space="preserve">. </w:t>
      </w:r>
      <w:r w:rsidR="003471CC">
        <w:rPr>
          <w:sz w:val="24"/>
          <w:szCs w:val="24"/>
        </w:rPr>
        <w:t>Museum</w:t>
      </w:r>
      <w:r>
        <w:rPr>
          <w:sz w:val="24"/>
          <w:szCs w:val="24"/>
        </w:rPr>
        <w:t xml:space="preserve"> sites, </w:t>
      </w:r>
      <w:r w:rsidR="003471CC">
        <w:rPr>
          <w:sz w:val="24"/>
          <w:szCs w:val="24"/>
        </w:rPr>
        <w:t>hospitality, hotels</w:t>
      </w:r>
      <w:r>
        <w:rPr>
          <w:sz w:val="24"/>
          <w:szCs w:val="24"/>
        </w:rPr>
        <w:t xml:space="preserve"> and B&amp;B’s offer the majority of employment</w:t>
      </w:r>
      <w:r w:rsidR="004E5B20">
        <w:rPr>
          <w:sz w:val="24"/>
          <w:szCs w:val="24"/>
        </w:rPr>
        <w:t xml:space="preserve"> </w:t>
      </w:r>
      <w:r>
        <w:rPr>
          <w:sz w:val="24"/>
          <w:szCs w:val="24"/>
        </w:rPr>
        <w:t xml:space="preserve">opportunities. Little Wenlock is a rural location, again with an older age group population with very little local employment opportunity. </w:t>
      </w:r>
    </w:p>
    <w:p w14:paraId="46331FC4" w14:textId="77777777" w:rsidR="005942B4" w:rsidRPr="003471CC" w:rsidRDefault="003471CC" w:rsidP="003471CC">
      <w:pPr>
        <w:rPr>
          <w:b/>
          <w:sz w:val="24"/>
          <w:szCs w:val="24"/>
          <w:u w:val="single"/>
        </w:rPr>
      </w:pPr>
      <w:r w:rsidRPr="003471CC">
        <w:rPr>
          <w:b/>
          <w:sz w:val="24"/>
          <w:szCs w:val="24"/>
          <w:u w:val="single"/>
        </w:rPr>
        <w:t>Going forward with a renewed heart and spirit</w:t>
      </w:r>
    </w:p>
    <w:p w14:paraId="32567826" w14:textId="77777777" w:rsidR="004F0881" w:rsidRDefault="004F0881" w:rsidP="004F0881">
      <w:pPr>
        <w:rPr>
          <w:sz w:val="24"/>
          <w:szCs w:val="24"/>
        </w:rPr>
      </w:pPr>
      <w:r>
        <w:rPr>
          <w:sz w:val="24"/>
          <w:szCs w:val="24"/>
        </w:rPr>
        <w:t>Our mission is to:</w:t>
      </w:r>
    </w:p>
    <w:p w14:paraId="3A4C0A65" w14:textId="77777777" w:rsidR="004F0881" w:rsidRDefault="004F0881" w:rsidP="004F0881">
      <w:pPr>
        <w:pStyle w:val="ListParagraph"/>
        <w:numPr>
          <w:ilvl w:val="0"/>
          <w:numId w:val="44"/>
        </w:numPr>
        <w:rPr>
          <w:sz w:val="24"/>
          <w:szCs w:val="24"/>
        </w:rPr>
      </w:pPr>
      <w:r w:rsidRPr="004F0881">
        <w:rPr>
          <w:sz w:val="24"/>
          <w:szCs w:val="24"/>
        </w:rPr>
        <w:t>B</w:t>
      </w:r>
      <w:r w:rsidR="005942B4" w:rsidRPr="004F0881">
        <w:rPr>
          <w:sz w:val="24"/>
          <w:szCs w:val="24"/>
        </w:rPr>
        <w:t>uild on the ideas and progress we made during the past 10 y</w:t>
      </w:r>
      <w:r w:rsidRPr="004F0881">
        <w:rPr>
          <w:sz w:val="24"/>
          <w:szCs w:val="24"/>
        </w:rPr>
        <w:t>ears of the previous     incumbency, and engage with God’s heart of justice,</w:t>
      </w:r>
      <w:r>
        <w:rPr>
          <w:sz w:val="24"/>
          <w:szCs w:val="24"/>
        </w:rPr>
        <w:t xml:space="preserve"> </w:t>
      </w:r>
      <w:r w:rsidRPr="004F0881">
        <w:rPr>
          <w:sz w:val="24"/>
          <w:szCs w:val="24"/>
        </w:rPr>
        <w:t>healing, and hospitality in this special ar</w:t>
      </w:r>
      <w:r>
        <w:rPr>
          <w:sz w:val="24"/>
          <w:szCs w:val="24"/>
        </w:rPr>
        <w:t>ea.</w:t>
      </w:r>
    </w:p>
    <w:p w14:paraId="12378E33" w14:textId="77777777" w:rsidR="004F0881" w:rsidRDefault="005942B4" w:rsidP="004F0881">
      <w:pPr>
        <w:pStyle w:val="ListParagraph"/>
        <w:numPr>
          <w:ilvl w:val="0"/>
          <w:numId w:val="44"/>
        </w:numPr>
        <w:rPr>
          <w:sz w:val="24"/>
          <w:szCs w:val="24"/>
        </w:rPr>
      </w:pPr>
      <w:r w:rsidRPr="004F0881">
        <w:rPr>
          <w:sz w:val="24"/>
          <w:szCs w:val="24"/>
        </w:rPr>
        <w:t>Explore new ways of delivering God’s word to those in Church and the wider community.</w:t>
      </w:r>
    </w:p>
    <w:p w14:paraId="7856F545" w14:textId="77777777" w:rsidR="005942B4" w:rsidRPr="004F0881" w:rsidRDefault="00ED428A" w:rsidP="004F0881">
      <w:pPr>
        <w:pStyle w:val="ListParagraph"/>
        <w:numPr>
          <w:ilvl w:val="0"/>
          <w:numId w:val="44"/>
        </w:numPr>
        <w:rPr>
          <w:sz w:val="24"/>
          <w:szCs w:val="24"/>
        </w:rPr>
      </w:pPr>
      <w:r w:rsidRPr="004F0881">
        <w:rPr>
          <w:sz w:val="24"/>
          <w:szCs w:val="24"/>
        </w:rPr>
        <w:t>Offer opportunities for individual spiritual growth, through prayer and Christian learning</w:t>
      </w:r>
    </w:p>
    <w:p w14:paraId="3B0C417E" w14:textId="77777777" w:rsidR="004F0881" w:rsidRPr="004F0881" w:rsidRDefault="00ED428A" w:rsidP="004F0881">
      <w:pPr>
        <w:rPr>
          <w:b/>
          <w:sz w:val="24"/>
          <w:szCs w:val="24"/>
          <w:u w:val="single"/>
        </w:rPr>
      </w:pPr>
      <w:r w:rsidRPr="004F0881">
        <w:rPr>
          <w:b/>
          <w:sz w:val="24"/>
          <w:szCs w:val="24"/>
          <w:u w:val="single"/>
        </w:rPr>
        <w:t xml:space="preserve">To achieve these </w:t>
      </w:r>
      <w:proofErr w:type="gramStart"/>
      <w:r w:rsidRPr="004F0881">
        <w:rPr>
          <w:b/>
          <w:sz w:val="24"/>
          <w:szCs w:val="24"/>
          <w:u w:val="single"/>
        </w:rPr>
        <w:t>goals</w:t>
      </w:r>
      <w:proofErr w:type="gramEnd"/>
      <w:r w:rsidRPr="004F0881">
        <w:rPr>
          <w:b/>
          <w:sz w:val="24"/>
          <w:szCs w:val="24"/>
          <w:u w:val="single"/>
        </w:rPr>
        <w:t xml:space="preserve"> we are looking for:</w:t>
      </w:r>
    </w:p>
    <w:p w14:paraId="60394820" w14:textId="77777777" w:rsidR="004F0881" w:rsidRPr="004F0881" w:rsidRDefault="004F0881" w:rsidP="004F0881">
      <w:pPr>
        <w:pStyle w:val="ListParagraph"/>
        <w:rPr>
          <w:sz w:val="24"/>
          <w:szCs w:val="24"/>
        </w:rPr>
      </w:pPr>
    </w:p>
    <w:p w14:paraId="1090ED29" w14:textId="77777777" w:rsidR="004F0881" w:rsidRPr="004F0881" w:rsidRDefault="003635EF" w:rsidP="004F0881">
      <w:pPr>
        <w:pStyle w:val="ListParagraph"/>
        <w:numPr>
          <w:ilvl w:val="0"/>
          <w:numId w:val="44"/>
        </w:numPr>
        <w:rPr>
          <w:b/>
          <w:sz w:val="24"/>
          <w:szCs w:val="24"/>
          <w:u w:val="single"/>
        </w:rPr>
      </w:pPr>
      <w:r w:rsidRPr="004F0881">
        <w:rPr>
          <w:sz w:val="24"/>
          <w:szCs w:val="24"/>
        </w:rPr>
        <w:t>A person who is prayerful</w:t>
      </w:r>
    </w:p>
    <w:p w14:paraId="22E70933" w14:textId="77777777" w:rsidR="004F0881" w:rsidRPr="004F0881" w:rsidRDefault="004F0881" w:rsidP="004F0881">
      <w:pPr>
        <w:pStyle w:val="ListParagraph"/>
        <w:rPr>
          <w:sz w:val="24"/>
          <w:szCs w:val="24"/>
        </w:rPr>
      </w:pPr>
    </w:p>
    <w:p w14:paraId="1458B210" w14:textId="77777777" w:rsidR="004F0881" w:rsidRPr="004F0881" w:rsidRDefault="00ED428A" w:rsidP="004F0881">
      <w:pPr>
        <w:pStyle w:val="ListParagraph"/>
        <w:numPr>
          <w:ilvl w:val="0"/>
          <w:numId w:val="44"/>
        </w:numPr>
        <w:rPr>
          <w:b/>
          <w:sz w:val="24"/>
          <w:szCs w:val="24"/>
          <w:u w:val="single"/>
        </w:rPr>
      </w:pPr>
      <w:r w:rsidRPr="004F0881">
        <w:rPr>
          <w:sz w:val="24"/>
          <w:szCs w:val="24"/>
        </w:rPr>
        <w:t>A person with a strong sense of pastoral ministry who is able to reach all sectors of the community.</w:t>
      </w:r>
    </w:p>
    <w:p w14:paraId="29B3BCB2" w14:textId="77777777" w:rsidR="004F0881" w:rsidRPr="004F0881" w:rsidRDefault="004F0881" w:rsidP="004F0881">
      <w:pPr>
        <w:pStyle w:val="ListParagraph"/>
        <w:rPr>
          <w:sz w:val="24"/>
          <w:szCs w:val="24"/>
        </w:rPr>
      </w:pPr>
    </w:p>
    <w:p w14:paraId="6F5ACAEF" w14:textId="77777777" w:rsidR="004F0881" w:rsidRPr="004F0881" w:rsidRDefault="004F0881" w:rsidP="004F0881">
      <w:pPr>
        <w:pStyle w:val="ListParagraph"/>
        <w:numPr>
          <w:ilvl w:val="0"/>
          <w:numId w:val="44"/>
        </w:numPr>
        <w:rPr>
          <w:b/>
          <w:sz w:val="24"/>
          <w:szCs w:val="24"/>
          <w:u w:val="single"/>
        </w:rPr>
      </w:pPr>
      <w:r>
        <w:rPr>
          <w:sz w:val="24"/>
          <w:szCs w:val="24"/>
        </w:rPr>
        <w:t>A</w:t>
      </w:r>
      <w:r w:rsidR="007C10C8" w:rsidRPr="004F0881">
        <w:rPr>
          <w:sz w:val="24"/>
          <w:szCs w:val="24"/>
        </w:rPr>
        <w:t xml:space="preserve"> person who</w:t>
      </w:r>
      <w:r w:rsidR="004B57C4" w:rsidRPr="004F0881">
        <w:rPr>
          <w:sz w:val="24"/>
          <w:szCs w:val="24"/>
        </w:rPr>
        <w:t xml:space="preserve"> will teach, challenge, nurture and support</w:t>
      </w:r>
      <w:r w:rsidR="00314933" w:rsidRPr="004F0881">
        <w:rPr>
          <w:sz w:val="24"/>
          <w:szCs w:val="24"/>
        </w:rPr>
        <w:t xml:space="preserve"> us.</w:t>
      </w:r>
    </w:p>
    <w:p w14:paraId="09281D9A" w14:textId="77777777" w:rsidR="004F0881" w:rsidRPr="004F0881" w:rsidRDefault="004F0881" w:rsidP="004F0881">
      <w:pPr>
        <w:pStyle w:val="ListParagraph"/>
        <w:rPr>
          <w:sz w:val="24"/>
          <w:szCs w:val="24"/>
        </w:rPr>
      </w:pPr>
    </w:p>
    <w:p w14:paraId="63044A46" w14:textId="77777777" w:rsidR="004F0881" w:rsidRPr="004F0881" w:rsidRDefault="00ED428A" w:rsidP="004F0881">
      <w:pPr>
        <w:pStyle w:val="ListParagraph"/>
        <w:numPr>
          <w:ilvl w:val="0"/>
          <w:numId w:val="44"/>
        </w:numPr>
        <w:rPr>
          <w:b/>
          <w:sz w:val="24"/>
          <w:szCs w:val="24"/>
          <w:u w:val="single"/>
        </w:rPr>
      </w:pPr>
      <w:r w:rsidRPr="004F0881">
        <w:rPr>
          <w:sz w:val="24"/>
          <w:szCs w:val="24"/>
        </w:rPr>
        <w:t xml:space="preserve">Someone who is able to </w:t>
      </w:r>
      <w:r w:rsidR="00314933" w:rsidRPr="004F0881">
        <w:rPr>
          <w:sz w:val="24"/>
          <w:szCs w:val="24"/>
        </w:rPr>
        <w:t>promote</w:t>
      </w:r>
      <w:r w:rsidRPr="004F0881">
        <w:rPr>
          <w:sz w:val="24"/>
          <w:szCs w:val="24"/>
        </w:rPr>
        <w:t xml:space="preserve"> ideas for delivering</w:t>
      </w:r>
      <w:r w:rsidR="00314933" w:rsidRPr="004F0881">
        <w:rPr>
          <w:sz w:val="24"/>
          <w:szCs w:val="24"/>
        </w:rPr>
        <w:t xml:space="preserve"> the Word of God and who enables spiritual growth either individually or communally.</w:t>
      </w:r>
      <w:r w:rsidRPr="004F0881">
        <w:rPr>
          <w:sz w:val="24"/>
          <w:szCs w:val="24"/>
        </w:rPr>
        <w:t xml:space="preserve"> </w:t>
      </w:r>
    </w:p>
    <w:p w14:paraId="36A25B83" w14:textId="77777777" w:rsidR="004F0881" w:rsidRPr="004F0881" w:rsidRDefault="004F0881" w:rsidP="004F0881">
      <w:pPr>
        <w:pStyle w:val="ListParagraph"/>
        <w:rPr>
          <w:sz w:val="24"/>
          <w:szCs w:val="24"/>
        </w:rPr>
      </w:pPr>
    </w:p>
    <w:p w14:paraId="0D9D82A4" w14:textId="77777777" w:rsidR="004F0881" w:rsidRPr="004F0881" w:rsidRDefault="00ED428A" w:rsidP="004F0881">
      <w:pPr>
        <w:pStyle w:val="ListParagraph"/>
        <w:numPr>
          <w:ilvl w:val="0"/>
          <w:numId w:val="44"/>
        </w:numPr>
        <w:rPr>
          <w:b/>
          <w:sz w:val="24"/>
          <w:szCs w:val="24"/>
          <w:u w:val="single"/>
        </w:rPr>
      </w:pPr>
      <w:r w:rsidRPr="004F0881">
        <w:rPr>
          <w:sz w:val="24"/>
          <w:szCs w:val="24"/>
        </w:rPr>
        <w:t>Someone who is a good communicator and listener</w:t>
      </w:r>
    </w:p>
    <w:p w14:paraId="6EA97D15" w14:textId="77777777" w:rsidR="004F0881" w:rsidRPr="004F0881" w:rsidRDefault="004F0881" w:rsidP="004F0881">
      <w:pPr>
        <w:pStyle w:val="ListParagraph"/>
        <w:rPr>
          <w:sz w:val="24"/>
          <w:szCs w:val="24"/>
        </w:rPr>
      </w:pPr>
    </w:p>
    <w:p w14:paraId="77306E9C" w14:textId="77777777" w:rsidR="004F0881" w:rsidRPr="004F0881" w:rsidRDefault="00ED428A" w:rsidP="004F0881">
      <w:pPr>
        <w:pStyle w:val="ListParagraph"/>
        <w:numPr>
          <w:ilvl w:val="0"/>
          <w:numId w:val="44"/>
        </w:numPr>
        <w:rPr>
          <w:b/>
          <w:sz w:val="24"/>
          <w:szCs w:val="24"/>
          <w:u w:val="single"/>
        </w:rPr>
      </w:pPr>
      <w:r w:rsidRPr="004F0881">
        <w:rPr>
          <w:sz w:val="24"/>
          <w:szCs w:val="24"/>
        </w:rPr>
        <w:t>A person who permits, encourages and en</w:t>
      </w:r>
      <w:r w:rsidR="00692663" w:rsidRPr="004F0881">
        <w:rPr>
          <w:sz w:val="24"/>
          <w:szCs w:val="24"/>
        </w:rPr>
        <w:t xml:space="preserve">ables the process of active </w:t>
      </w:r>
      <w:r w:rsidRPr="004F0881">
        <w:rPr>
          <w:sz w:val="24"/>
          <w:szCs w:val="24"/>
        </w:rPr>
        <w:t>ministry</w:t>
      </w:r>
      <w:r w:rsidR="00692663" w:rsidRPr="004F0881">
        <w:rPr>
          <w:sz w:val="24"/>
          <w:szCs w:val="24"/>
        </w:rPr>
        <w:t xml:space="preserve"> for all.</w:t>
      </w:r>
    </w:p>
    <w:p w14:paraId="18104ABD" w14:textId="77777777" w:rsidR="004F0881" w:rsidRPr="004F0881" w:rsidRDefault="004F0881" w:rsidP="004F0881">
      <w:pPr>
        <w:pStyle w:val="ListParagraph"/>
        <w:rPr>
          <w:sz w:val="24"/>
          <w:szCs w:val="24"/>
        </w:rPr>
      </w:pPr>
    </w:p>
    <w:p w14:paraId="440FF613" w14:textId="77777777" w:rsidR="004F0881" w:rsidRPr="004F0881" w:rsidRDefault="00ED428A" w:rsidP="004F0881">
      <w:pPr>
        <w:pStyle w:val="ListParagraph"/>
        <w:numPr>
          <w:ilvl w:val="0"/>
          <w:numId w:val="44"/>
        </w:numPr>
        <w:rPr>
          <w:b/>
          <w:sz w:val="24"/>
          <w:szCs w:val="24"/>
          <w:u w:val="single"/>
        </w:rPr>
      </w:pPr>
      <w:r w:rsidRPr="004F0881">
        <w:rPr>
          <w:sz w:val="24"/>
          <w:szCs w:val="24"/>
        </w:rPr>
        <w:t>Someone who is approachable and accessible who is willing to collaborate</w:t>
      </w:r>
      <w:r w:rsidR="00314933" w:rsidRPr="004F0881">
        <w:rPr>
          <w:sz w:val="24"/>
          <w:szCs w:val="24"/>
        </w:rPr>
        <w:t xml:space="preserve"> </w:t>
      </w:r>
      <w:r w:rsidRPr="004F0881">
        <w:rPr>
          <w:sz w:val="24"/>
          <w:szCs w:val="24"/>
        </w:rPr>
        <w:t>in planning and working towards our shared priorities.</w:t>
      </w:r>
      <w:r w:rsidR="00314933" w:rsidRPr="004F0881">
        <w:rPr>
          <w:sz w:val="24"/>
          <w:szCs w:val="24"/>
        </w:rPr>
        <w:t xml:space="preserve"> </w:t>
      </w:r>
      <w:proofErr w:type="gramStart"/>
      <w:r w:rsidR="00314933" w:rsidRPr="004F0881">
        <w:rPr>
          <w:sz w:val="24"/>
          <w:szCs w:val="24"/>
        </w:rPr>
        <w:t>Also</w:t>
      </w:r>
      <w:proofErr w:type="gramEnd"/>
      <w:r w:rsidR="00314933" w:rsidRPr="004F0881">
        <w:rPr>
          <w:sz w:val="24"/>
          <w:szCs w:val="24"/>
        </w:rPr>
        <w:t xml:space="preserve"> who isn’t afraid to roll their sleeves up and get stuck in where </w:t>
      </w:r>
      <w:r w:rsidR="002B3769" w:rsidRPr="004F0881">
        <w:rPr>
          <w:sz w:val="24"/>
          <w:szCs w:val="24"/>
        </w:rPr>
        <w:t>necessary!</w:t>
      </w:r>
    </w:p>
    <w:p w14:paraId="33600055" w14:textId="77777777" w:rsidR="004F0881" w:rsidRPr="004F0881" w:rsidRDefault="004F0881" w:rsidP="004F0881">
      <w:pPr>
        <w:pStyle w:val="ListParagraph"/>
        <w:rPr>
          <w:sz w:val="24"/>
          <w:szCs w:val="24"/>
        </w:rPr>
      </w:pPr>
    </w:p>
    <w:p w14:paraId="04F99706" w14:textId="77777777" w:rsidR="004F0881" w:rsidRPr="004F0881" w:rsidRDefault="00314933" w:rsidP="004F0881">
      <w:pPr>
        <w:pStyle w:val="ListParagraph"/>
        <w:numPr>
          <w:ilvl w:val="0"/>
          <w:numId w:val="44"/>
        </w:numPr>
        <w:rPr>
          <w:b/>
          <w:sz w:val="24"/>
          <w:szCs w:val="24"/>
          <w:u w:val="single"/>
        </w:rPr>
      </w:pPr>
      <w:r w:rsidRPr="004F0881">
        <w:rPr>
          <w:sz w:val="24"/>
          <w:szCs w:val="24"/>
        </w:rPr>
        <w:t>A person with a good sense of work/life balance.</w:t>
      </w:r>
    </w:p>
    <w:p w14:paraId="762361FF" w14:textId="77777777" w:rsidR="004F0881" w:rsidRPr="004F0881" w:rsidRDefault="004F0881" w:rsidP="004F0881">
      <w:pPr>
        <w:pStyle w:val="ListParagraph"/>
        <w:rPr>
          <w:sz w:val="24"/>
          <w:szCs w:val="24"/>
        </w:rPr>
      </w:pPr>
    </w:p>
    <w:p w14:paraId="467362E8" w14:textId="77777777" w:rsidR="00314933" w:rsidRPr="004F0881" w:rsidRDefault="00314933" w:rsidP="004F0881">
      <w:pPr>
        <w:pStyle w:val="ListParagraph"/>
        <w:numPr>
          <w:ilvl w:val="0"/>
          <w:numId w:val="44"/>
        </w:numPr>
        <w:rPr>
          <w:b/>
          <w:sz w:val="24"/>
          <w:szCs w:val="24"/>
          <w:u w:val="single"/>
        </w:rPr>
      </w:pPr>
      <w:r w:rsidRPr="004F0881">
        <w:rPr>
          <w:sz w:val="24"/>
          <w:szCs w:val="24"/>
        </w:rPr>
        <w:t xml:space="preserve">Someone who will collaborate with the PCC ‘s in providing welcoming, safely </w:t>
      </w:r>
      <w:r w:rsidR="00AF0ED7" w:rsidRPr="004F0881">
        <w:rPr>
          <w:sz w:val="24"/>
          <w:szCs w:val="24"/>
        </w:rPr>
        <w:t xml:space="preserve">maintained church buildings and safe work place practices and protocols, who will </w:t>
      </w:r>
      <w:r w:rsidRPr="004F0881">
        <w:rPr>
          <w:sz w:val="24"/>
          <w:szCs w:val="24"/>
        </w:rPr>
        <w:t xml:space="preserve">be </w:t>
      </w:r>
      <w:proofErr w:type="spellStart"/>
      <w:r w:rsidRPr="004F0881">
        <w:rPr>
          <w:sz w:val="24"/>
          <w:szCs w:val="24"/>
        </w:rPr>
        <w:t>au</w:t>
      </w:r>
      <w:proofErr w:type="spellEnd"/>
      <w:r w:rsidRPr="004F0881">
        <w:rPr>
          <w:sz w:val="24"/>
          <w:szCs w:val="24"/>
        </w:rPr>
        <w:t xml:space="preserve"> fait with the </w:t>
      </w:r>
      <w:r w:rsidR="00AF0ED7" w:rsidRPr="004F0881">
        <w:rPr>
          <w:sz w:val="24"/>
          <w:szCs w:val="24"/>
        </w:rPr>
        <w:t>legal processes involved in meeting these commitments.</w:t>
      </w:r>
    </w:p>
    <w:p w14:paraId="2942A044" w14:textId="5152DB38" w:rsidR="003471CC" w:rsidRDefault="005C2E9B" w:rsidP="006D7528">
      <w:pPr>
        <w:rPr>
          <w:rFonts w:cstheme="minorHAnsi"/>
          <w:sz w:val="24"/>
          <w:szCs w:val="24"/>
        </w:rPr>
      </w:pPr>
      <w:r w:rsidRPr="005C2E9B">
        <w:rPr>
          <w:rFonts w:cstheme="minorHAnsi"/>
          <w:sz w:val="24"/>
          <w:szCs w:val="24"/>
        </w:rPr>
        <w:lastRenderedPageBreak/>
        <w:t xml:space="preserve">                                                      </w:t>
      </w:r>
    </w:p>
    <w:p w14:paraId="3072F25C" w14:textId="72B0C277" w:rsidR="003471CC" w:rsidRDefault="003471CC" w:rsidP="006D7528">
      <w:pPr>
        <w:rPr>
          <w:rFonts w:cstheme="minorHAnsi"/>
          <w:sz w:val="24"/>
          <w:szCs w:val="24"/>
        </w:rPr>
      </w:pPr>
      <w:r>
        <w:rPr>
          <w:rFonts w:cstheme="minorHAnsi"/>
          <w:sz w:val="24"/>
          <w:szCs w:val="24"/>
        </w:rPr>
        <w:t xml:space="preserve">                                                          </w:t>
      </w:r>
      <w:r w:rsidR="005C2E9B" w:rsidRPr="005C2E9B">
        <w:rPr>
          <w:rFonts w:cstheme="minorHAnsi"/>
          <w:sz w:val="24"/>
          <w:szCs w:val="24"/>
        </w:rPr>
        <w:t xml:space="preserve"> </w:t>
      </w:r>
    </w:p>
    <w:p w14:paraId="44C875BC" w14:textId="77777777" w:rsidR="00D05904" w:rsidRPr="004B57C4" w:rsidRDefault="005340E6" w:rsidP="006D7528">
      <w:pPr>
        <w:rPr>
          <w:rFonts w:cstheme="minorHAnsi"/>
          <w:sz w:val="24"/>
          <w:szCs w:val="24"/>
        </w:rPr>
      </w:pPr>
      <w:r>
        <w:rPr>
          <w:rFonts w:cstheme="minorHAnsi"/>
          <w:sz w:val="24"/>
          <w:szCs w:val="24"/>
        </w:rPr>
        <w:t xml:space="preserve">                                                    </w:t>
      </w:r>
      <w:r w:rsidR="00942F78">
        <w:rPr>
          <w:rFonts w:cstheme="minorHAnsi"/>
          <w:sz w:val="24"/>
          <w:szCs w:val="24"/>
        </w:rPr>
        <w:t xml:space="preserve">     </w:t>
      </w:r>
      <w:r w:rsidR="006E3D91">
        <w:rPr>
          <w:rFonts w:cstheme="minorHAnsi"/>
          <w:sz w:val="24"/>
          <w:szCs w:val="24"/>
        </w:rPr>
        <w:t xml:space="preserve">  </w:t>
      </w:r>
      <w:r w:rsidR="006039AD">
        <w:rPr>
          <w:rFonts w:cstheme="minorHAnsi"/>
          <w:sz w:val="24"/>
          <w:szCs w:val="24"/>
        </w:rPr>
        <w:t xml:space="preserve"> </w:t>
      </w:r>
      <w:r w:rsidR="000D7A8D" w:rsidRPr="006039AD">
        <w:rPr>
          <w:rFonts w:cstheme="minorHAnsi"/>
          <w:color w:val="7030A0"/>
          <w:sz w:val="24"/>
          <w:szCs w:val="24"/>
          <w:u w:val="single"/>
        </w:rPr>
        <w:t>Pattern of weekly services – Pre-Covid</w:t>
      </w:r>
      <w:r w:rsidR="006039AD" w:rsidRPr="006039AD">
        <w:rPr>
          <w:rFonts w:cstheme="minorHAnsi"/>
          <w:color w:val="7030A0"/>
          <w:sz w:val="24"/>
          <w:szCs w:val="24"/>
          <w:u w:val="single"/>
        </w:rPr>
        <w:t xml:space="preserve"> </w:t>
      </w:r>
      <w:r w:rsidR="006039AD">
        <w:rPr>
          <w:rFonts w:cstheme="minorHAnsi"/>
          <w:color w:val="7030A0"/>
          <w:sz w:val="24"/>
          <w:szCs w:val="24"/>
        </w:rPr>
        <w:t xml:space="preserve">                                                         7.</w:t>
      </w:r>
    </w:p>
    <w:p w14:paraId="59597D9E" w14:textId="77777777" w:rsidR="005C2E9B" w:rsidRPr="001C7371" w:rsidRDefault="00A35E85" w:rsidP="00D05904">
      <w:pPr>
        <w:pStyle w:val="Title"/>
        <w:rPr>
          <w:rFonts w:asciiTheme="minorHAnsi" w:hAnsiTheme="minorHAnsi" w:cstheme="minorHAnsi"/>
        </w:rPr>
      </w:pPr>
      <w:r w:rsidRPr="001C7371">
        <w:rPr>
          <w:rFonts w:asciiTheme="minorHAnsi" w:hAnsiTheme="minorHAnsi" w:cstheme="minorHAnsi"/>
        </w:rPr>
        <w:t xml:space="preserve">                                                                </w:t>
      </w:r>
    </w:p>
    <w:p w14:paraId="59350BCF" w14:textId="23EC964A" w:rsidR="000D7A8D" w:rsidRPr="001C7371" w:rsidRDefault="00E26F23" w:rsidP="00D05904">
      <w:pPr>
        <w:pStyle w:val="Title"/>
        <w:rPr>
          <w:rFonts w:asciiTheme="minorHAnsi" w:hAnsiTheme="minorHAnsi" w:cstheme="minorHAnsi"/>
        </w:rPr>
      </w:pPr>
      <w:r>
        <w:rPr>
          <w:rFonts w:cstheme="minorHAnsi"/>
          <w:noProof/>
        </w:rPr>
        <mc:AlternateContent>
          <mc:Choice Requires="wps">
            <w:drawing>
              <wp:anchor distT="0" distB="0" distL="114300" distR="114300" simplePos="0" relativeHeight="251725824" behindDoc="0" locked="0" layoutInCell="1" allowOverlap="1" wp14:anchorId="2A837FAA" wp14:editId="1AB81AE5">
                <wp:simplePos x="0" y="0"/>
                <wp:positionH relativeFrom="column">
                  <wp:posOffset>2882900</wp:posOffset>
                </wp:positionH>
                <wp:positionV relativeFrom="paragraph">
                  <wp:posOffset>3810</wp:posOffset>
                </wp:positionV>
                <wp:extent cx="31750" cy="3391535"/>
                <wp:effectExtent l="6350" t="13335" r="9525" b="5080"/>
                <wp:wrapNone/>
                <wp:docPr id="52"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0" cy="33915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57ED2E3" id="_x0000_t32" coordsize="21600,21600" o:spt="32" o:oned="t" path="m,l21600,21600e" filled="f">
                <v:path arrowok="t" fillok="f" o:connecttype="none"/>
                <o:lock v:ext="edit" shapetype="t"/>
              </v:shapetype>
              <v:shape id="AutoShape 74" o:spid="_x0000_s1026" type="#_x0000_t32" style="position:absolute;margin-left:227pt;margin-top:.3pt;width:2.5pt;height:267.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bfW0QEAAIIDAAAOAAAAZHJzL2Uyb0RvYy54bWysU8Fu2zAMvQ/YPwi6L46TeV2NOMWQrrt0&#10;a4B2H8BIsi1MFgVJiZO/H6U42brdhvkgiCL5HvlIr+6Og2EH5YNG2/ByNudMWYFS267h318e3n3k&#10;LESwEgxa1fCTCvxu/fbNanS1WmCPRirPCMSGenQN72N0dVEE0asBwgydsuRs0Q8QyfRdIT2MhD6Y&#10;YjGffyhG9NJ5FCoEer0/O/k647etEvGpbYOKzDScaov59PncpbNYr6DuPLhei6kM+IcqBtCWSK9Q&#10;9xCB7b3+C2rQwmPANs4EDgW2rRYq90DdlPM/unnuwancC4kT3FWm8P9gxbfD1jMtG14tOLMw0Iw+&#10;7SNmanbzPgk0ulBT3MZufWpRHO2ze0TxIzCLmx5sp3L0y8lRcpkyilcpyQiOaHbjV5QUA0SQ1Tq2&#10;fkiQpAM75qGcrkNRx8gEPS7Lm4omJ8izXN6W1bLKDFBfkp0P8YvCgaVLw0P0oLs+btBaGj/6MlPB&#10;4THEVBrUl4TEbPFBG5O3wFg2Nvy2WlQ5IaDRMjlTWPDdbmM8O0Dao/xNVbwK87i3MoP1CuTn6R5B&#10;m/OdyI2d5EmKnLXdoTxt/UU2GnSuclrKtEm/2zn716+z/gkAAP//AwBQSwMEFAAGAAgAAAAhAJlX&#10;TI/eAAAACAEAAA8AAABkcnMvZG93bnJldi54bWxMj0FPg0AUhO8m/ofNM/Fi7NIKtUUeTWPiwaNt&#10;E69beAWUfUvYpWB/vc9TPU5mMvNNtplsq87U+8YxwnwWgSIuXNlwhXDYvz2uQPlguDStY0L4IQ+b&#10;/PYmM2npRv6g8y5USkrYpwahDqFLtfZFTdb4meuIxTu53pogsq902ZtRym2rF1G01NY0LAu16ei1&#10;puJ7N1gE8kMyj7ZrWx3eL+PD5+LyNXZ7xPu7afsCKtAUrmH4wxd0yIXp6AYuvWoR4iSWLwFhCUrs&#10;OFmLPCIkT/Ez6DzT/w/kvwAAAP//AwBQSwECLQAUAAYACAAAACEAtoM4kv4AAADhAQAAEwAAAAAA&#10;AAAAAAAAAAAAAAAAW0NvbnRlbnRfVHlwZXNdLnhtbFBLAQItABQABgAIAAAAIQA4/SH/1gAAAJQB&#10;AAALAAAAAAAAAAAAAAAAAC8BAABfcmVscy8ucmVsc1BLAQItABQABgAIAAAAIQAe1bfW0QEAAIID&#10;AAAOAAAAAAAAAAAAAAAAAC4CAABkcnMvZTJvRG9jLnhtbFBLAQItABQABgAIAAAAIQCZV0yP3gAA&#10;AAgBAAAPAAAAAAAAAAAAAAAAACsEAABkcnMvZG93bnJldi54bWxQSwUGAAAAAAQABADzAAAANgUA&#10;AAAA&#10;"/>
            </w:pict>
          </mc:Fallback>
        </mc:AlternateContent>
      </w:r>
      <w:r>
        <w:rPr>
          <w:rFonts w:cstheme="minorHAnsi"/>
          <w:noProof/>
        </w:rPr>
        <mc:AlternateContent>
          <mc:Choice Requires="wps">
            <w:drawing>
              <wp:anchor distT="0" distB="0" distL="114300" distR="114300" simplePos="0" relativeHeight="251726848" behindDoc="0" locked="0" layoutInCell="1" allowOverlap="1" wp14:anchorId="11C5618C" wp14:editId="24D358A2">
                <wp:simplePos x="0" y="0"/>
                <wp:positionH relativeFrom="column">
                  <wp:posOffset>4724400</wp:posOffset>
                </wp:positionH>
                <wp:positionV relativeFrom="paragraph">
                  <wp:posOffset>3810</wp:posOffset>
                </wp:positionV>
                <wp:extent cx="31750" cy="3391535"/>
                <wp:effectExtent l="9525" t="13335" r="6350" b="5080"/>
                <wp:wrapNone/>
                <wp:docPr id="51"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0" cy="33915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FB67AD" id="AutoShape 75" o:spid="_x0000_s1026" type="#_x0000_t32" style="position:absolute;margin-left:372pt;margin-top:.3pt;width:2.5pt;height:267.0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IIy0gEAAIIDAAAOAAAAZHJzL2Uyb0RvYy54bWysU01v2zAMvQ/YfxB0Xxwn8LoacYohXXfp&#10;tgBtfwAjybYwWRQkJXb+/SjlY912K+aDIIrke+QjvbqbBsMOygeNtuHlbM6ZsgKltl3DX54fPnzi&#10;LESwEgxa1fCjCvxu/f7danS1WmCPRirPCMSGenQN72N0dVEE0asBwgydsuRs0Q8QyfRdIT2MhD6Y&#10;YjGffyxG9NJ5FCoEer0/Ofk647etEvFH2wYVmWk41Rbz6fO5S2exXkHdeXC9Fucy4A1VDKAtkV6h&#10;7iEC23v9D9SghceAbZwJHApsWy1U7oG6Ked/dfPUg1O5FxInuKtM4f/Biu+HrWdaNrwqObMw0Iw+&#10;7yNmanZTJYFGF2qK29itTy2KyT65RxQ/A7O46cF2Kkc/Hx0llymj+CMlGcERzW78hpJigAiyWlPr&#10;hwRJOrApD+V4HYqaIhP0uCxvKpqcIM9yeVtWy1xTAfUl2fkQvyocWLo0PEQPuuvjBq2l8aMvMxUc&#10;HkNMpUF9SUjMFh+0MXkLjGVjw2+rRZUTAhotkzOFBd/tNsazA6Q9yl/ukzyvwzzurcxgvQL55XyP&#10;oM3pTuTGnuVJipy03aE8bv1FNhp0rvK8lGmTXts5+/evs/4FAAD//wMAUEsDBBQABgAIAAAAIQAb&#10;CciD3gAAAAgBAAAPAAAAZHJzL2Rvd25yZXYueG1sTI9BT4NAFITvJv6HzTPxYuzSSkuLPJrGxINH&#10;2yZet/AKKPuWsEvB/nqfJz1OZjLzTbadbKsu1PvGMcJ8FoEiLlzZcIVwPLw+rkH5YLg0rWNC+CYP&#10;2/z2JjNp6UZ+p8s+VEpK2KcGoQ6hS7X2RU3W+JnriMU7u96aILKvdNmbUcptqxdRtNLWNCwLteno&#10;pabiaz9YBPLDch7tNrY6vl3Hh4/F9XPsDoj3d9PuGVSgKfyF4Rdf0CEXppMbuPSqRUjiWL4EhBUo&#10;sZN4I/KEsHyKE9B5pv8fyH8AAAD//wMAUEsBAi0AFAAGAAgAAAAhALaDOJL+AAAA4QEAABMAAAAA&#10;AAAAAAAAAAAAAAAAAFtDb250ZW50X1R5cGVzXS54bWxQSwECLQAUAAYACAAAACEAOP0h/9YAAACU&#10;AQAACwAAAAAAAAAAAAAAAAAvAQAAX3JlbHMvLnJlbHNQSwECLQAUAAYACAAAACEAnTSCMtIBAACC&#10;AwAADgAAAAAAAAAAAAAAAAAuAgAAZHJzL2Uyb0RvYy54bWxQSwECLQAUAAYACAAAACEAGwnIg94A&#10;AAAIAQAADwAAAAAAAAAAAAAAAAAsBAAAZHJzL2Rvd25yZXYueG1sUEsFBgAAAAAEAAQA8wAAADcF&#10;AAAAAA==&#10;"/>
            </w:pict>
          </mc:Fallback>
        </mc:AlternateContent>
      </w:r>
      <w:r>
        <w:rPr>
          <w:rFonts w:cstheme="minorHAnsi"/>
          <w:noProof/>
        </w:rPr>
        <mc:AlternateContent>
          <mc:Choice Requires="wps">
            <w:drawing>
              <wp:anchor distT="0" distB="0" distL="114300" distR="114300" simplePos="0" relativeHeight="251724800" behindDoc="0" locked="0" layoutInCell="1" allowOverlap="1" wp14:anchorId="5C3BE198" wp14:editId="7EFDBC4E">
                <wp:simplePos x="0" y="0"/>
                <wp:positionH relativeFrom="column">
                  <wp:posOffset>1371600</wp:posOffset>
                </wp:positionH>
                <wp:positionV relativeFrom="paragraph">
                  <wp:posOffset>3810</wp:posOffset>
                </wp:positionV>
                <wp:extent cx="0" cy="3886200"/>
                <wp:effectExtent l="9525" t="13335" r="9525" b="5715"/>
                <wp:wrapNone/>
                <wp:docPr id="50"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86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B5AF0D" id="AutoShape 73" o:spid="_x0000_s1026" type="#_x0000_t32" style="position:absolute;margin-left:108pt;margin-top:.3pt;width:0;height:30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wNCywEAAH4DAAAOAAAAZHJzL2Uyb0RvYy54bWysU9uO0zAQfUfiHyy/07RddVmipivUZXlZ&#10;oNIuHzC1ncTC8Vhjt2n/nrF7gYU3RB4sX+acM3Nmsrw/DE7sDUWLvpGzyVQK4xVq67tGfn95fHcn&#10;RUzgNTj0ppFHE+X96u2b5RhqM8cenTYkmMTHegyN7FMKdVVF1ZsB4gSD8fzYIg2Q+EhdpQlGZh9c&#10;NZ9Ob6sRSQdCZWLk24fTo1wV/rY1Kn1r22iScI3k3FJZqazbvFarJdQdQeitOqcB/5DFANaz6JXq&#10;ARKIHdm/qAarCCO2aaJwqLBtrTKlBq5mNv2jmucegim1sDkxXG2K/49Wfd1vSFjdyAXb42HgHn3c&#10;JSzS4v1NNmgMsea4td9QLlEd/HN4QvUjCo/rHnxnSvTLMTB4lhHVK0g+xMAy2/ELao4BFihuHVoa&#10;MiX7IA6lKcdrU8whCXW6VHx7c3d3yw0v7FBfgIFi+mxwEHnTyJgIbNenNXrPrUeaFRnYP8WU04L6&#10;AsiqHh+tc2UCnBdjIz8s5osCiOiszo85LFK3XTsSe8gzVL5zFq/CCHdeF7LegP503iew7rRncefP&#10;1mQ3Tr5uUR83dLGMm1yyPA9knqLfzwX967dZ/QQAAP//AwBQSwMEFAAGAAgAAAAhAOxQB+baAAAA&#10;CAEAAA8AAABkcnMvZG93bnJldi54bWxMj0FLw0AQhe+C/2EZwYvYTQIGTbMpRfDg0bbgdZqdJtHs&#10;bMhumthf74gHPX684c33ys3ienWmMXSeDaSrBBRx7W3HjYHD/uX+EVSIyBZ7z2TgiwJsquurEgvr&#10;Z36j8y42Sko4FGigjXEotA51Sw7Dyg/Ekp386DAKjo22I85S7nqdJUmuHXYsH1oc6Lml+nM3OQMU&#10;poc02T655vB6me/es8vHPOyNub1ZtmtQkZb4dww/+qIOlTgd/cQ2qN5AluayJRrIQUn8i0fBNMtB&#10;V6X+P6D6BgAA//8DAFBLAQItABQABgAIAAAAIQC2gziS/gAAAOEBAAATAAAAAAAAAAAAAAAAAAAA&#10;AABbQ29udGVudF9UeXBlc10ueG1sUEsBAi0AFAAGAAgAAAAhADj9If/WAAAAlAEAAAsAAAAAAAAA&#10;AAAAAAAALwEAAF9yZWxzLy5yZWxzUEsBAi0AFAAGAAgAAAAhAHQ3A0LLAQAAfgMAAA4AAAAAAAAA&#10;AAAAAAAALgIAAGRycy9lMm9Eb2MueG1sUEsBAi0AFAAGAAgAAAAhAOxQB+baAAAACAEAAA8AAAAA&#10;AAAAAAAAAAAAJQQAAGRycy9kb3ducmV2LnhtbFBLBQYAAAAABAAEAPMAAAAsBQAAAAA=&#10;"/>
            </w:pict>
          </mc:Fallback>
        </mc:AlternateContent>
      </w:r>
      <w:r>
        <w:rPr>
          <w:rFonts w:cstheme="minorHAnsi"/>
          <w:noProof/>
          <w:lang w:eastAsia="zh-TW"/>
        </w:rPr>
        <mc:AlternateContent>
          <mc:Choice Requires="wps">
            <w:drawing>
              <wp:anchor distT="0" distB="0" distL="114300" distR="114300" simplePos="0" relativeHeight="251718656" behindDoc="0" locked="0" layoutInCell="1" allowOverlap="1" wp14:anchorId="004A64BB" wp14:editId="0B5D881B">
                <wp:simplePos x="0" y="0"/>
                <wp:positionH relativeFrom="column">
                  <wp:posOffset>520700</wp:posOffset>
                </wp:positionH>
                <wp:positionV relativeFrom="paragraph">
                  <wp:posOffset>3810</wp:posOffset>
                </wp:positionV>
                <wp:extent cx="6007100" cy="3886200"/>
                <wp:effectExtent l="6350" t="13335" r="6350" b="5715"/>
                <wp:wrapNone/>
                <wp:docPr id="42"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0" cy="3886200"/>
                        </a:xfrm>
                        <a:prstGeom prst="rect">
                          <a:avLst/>
                        </a:prstGeom>
                        <a:solidFill>
                          <a:srgbClr val="FFFFFF"/>
                        </a:solidFill>
                        <a:ln w="9525">
                          <a:solidFill>
                            <a:srgbClr val="000000"/>
                          </a:solidFill>
                          <a:miter lim="800000"/>
                          <a:headEnd/>
                          <a:tailEnd/>
                        </a:ln>
                      </wps:spPr>
                      <wps:txbx>
                        <w:txbxContent>
                          <w:p w14:paraId="7106ECC5" w14:textId="77777777" w:rsidR="00E477F0" w:rsidRPr="006039AD" w:rsidRDefault="00E477F0">
                            <w:pPr>
                              <w:rPr>
                                <w:b/>
                                <w:color w:val="7030A0"/>
                                <w:sz w:val="24"/>
                                <w:szCs w:val="24"/>
                              </w:rPr>
                            </w:pPr>
                            <w:r w:rsidRPr="006039AD">
                              <w:rPr>
                                <w:b/>
                                <w:color w:val="7030A0"/>
                                <w:sz w:val="24"/>
                                <w:szCs w:val="24"/>
                              </w:rPr>
                              <w:t xml:space="preserve">                             St. Luke                                             Holy Trinity                               St. Lawrence</w:t>
                            </w:r>
                          </w:p>
                          <w:p w14:paraId="31B62BBE" w14:textId="77777777" w:rsidR="00E477F0" w:rsidRPr="006039AD" w:rsidRDefault="00E477F0">
                            <w:pPr>
                              <w:rPr>
                                <w:b/>
                                <w:color w:val="7030A0"/>
                                <w:sz w:val="24"/>
                                <w:szCs w:val="24"/>
                              </w:rPr>
                            </w:pPr>
                            <w:r w:rsidRPr="006039AD">
                              <w:rPr>
                                <w:b/>
                                <w:color w:val="7030A0"/>
                                <w:sz w:val="24"/>
                                <w:szCs w:val="24"/>
                              </w:rPr>
                              <w:t xml:space="preserve">                            Ironbridge                                        Coalbrookdale                           Little Wenlock</w:t>
                            </w:r>
                          </w:p>
                          <w:p w14:paraId="34B8DA56" w14:textId="77777777" w:rsidR="00E477F0" w:rsidRDefault="00E477F0">
                            <w:pPr>
                              <w:rPr>
                                <w:sz w:val="24"/>
                                <w:szCs w:val="24"/>
                              </w:rPr>
                            </w:pPr>
                            <w:r>
                              <w:rPr>
                                <w:sz w:val="24"/>
                                <w:szCs w:val="24"/>
                              </w:rPr>
                              <w:t xml:space="preserve">1 </w:t>
                            </w:r>
                            <w:proofErr w:type="spellStart"/>
                            <w:r>
                              <w:rPr>
                                <w:sz w:val="24"/>
                                <w:szCs w:val="24"/>
                              </w:rPr>
                              <w:t>st</w:t>
                            </w:r>
                            <w:proofErr w:type="spellEnd"/>
                            <w:r>
                              <w:rPr>
                                <w:sz w:val="24"/>
                                <w:szCs w:val="24"/>
                              </w:rPr>
                              <w:t xml:space="preserve"> Sunday       </w:t>
                            </w:r>
                            <w:r w:rsidRPr="001C7371">
                              <w:rPr>
                                <w:sz w:val="24"/>
                                <w:szCs w:val="24"/>
                              </w:rPr>
                              <w:t xml:space="preserve">11.00a.m           </w:t>
                            </w:r>
                            <w:r>
                              <w:rPr>
                                <w:sz w:val="24"/>
                                <w:szCs w:val="24"/>
                              </w:rPr>
                              <w:t xml:space="preserve">              </w:t>
                            </w:r>
                            <w:r w:rsidRPr="001C7371">
                              <w:rPr>
                                <w:sz w:val="24"/>
                                <w:szCs w:val="24"/>
                              </w:rPr>
                              <w:t xml:space="preserve">6.00 pm         </w:t>
                            </w:r>
                            <w:r>
                              <w:rPr>
                                <w:sz w:val="24"/>
                                <w:szCs w:val="24"/>
                              </w:rPr>
                              <w:t xml:space="preserve">                            </w:t>
                            </w:r>
                            <w:r w:rsidRPr="001C7371">
                              <w:rPr>
                                <w:sz w:val="24"/>
                                <w:szCs w:val="24"/>
                              </w:rPr>
                              <w:t xml:space="preserve">11.00 </w:t>
                            </w:r>
                            <w:proofErr w:type="spellStart"/>
                            <w:r w:rsidRPr="001C7371">
                              <w:rPr>
                                <w:sz w:val="24"/>
                                <w:szCs w:val="24"/>
                              </w:rPr>
                              <w:t>a.m</w:t>
                            </w:r>
                            <w:proofErr w:type="spellEnd"/>
                            <w:r>
                              <w:rPr>
                                <w:sz w:val="24"/>
                                <w:szCs w:val="24"/>
                              </w:rPr>
                              <w:t xml:space="preserve">                                                                                   </w:t>
                            </w:r>
                          </w:p>
                          <w:p w14:paraId="329CE591" w14:textId="77777777" w:rsidR="00E477F0" w:rsidRPr="001C7371" w:rsidRDefault="00E477F0">
                            <w:pPr>
                              <w:rPr>
                                <w:sz w:val="24"/>
                                <w:szCs w:val="24"/>
                              </w:rPr>
                            </w:pPr>
                            <w:r>
                              <w:rPr>
                                <w:sz w:val="24"/>
                                <w:szCs w:val="24"/>
                              </w:rPr>
                              <w:t xml:space="preserve">                            Holy Communion           Evensong (</w:t>
                            </w:r>
                            <w:proofErr w:type="gramStart"/>
                            <w:r>
                              <w:rPr>
                                <w:sz w:val="24"/>
                                <w:szCs w:val="24"/>
                              </w:rPr>
                              <w:t xml:space="preserve">BCP)   </w:t>
                            </w:r>
                            <w:proofErr w:type="gramEnd"/>
                            <w:r>
                              <w:rPr>
                                <w:sz w:val="24"/>
                                <w:szCs w:val="24"/>
                              </w:rPr>
                              <w:t xml:space="preserve">                     Holy Communion               </w:t>
                            </w:r>
                          </w:p>
                          <w:p w14:paraId="481FBABA" w14:textId="77777777" w:rsidR="00E477F0" w:rsidRPr="001C7371" w:rsidRDefault="00E477F0">
                            <w:pPr>
                              <w:rPr>
                                <w:sz w:val="24"/>
                                <w:szCs w:val="24"/>
                              </w:rPr>
                            </w:pPr>
                            <w:r w:rsidRPr="001C7371">
                              <w:rPr>
                                <w:sz w:val="24"/>
                                <w:szCs w:val="24"/>
                              </w:rPr>
                              <w:t>2</w:t>
                            </w:r>
                            <w:r w:rsidRPr="001C7371">
                              <w:rPr>
                                <w:sz w:val="24"/>
                                <w:szCs w:val="24"/>
                                <w:vertAlign w:val="superscript"/>
                              </w:rPr>
                              <w:t>nd</w:t>
                            </w:r>
                            <w:r w:rsidRPr="001C7371">
                              <w:rPr>
                                <w:sz w:val="24"/>
                                <w:szCs w:val="24"/>
                              </w:rPr>
                              <w:t xml:space="preserve"> Sunday     11.00 </w:t>
                            </w:r>
                            <w:proofErr w:type="spellStart"/>
                            <w:r w:rsidRPr="001C7371">
                              <w:rPr>
                                <w:sz w:val="24"/>
                                <w:szCs w:val="24"/>
                              </w:rPr>
                              <w:t>a.m</w:t>
                            </w:r>
                            <w:proofErr w:type="spellEnd"/>
                            <w:r w:rsidRPr="001C7371">
                              <w:rPr>
                                <w:sz w:val="24"/>
                                <w:szCs w:val="24"/>
                              </w:rPr>
                              <w:t xml:space="preserve">                      </w:t>
                            </w:r>
                            <w:r>
                              <w:rPr>
                                <w:sz w:val="24"/>
                                <w:szCs w:val="24"/>
                              </w:rPr>
                              <w:t xml:space="preserve">    </w:t>
                            </w:r>
                            <w:r w:rsidRPr="001C7371">
                              <w:rPr>
                                <w:sz w:val="24"/>
                                <w:szCs w:val="24"/>
                              </w:rPr>
                              <w:t xml:space="preserve">11.00 </w:t>
                            </w:r>
                            <w:proofErr w:type="spellStart"/>
                            <w:r w:rsidRPr="001C7371">
                              <w:rPr>
                                <w:sz w:val="24"/>
                                <w:szCs w:val="24"/>
                              </w:rPr>
                              <w:t>a.m</w:t>
                            </w:r>
                            <w:proofErr w:type="spellEnd"/>
                            <w:r w:rsidRPr="001C7371">
                              <w:rPr>
                                <w:sz w:val="24"/>
                                <w:szCs w:val="24"/>
                              </w:rPr>
                              <w:t xml:space="preserve">           </w:t>
                            </w:r>
                            <w:r>
                              <w:rPr>
                                <w:sz w:val="24"/>
                                <w:szCs w:val="24"/>
                              </w:rPr>
                              <w:t xml:space="preserve">                          </w:t>
                            </w:r>
                            <w:r w:rsidRPr="001C7371">
                              <w:rPr>
                                <w:sz w:val="24"/>
                                <w:szCs w:val="24"/>
                              </w:rPr>
                              <w:t xml:space="preserve">9.30 </w:t>
                            </w:r>
                            <w:proofErr w:type="spellStart"/>
                            <w:r w:rsidRPr="001C7371">
                              <w:rPr>
                                <w:sz w:val="24"/>
                                <w:szCs w:val="24"/>
                              </w:rPr>
                              <w:t>a.m</w:t>
                            </w:r>
                            <w:proofErr w:type="spellEnd"/>
                          </w:p>
                          <w:p w14:paraId="044B3D40" w14:textId="77777777" w:rsidR="00E477F0" w:rsidRPr="001C7371" w:rsidRDefault="00E477F0">
                            <w:pPr>
                              <w:rPr>
                                <w:sz w:val="24"/>
                                <w:szCs w:val="24"/>
                              </w:rPr>
                            </w:pPr>
                            <w:r w:rsidRPr="001C7371">
                              <w:rPr>
                                <w:sz w:val="24"/>
                                <w:szCs w:val="24"/>
                              </w:rPr>
                              <w:t xml:space="preserve">                        Prayer &amp; Praise</w:t>
                            </w:r>
                            <w:r>
                              <w:rPr>
                                <w:sz w:val="24"/>
                                <w:szCs w:val="24"/>
                              </w:rPr>
                              <w:t xml:space="preserve">                 </w:t>
                            </w:r>
                            <w:r w:rsidRPr="001C7371">
                              <w:rPr>
                                <w:sz w:val="24"/>
                                <w:szCs w:val="24"/>
                              </w:rPr>
                              <w:t xml:space="preserve">Holy Communion      </w:t>
                            </w:r>
                            <w:r>
                              <w:rPr>
                                <w:sz w:val="24"/>
                                <w:szCs w:val="24"/>
                              </w:rPr>
                              <w:t xml:space="preserve">                 Morning Prayer</w:t>
                            </w:r>
                            <w:r w:rsidRPr="001C7371">
                              <w:rPr>
                                <w:sz w:val="24"/>
                                <w:szCs w:val="24"/>
                              </w:rPr>
                              <w:t xml:space="preserve"> </w:t>
                            </w:r>
                          </w:p>
                          <w:p w14:paraId="55798542" w14:textId="77777777" w:rsidR="00E477F0" w:rsidRPr="001C7371" w:rsidRDefault="00E477F0">
                            <w:pPr>
                              <w:rPr>
                                <w:sz w:val="24"/>
                                <w:szCs w:val="24"/>
                              </w:rPr>
                            </w:pPr>
                            <w:r w:rsidRPr="001C7371">
                              <w:rPr>
                                <w:sz w:val="24"/>
                                <w:szCs w:val="24"/>
                              </w:rPr>
                              <w:t>3</w:t>
                            </w:r>
                            <w:r w:rsidRPr="001C7371">
                              <w:rPr>
                                <w:sz w:val="24"/>
                                <w:szCs w:val="24"/>
                                <w:vertAlign w:val="superscript"/>
                              </w:rPr>
                              <w:t>rd</w:t>
                            </w:r>
                            <w:r w:rsidRPr="001C7371">
                              <w:rPr>
                                <w:sz w:val="24"/>
                                <w:szCs w:val="24"/>
                              </w:rPr>
                              <w:t xml:space="preserve"> Sunday      11.00 </w:t>
                            </w:r>
                            <w:proofErr w:type="spellStart"/>
                            <w:r w:rsidRPr="001C7371">
                              <w:rPr>
                                <w:sz w:val="24"/>
                                <w:szCs w:val="24"/>
                              </w:rPr>
                              <w:t>a.m</w:t>
                            </w:r>
                            <w:proofErr w:type="spellEnd"/>
                            <w:r w:rsidRPr="001C7371">
                              <w:rPr>
                                <w:sz w:val="24"/>
                                <w:szCs w:val="24"/>
                              </w:rPr>
                              <w:t xml:space="preserve">            </w:t>
                            </w:r>
                            <w:r>
                              <w:rPr>
                                <w:sz w:val="24"/>
                                <w:szCs w:val="24"/>
                              </w:rPr>
                              <w:t xml:space="preserve">              </w:t>
                            </w:r>
                            <w:r w:rsidRPr="001C7371">
                              <w:rPr>
                                <w:sz w:val="24"/>
                                <w:szCs w:val="24"/>
                              </w:rPr>
                              <w:t xml:space="preserve">11.00 </w:t>
                            </w:r>
                            <w:proofErr w:type="spellStart"/>
                            <w:r w:rsidRPr="001C7371">
                              <w:rPr>
                                <w:sz w:val="24"/>
                                <w:szCs w:val="24"/>
                              </w:rPr>
                              <w:t>a.m</w:t>
                            </w:r>
                            <w:proofErr w:type="spellEnd"/>
                            <w:r w:rsidRPr="001C7371">
                              <w:rPr>
                                <w:sz w:val="24"/>
                                <w:szCs w:val="24"/>
                              </w:rPr>
                              <w:t xml:space="preserve">        </w:t>
                            </w:r>
                            <w:r>
                              <w:rPr>
                                <w:sz w:val="24"/>
                                <w:szCs w:val="24"/>
                              </w:rPr>
                              <w:t xml:space="preserve">                            </w:t>
                            </w:r>
                            <w:r w:rsidRPr="001C7371">
                              <w:rPr>
                                <w:sz w:val="24"/>
                                <w:szCs w:val="24"/>
                              </w:rPr>
                              <w:t xml:space="preserve">9.30 </w:t>
                            </w:r>
                            <w:proofErr w:type="spellStart"/>
                            <w:r w:rsidRPr="001C7371">
                              <w:rPr>
                                <w:sz w:val="24"/>
                                <w:szCs w:val="24"/>
                              </w:rPr>
                              <w:t>a.m</w:t>
                            </w:r>
                            <w:proofErr w:type="spellEnd"/>
                          </w:p>
                          <w:p w14:paraId="31FA19FB" w14:textId="77777777" w:rsidR="00E477F0" w:rsidRDefault="00E477F0">
                            <w:pPr>
                              <w:rPr>
                                <w:sz w:val="24"/>
                                <w:szCs w:val="24"/>
                              </w:rPr>
                            </w:pPr>
                            <w:r w:rsidRPr="001C7371">
                              <w:rPr>
                                <w:sz w:val="24"/>
                                <w:szCs w:val="24"/>
                              </w:rPr>
                              <w:t xml:space="preserve">                        Holy Communion</w:t>
                            </w:r>
                            <w:r>
                              <w:rPr>
                                <w:sz w:val="24"/>
                                <w:szCs w:val="24"/>
                              </w:rPr>
                              <w:t xml:space="preserve">             </w:t>
                            </w:r>
                            <w:r w:rsidRPr="001C7371">
                              <w:rPr>
                                <w:sz w:val="24"/>
                                <w:szCs w:val="24"/>
                              </w:rPr>
                              <w:t xml:space="preserve"> Prayer &amp; Praise</w:t>
                            </w:r>
                            <w:r>
                              <w:rPr>
                                <w:sz w:val="24"/>
                                <w:szCs w:val="24"/>
                              </w:rPr>
                              <w:t xml:space="preserve">                          </w:t>
                            </w:r>
                            <w:r w:rsidRPr="001C7371">
                              <w:rPr>
                                <w:sz w:val="24"/>
                                <w:szCs w:val="24"/>
                              </w:rPr>
                              <w:t>Hol</w:t>
                            </w:r>
                            <w:r>
                              <w:rPr>
                                <w:sz w:val="24"/>
                                <w:szCs w:val="24"/>
                              </w:rPr>
                              <w:t>y Communion</w:t>
                            </w:r>
                          </w:p>
                          <w:p w14:paraId="62C38654" w14:textId="77777777" w:rsidR="00E477F0" w:rsidRPr="001C7371" w:rsidRDefault="00E477F0">
                            <w:pPr>
                              <w:rPr>
                                <w:sz w:val="24"/>
                                <w:szCs w:val="24"/>
                              </w:rPr>
                            </w:pPr>
                            <w:r>
                              <w:rPr>
                                <w:sz w:val="24"/>
                                <w:szCs w:val="24"/>
                              </w:rPr>
                              <w:t xml:space="preserve">4th Sunday   </w:t>
                            </w:r>
                            <w:r w:rsidRPr="001C7371">
                              <w:rPr>
                                <w:sz w:val="24"/>
                                <w:szCs w:val="24"/>
                              </w:rPr>
                              <w:t xml:space="preserve">11.00 </w:t>
                            </w:r>
                            <w:proofErr w:type="spellStart"/>
                            <w:r w:rsidRPr="001C7371">
                              <w:rPr>
                                <w:sz w:val="24"/>
                                <w:szCs w:val="24"/>
                              </w:rPr>
                              <w:t>a.m</w:t>
                            </w:r>
                            <w:proofErr w:type="spellEnd"/>
                            <w:r>
                              <w:rPr>
                                <w:sz w:val="24"/>
                                <w:szCs w:val="24"/>
                              </w:rPr>
                              <w:t xml:space="preserve">                            </w:t>
                            </w:r>
                            <w:r w:rsidRPr="001C7371">
                              <w:rPr>
                                <w:sz w:val="24"/>
                                <w:szCs w:val="24"/>
                              </w:rPr>
                              <w:t xml:space="preserve">11.00 </w:t>
                            </w:r>
                            <w:proofErr w:type="spellStart"/>
                            <w:r w:rsidRPr="001C7371">
                              <w:rPr>
                                <w:sz w:val="24"/>
                                <w:szCs w:val="24"/>
                              </w:rPr>
                              <w:t>a.m</w:t>
                            </w:r>
                            <w:proofErr w:type="spellEnd"/>
                            <w:r w:rsidRPr="001C7371">
                              <w:rPr>
                                <w:sz w:val="24"/>
                                <w:szCs w:val="24"/>
                              </w:rPr>
                              <w:t xml:space="preserve">        </w:t>
                            </w:r>
                            <w:r>
                              <w:rPr>
                                <w:sz w:val="24"/>
                                <w:szCs w:val="24"/>
                              </w:rPr>
                              <w:t xml:space="preserve">                             </w:t>
                            </w:r>
                            <w:r w:rsidRPr="001C7371">
                              <w:rPr>
                                <w:sz w:val="24"/>
                                <w:szCs w:val="24"/>
                              </w:rPr>
                              <w:t>3.00pm</w:t>
                            </w:r>
                          </w:p>
                          <w:p w14:paraId="02051DAF" w14:textId="77777777" w:rsidR="00E477F0" w:rsidRPr="001C7371" w:rsidRDefault="00E477F0">
                            <w:pPr>
                              <w:rPr>
                                <w:sz w:val="24"/>
                                <w:szCs w:val="24"/>
                              </w:rPr>
                            </w:pPr>
                            <w:r>
                              <w:rPr>
                                <w:sz w:val="24"/>
                                <w:szCs w:val="24"/>
                              </w:rPr>
                              <w:t xml:space="preserve">                       </w:t>
                            </w:r>
                            <w:r w:rsidRPr="001C7371">
                              <w:rPr>
                                <w:sz w:val="24"/>
                                <w:szCs w:val="24"/>
                              </w:rPr>
                              <w:t xml:space="preserve">Prayer &amp; Praise       </w:t>
                            </w:r>
                            <w:r>
                              <w:rPr>
                                <w:sz w:val="24"/>
                                <w:szCs w:val="24"/>
                              </w:rPr>
                              <w:t xml:space="preserve">           </w:t>
                            </w:r>
                            <w:r w:rsidRPr="001C7371">
                              <w:rPr>
                                <w:sz w:val="24"/>
                                <w:szCs w:val="24"/>
                              </w:rPr>
                              <w:t xml:space="preserve">Holy Communion </w:t>
                            </w:r>
                            <w:r>
                              <w:rPr>
                                <w:sz w:val="24"/>
                                <w:szCs w:val="24"/>
                              </w:rPr>
                              <w:t xml:space="preserve">                       </w:t>
                            </w:r>
                            <w:r w:rsidRPr="001C7371">
                              <w:rPr>
                                <w:sz w:val="24"/>
                                <w:szCs w:val="24"/>
                              </w:rPr>
                              <w:t xml:space="preserve">Fresh Expressions.                                                                               </w:t>
                            </w:r>
                          </w:p>
                          <w:p w14:paraId="19507BE6" w14:textId="77777777" w:rsidR="00E477F0" w:rsidRPr="001C7371" w:rsidRDefault="00E477F0">
                            <w:pPr>
                              <w:rPr>
                                <w:sz w:val="24"/>
                                <w:szCs w:val="24"/>
                              </w:rPr>
                            </w:pPr>
                            <w:r w:rsidRPr="001C7371">
                              <w:rPr>
                                <w:sz w:val="24"/>
                                <w:szCs w:val="24"/>
                              </w:rPr>
                              <w:t>5</w:t>
                            </w:r>
                            <w:r w:rsidRPr="001C7371">
                              <w:rPr>
                                <w:sz w:val="24"/>
                                <w:szCs w:val="24"/>
                                <w:vertAlign w:val="superscript"/>
                              </w:rPr>
                              <w:t>th</w:t>
                            </w:r>
                            <w:r w:rsidRPr="001C7371">
                              <w:rPr>
                                <w:sz w:val="24"/>
                                <w:szCs w:val="24"/>
                              </w:rPr>
                              <w:t xml:space="preserve"> Sunday                                                       United Benefice Service</w:t>
                            </w:r>
                          </w:p>
                          <w:p w14:paraId="3FADD84F" w14:textId="77777777" w:rsidR="00E477F0" w:rsidRPr="001C7371" w:rsidRDefault="00E477F0">
                            <w:pPr>
                              <w:rPr>
                                <w:sz w:val="24"/>
                                <w:szCs w:val="24"/>
                              </w:rPr>
                            </w:pPr>
                          </w:p>
                          <w:p w14:paraId="0B50308F" w14:textId="77777777" w:rsidR="00E477F0" w:rsidRDefault="00E477F0"/>
                          <w:p w14:paraId="1E6399F8" w14:textId="77777777" w:rsidR="00E477F0" w:rsidRDefault="00E477F0">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4A64BB" id="Text Box 67" o:spid="_x0000_s1030" type="#_x0000_t202" style="position:absolute;left:0;text-align:left;margin-left:41pt;margin-top:.3pt;width:473pt;height:30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gdjLQIAAFoEAAAOAAAAZHJzL2Uyb0RvYy54bWysVNuO2yAQfa/Uf0C8N3bSJJu14qy22aaq&#10;tL1Iu/0AjLGNCgwFEjv9+g44m01vL1X9gBhmODOcM+P1zaAVOQjnJZiSTic5JcJwqKVpS/rlcfdq&#10;RYkPzNRMgRElPQpPbzYvX6x7W4gZdKBq4QiCGF/0tqRdCLbIMs87oZmfgBUGnQ04zQKars1qx3pE&#10;1yqb5fky68HV1gEX3uPp3eikm4TfNIKHT03jRSCqpFhbSKtLaxXXbLNmReuY7SQ/lcH+oQrNpMGk&#10;Z6g7FhjZO/kblJbcgYcmTDjoDJpGcpHegK+Z5r+85qFjVqS3IDnenmny/w+Wfzx8dkTWJZ3PKDFM&#10;o0aPYgjkDQxkeRX56a0vMOzBYmAY8Bx1Tm/19h74V08MbDtmWnHrHPSdYDXWN403s4urI46PIFX/&#10;AWrMw/YBEtDQOB3JQzoIoqNOx7M2sRaOh8s8v5rm6OLoe71aLVH9lIMVT9et8+GdAE3ipqQOxU/w&#10;7HDvQyyHFU8hMZsHJeudVCoZrq22ypEDw0bZpe+E/lOYMqQv6fVithgZ+CtEnr4/QWgZsOOV1CVd&#10;nYNYEXl7a+rUj4FJNe6xZGVOREbuRhbDUA2jZjFBJLmC+ojMOhgbHAcSNx2475T02Nwl9d/2zAlK&#10;1HuD6lxP5/M4DcmYL65maLhLT3XpYYYjVEkDJeN2G8YJ2lsn2w4zjf1g4BYVbWTi+rmqU/nYwEmC&#10;07DFCbm0U9TzL2HzAwAA//8DAFBLAwQUAAYACAAAACEAx71jqNwAAAAIAQAADwAAAGRycy9kb3du&#10;cmV2LnhtbEyPwU7DMBBE70j8g7VIXBB1GlAIIU6FkEBwKwXB1Y23SYS9Drabhr9ne4LjaFZv39Sr&#10;2VkxYYiDJwXLRQYCqfVmoE7B+9vjZQkiJk1GW0+o4AcjrJrTk1pXxh/oFadN6gRDKFZaQZ/SWEkZ&#10;2x6djgs/InG388HpxDF00gR9YLizMs+yQjo9EH/o9YgPPbZfm71TUF4/T5/x5Wr90RY7e5subqan&#10;76DU+dl8fwci4Zz+juGoz+rQsNPW78lEYZmR85SkoABxbLO85LzlvMwLkE0t/w9ofgEAAP//AwBQ&#10;SwECLQAUAAYACAAAACEAtoM4kv4AAADhAQAAEwAAAAAAAAAAAAAAAAAAAAAAW0NvbnRlbnRfVHlw&#10;ZXNdLnhtbFBLAQItABQABgAIAAAAIQA4/SH/1gAAAJQBAAALAAAAAAAAAAAAAAAAAC8BAABfcmVs&#10;cy8ucmVsc1BLAQItABQABgAIAAAAIQCmYgdjLQIAAFoEAAAOAAAAAAAAAAAAAAAAAC4CAABkcnMv&#10;ZTJvRG9jLnhtbFBLAQItABQABgAIAAAAIQDHvWOo3AAAAAgBAAAPAAAAAAAAAAAAAAAAAIcEAABk&#10;cnMvZG93bnJldi54bWxQSwUGAAAAAAQABADzAAAAkAUAAAAA&#10;">
                <v:textbox>
                  <w:txbxContent>
                    <w:p w14:paraId="7106ECC5" w14:textId="77777777" w:rsidR="00E477F0" w:rsidRPr="006039AD" w:rsidRDefault="00E477F0">
                      <w:pPr>
                        <w:rPr>
                          <w:b/>
                          <w:color w:val="7030A0"/>
                          <w:sz w:val="24"/>
                          <w:szCs w:val="24"/>
                        </w:rPr>
                      </w:pPr>
                      <w:r w:rsidRPr="006039AD">
                        <w:rPr>
                          <w:b/>
                          <w:color w:val="7030A0"/>
                          <w:sz w:val="24"/>
                          <w:szCs w:val="24"/>
                        </w:rPr>
                        <w:t xml:space="preserve">                             St. Luke                                             Holy Trinity                               St. Lawrence</w:t>
                      </w:r>
                    </w:p>
                    <w:p w14:paraId="31B62BBE" w14:textId="77777777" w:rsidR="00E477F0" w:rsidRPr="006039AD" w:rsidRDefault="00E477F0">
                      <w:pPr>
                        <w:rPr>
                          <w:b/>
                          <w:color w:val="7030A0"/>
                          <w:sz w:val="24"/>
                          <w:szCs w:val="24"/>
                        </w:rPr>
                      </w:pPr>
                      <w:r w:rsidRPr="006039AD">
                        <w:rPr>
                          <w:b/>
                          <w:color w:val="7030A0"/>
                          <w:sz w:val="24"/>
                          <w:szCs w:val="24"/>
                        </w:rPr>
                        <w:t xml:space="preserve">                            Ironbridge                                        Coalbrookdale                           Little Wenlock</w:t>
                      </w:r>
                    </w:p>
                    <w:p w14:paraId="34B8DA56" w14:textId="77777777" w:rsidR="00E477F0" w:rsidRDefault="00E477F0">
                      <w:pPr>
                        <w:rPr>
                          <w:sz w:val="24"/>
                          <w:szCs w:val="24"/>
                        </w:rPr>
                      </w:pPr>
                      <w:r>
                        <w:rPr>
                          <w:sz w:val="24"/>
                          <w:szCs w:val="24"/>
                        </w:rPr>
                        <w:t xml:space="preserve">1 </w:t>
                      </w:r>
                      <w:proofErr w:type="spellStart"/>
                      <w:r>
                        <w:rPr>
                          <w:sz w:val="24"/>
                          <w:szCs w:val="24"/>
                        </w:rPr>
                        <w:t>st</w:t>
                      </w:r>
                      <w:proofErr w:type="spellEnd"/>
                      <w:r>
                        <w:rPr>
                          <w:sz w:val="24"/>
                          <w:szCs w:val="24"/>
                        </w:rPr>
                        <w:t xml:space="preserve"> Sunday       </w:t>
                      </w:r>
                      <w:r w:rsidRPr="001C7371">
                        <w:rPr>
                          <w:sz w:val="24"/>
                          <w:szCs w:val="24"/>
                        </w:rPr>
                        <w:t xml:space="preserve">11.00a.m           </w:t>
                      </w:r>
                      <w:r>
                        <w:rPr>
                          <w:sz w:val="24"/>
                          <w:szCs w:val="24"/>
                        </w:rPr>
                        <w:t xml:space="preserve">              </w:t>
                      </w:r>
                      <w:r w:rsidRPr="001C7371">
                        <w:rPr>
                          <w:sz w:val="24"/>
                          <w:szCs w:val="24"/>
                        </w:rPr>
                        <w:t xml:space="preserve">6.00 pm         </w:t>
                      </w:r>
                      <w:r>
                        <w:rPr>
                          <w:sz w:val="24"/>
                          <w:szCs w:val="24"/>
                        </w:rPr>
                        <w:t xml:space="preserve">                            </w:t>
                      </w:r>
                      <w:r w:rsidRPr="001C7371">
                        <w:rPr>
                          <w:sz w:val="24"/>
                          <w:szCs w:val="24"/>
                        </w:rPr>
                        <w:t xml:space="preserve">11.00 </w:t>
                      </w:r>
                      <w:proofErr w:type="spellStart"/>
                      <w:r w:rsidRPr="001C7371">
                        <w:rPr>
                          <w:sz w:val="24"/>
                          <w:szCs w:val="24"/>
                        </w:rPr>
                        <w:t>a.m</w:t>
                      </w:r>
                      <w:proofErr w:type="spellEnd"/>
                      <w:r>
                        <w:rPr>
                          <w:sz w:val="24"/>
                          <w:szCs w:val="24"/>
                        </w:rPr>
                        <w:t xml:space="preserve">                                                                                   </w:t>
                      </w:r>
                    </w:p>
                    <w:p w14:paraId="329CE591" w14:textId="77777777" w:rsidR="00E477F0" w:rsidRPr="001C7371" w:rsidRDefault="00E477F0">
                      <w:pPr>
                        <w:rPr>
                          <w:sz w:val="24"/>
                          <w:szCs w:val="24"/>
                        </w:rPr>
                      </w:pPr>
                      <w:r>
                        <w:rPr>
                          <w:sz w:val="24"/>
                          <w:szCs w:val="24"/>
                        </w:rPr>
                        <w:t xml:space="preserve">                            Holy Communion           Evensong (</w:t>
                      </w:r>
                      <w:proofErr w:type="gramStart"/>
                      <w:r>
                        <w:rPr>
                          <w:sz w:val="24"/>
                          <w:szCs w:val="24"/>
                        </w:rPr>
                        <w:t xml:space="preserve">BCP)   </w:t>
                      </w:r>
                      <w:proofErr w:type="gramEnd"/>
                      <w:r>
                        <w:rPr>
                          <w:sz w:val="24"/>
                          <w:szCs w:val="24"/>
                        </w:rPr>
                        <w:t xml:space="preserve">                     Holy Communion               </w:t>
                      </w:r>
                    </w:p>
                    <w:p w14:paraId="481FBABA" w14:textId="77777777" w:rsidR="00E477F0" w:rsidRPr="001C7371" w:rsidRDefault="00E477F0">
                      <w:pPr>
                        <w:rPr>
                          <w:sz w:val="24"/>
                          <w:szCs w:val="24"/>
                        </w:rPr>
                      </w:pPr>
                      <w:r w:rsidRPr="001C7371">
                        <w:rPr>
                          <w:sz w:val="24"/>
                          <w:szCs w:val="24"/>
                        </w:rPr>
                        <w:t>2</w:t>
                      </w:r>
                      <w:r w:rsidRPr="001C7371">
                        <w:rPr>
                          <w:sz w:val="24"/>
                          <w:szCs w:val="24"/>
                          <w:vertAlign w:val="superscript"/>
                        </w:rPr>
                        <w:t>nd</w:t>
                      </w:r>
                      <w:r w:rsidRPr="001C7371">
                        <w:rPr>
                          <w:sz w:val="24"/>
                          <w:szCs w:val="24"/>
                        </w:rPr>
                        <w:t xml:space="preserve"> Sunday     11.00 </w:t>
                      </w:r>
                      <w:proofErr w:type="spellStart"/>
                      <w:r w:rsidRPr="001C7371">
                        <w:rPr>
                          <w:sz w:val="24"/>
                          <w:szCs w:val="24"/>
                        </w:rPr>
                        <w:t>a.m</w:t>
                      </w:r>
                      <w:proofErr w:type="spellEnd"/>
                      <w:r w:rsidRPr="001C7371">
                        <w:rPr>
                          <w:sz w:val="24"/>
                          <w:szCs w:val="24"/>
                        </w:rPr>
                        <w:t xml:space="preserve">                      </w:t>
                      </w:r>
                      <w:r>
                        <w:rPr>
                          <w:sz w:val="24"/>
                          <w:szCs w:val="24"/>
                        </w:rPr>
                        <w:t xml:space="preserve">    </w:t>
                      </w:r>
                      <w:r w:rsidRPr="001C7371">
                        <w:rPr>
                          <w:sz w:val="24"/>
                          <w:szCs w:val="24"/>
                        </w:rPr>
                        <w:t xml:space="preserve">11.00 </w:t>
                      </w:r>
                      <w:proofErr w:type="spellStart"/>
                      <w:r w:rsidRPr="001C7371">
                        <w:rPr>
                          <w:sz w:val="24"/>
                          <w:szCs w:val="24"/>
                        </w:rPr>
                        <w:t>a.m</w:t>
                      </w:r>
                      <w:proofErr w:type="spellEnd"/>
                      <w:r w:rsidRPr="001C7371">
                        <w:rPr>
                          <w:sz w:val="24"/>
                          <w:szCs w:val="24"/>
                        </w:rPr>
                        <w:t xml:space="preserve">           </w:t>
                      </w:r>
                      <w:r>
                        <w:rPr>
                          <w:sz w:val="24"/>
                          <w:szCs w:val="24"/>
                        </w:rPr>
                        <w:t xml:space="preserve">                          </w:t>
                      </w:r>
                      <w:r w:rsidRPr="001C7371">
                        <w:rPr>
                          <w:sz w:val="24"/>
                          <w:szCs w:val="24"/>
                        </w:rPr>
                        <w:t xml:space="preserve">9.30 </w:t>
                      </w:r>
                      <w:proofErr w:type="spellStart"/>
                      <w:r w:rsidRPr="001C7371">
                        <w:rPr>
                          <w:sz w:val="24"/>
                          <w:szCs w:val="24"/>
                        </w:rPr>
                        <w:t>a.m</w:t>
                      </w:r>
                      <w:proofErr w:type="spellEnd"/>
                    </w:p>
                    <w:p w14:paraId="044B3D40" w14:textId="77777777" w:rsidR="00E477F0" w:rsidRPr="001C7371" w:rsidRDefault="00E477F0">
                      <w:pPr>
                        <w:rPr>
                          <w:sz w:val="24"/>
                          <w:szCs w:val="24"/>
                        </w:rPr>
                      </w:pPr>
                      <w:r w:rsidRPr="001C7371">
                        <w:rPr>
                          <w:sz w:val="24"/>
                          <w:szCs w:val="24"/>
                        </w:rPr>
                        <w:t xml:space="preserve">                        Prayer &amp; Praise</w:t>
                      </w:r>
                      <w:r>
                        <w:rPr>
                          <w:sz w:val="24"/>
                          <w:szCs w:val="24"/>
                        </w:rPr>
                        <w:t xml:space="preserve">                 </w:t>
                      </w:r>
                      <w:r w:rsidRPr="001C7371">
                        <w:rPr>
                          <w:sz w:val="24"/>
                          <w:szCs w:val="24"/>
                        </w:rPr>
                        <w:t xml:space="preserve">Holy Communion      </w:t>
                      </w:r>
                      <w:r>
                        <w:rPr>
                          <w:sz w:val="24"/>
                          <w:szCs w:val="24"/>
                        </w:rPr>
                        <w:t xml:space="preserve">                 Morning Prayer</w:t>
                      </w:r>
                      <w:r w:rsidRPr="001C7371">
                        <w:rPr>
                          <w:sz w:val="24"/>
                          <w:szCs w:val="24"/>
                        </w:rPr>
                        <w:t xml:space="preserve"> </w:t>
                      </w:r>
                    </w:p>
                    <w:p w14:paraId="55798542" w14:textId="77777777" w:rsidR="00E477F0" w:rsidRPr="001C7371" w:rsidRDefault="00E477F0">
                      <w:pPr>
                        <w:rPr>
                          <w:sz w:val="24"/>
                          <w:szCs w:val="24"/>
                        </w:rPr>
                      </w:pPr>
                      <w:r w:rsidRPr="001C7371">
                        <w:rPr>
                          <w:sz w:val="24"/>
                          <w:szCs w:val="24"/>
                        </w:rPr>
                        <w:t>3</w:t>
                      </w:r>
                      <w:r w:rsidRPr="001C7371">
                        <w:rPr>
                          <w:sz w:val="24"/>
                          <w:szCs w:val="24"/>
                          <w:vertAlign w:val="superscript"/>
                        </w:rPr>
                        <w:t>rd</w:t>
                      </w:r>
                      <w:r w:rsidRPr="001C7371">
                        <w:rPr>
                          <w:sz w:val="24"/>
                          <w:szCs w:val="24"/>
                        </w:rPr>
                        <w:t xml:space="preserve"> Sunday      11.00 </w:t>
                      </w:r>
                      <w:proofErr w:type="spellStart"/>
                      <w:r w:rsidRPr="001C7371">
                        <w:rPr>
                          <w:sz w:val="24"/>
                          <w:szCs w:val="24"/>
                        </w:rPr>
                        <w:t>a.m</w:t>
                      </w:r>
                      <w:proofErr w:type="spellEnd"/>
                      <w:r w:rsidRPr="001C7371">
                        <w:rPr>
                          <w:sz w:val="24"/>
                          <w:szCs w:val="24"/>
                        </w:rPr>
                        <w:t xml:space="preserve">            </w:t>
                      </w:r>
                      <w:r>
                        <w:rPr>
                          <w:sz w:val="24"/>
                          <w:szCs w:val="24"/>
                        </w:rPr>
                        <w:t xml:space="preserve">              </w:t>
                      </w:r>
                      <w:r w:rsidRPr="001C7371">
                        <w:rPr>
                          <w:sz w:val="24"/>
                          <w:szCs w:val="24"/>
                        </w:rPr>
                        <w:t xml:space="preserve">11.00 </w:t>
                      </w:r>
                      <w:proofErr w:type="spellStart"/>
                      <w:r w:rsidRPr="001C7371">
                        <w:rPr>
                          <w:sz w:val="24"/>
                          <w:szCs w:val="24"/>
                        </w:rPr>
                        <w:t>a.m</w:t>
                      </w:r>
                      <w:proofErr w:type="spellEnd"/>
                      <w:r w:rsidRPr="001C7371">
                        <w:rPr>
                          <w:sz w:val="24"/>
                          <w:szCs w:val="24"/>
                        </w:rPr>
                        <w:t xml:space="preserve">        </w:t>
                      </w:r>
                      <w:r>
                        <w:rPr>
                          <w:sz w:val="24"/>
                          <w:szCs w:val="24"/>
                        </w:rPr>
                        <w:t xml:space="preserve">                            </w:t>
                      </w:r>
                      <w:r w:rsidRPr="001C7371">
                        <w:rPr>
                          <w:sz w:val="24"/>
                          <w:szCs w:val="24"/>
                        </w:rPr>
                        <w:t xml:space="preserve">9.30 </w:t>
                      </w:r>
                      <w:proofErr w:type="spellStart"/>
                      <w:r w:rsidRPr="001C7371">
                        <w:rPr>
                          <w:sz w:val="24"/>
                          <w:szCs w:val="24"/>
                        </w:rPr>
                        <w:t>a.m</w:t>
                      </w:r>
                      <w:proofErr w:type="spellEnd"/>
                    </w:p>
                    <w:p w14:paraId="31FA19FB" w14:textId="77777777" w:rsidR="00E477F0" w:rsidRDefault="00E477F0">
                      <w:pPr>
                        <w:rPr>
                          <w:sz w:val="24"/>
                          <w:szCs w:val="24"/>
                        </w:rPr>
                      </w:pPr>
                      <w:r w:rsidRPr="001C7371">
                        <w:rPr>
                          <w:sz w:val="24"/>
                          <w:szCs w:val="24"/>
                        </w:rPr>
                        <w:t xml:space="preserve">                        Holy Communion</w:t>
                      </w:r>
                      <w:r>
                        <w:rPr>
                          <w:sz w:val="24"/>
                          <w:szCs w:val="24"/>
                        </w:rPr>
                        <w:t xml:space="preserve">             </w:t>
                      </w:r>
                      <w:r w:rsidRPr="001C7371">
                        <w:rPr>
                          <w:sz w:val="24"/>
                          <w:szCs w:val="24"/>
                        </w:rPr>
                        <w:t xml:space="preserve"> Prayer &amp; Praise</w:t>
                      </w:r>
                      <w:r>
                        <w:rPr>
                          <w:sz w:val="24"/>
                          <w:szCs w:val="24"/>
                        </w:rPr>
                        <w:t xml:space="preserve">                          </w:t>
                      </w:r>
                      <w:r w:rsidRPr="001C7371">
                        <w:rPr>
                          <w:sz w:val="24"/>
                          <w:szCs w:val="24"/>
                        </w:rPr>
                        <w:t>Hol</w:t>
                      </w:r>
                      <w:r>
                        <w:rPr>
                          <w:sz w:val="24"/>
                          <w:szCs w:val="24"/>
                        </w:rPr>
                        <w:t>y Communion</w:t>
                      </w:r>
                    </w:p>
                    <w:p w14:paraId="62C38654" w14:textId="77777777" w:rsidR="00E477F0" w:rsidRPr="001C7371" w:rsidRDefault="00E477F0">
                      <w:pPr>
                        <w:rPr>
                          <w:sz w:val="24"/>
                          <w:szCs w:val="24"/>
                        </w:rPr>
                      </w:pPr>
                      <w:r>
                        <w:rPr>
                          <w:sz w:val="24"/>
                          <w:szCs w:val="24"/>
                        </w:rPr>
                        <w:t xml:space="preserve">4th Sunday   </w:t>
                      </w:r>
                      <w:r w:rsidRPr="001C7371">
                        <w:rPr>
                          <w:sz w:val="24"/>
                          <w:szCs w:val="24"/>
                        </w:rPr>
                        <w:t xml:space="preserve">11.00 </w:t>
                      </w:r>
                      <w:proofErr w:type="spellStart"/>
                      <w:r w:rsidRPr="001C7371">
                        <w:rPr>
                          <w:sz w:val="24"/>
                          <w:szCs w:val="24"/>
                        </w:rPr>
                        <w:t>a.m</w:t>
                      </w:r>
                      <w:proofErr w:type="spellEnd"/>
                      <w:r>
                        <w:rPr>
                          <w:sz w:val="24"/>
                          <w:szCs w:val="24"/>
                        </w:rPr>
                        <w:t xml:space="preserve">                            </w:t>
                      </w:r>
                      <w:r w:rsidRPr="001C7371">
                        <w:rPr>
                          <w:sz w:val="24"/>
                          <w:szCs w:val="24"/>
                        </w:rPr>
                        <w:t xml:space="preserve">11.00 </w:t>
                      </w:r>
                      <w:proofErr w:type="spellStart"/>
                      <w:r w:rsidRPr="001C7371">
                        <w:rPr>
                          <w:sz w:val="24"/>
                          <w:szCs w:val="24"/>
                        </w:rPr>
                        <w:t>a.m</w:t>
                      </w:r>
                      <w:proofErr w:type="spellEnd"/>
                      <w:r w:rsidRPr="001C7371">
                        <w:rPr>
                          <w:sz w:val="24"/>
                          <w:szCs w:val="24"/>
                        </w:rPr>
                        <w:t xml:space="preserve">        </w:t>
                      </w:r>
                      <w:r>
                        <w:rPr>
                          <w:sz w:val="24"/>
                          <w:szCs w:val="24"/>
                        </w:rPr>
                        <w:t xml:space="preserve">                             </w:t>
                      </w:r>
                      <w:r w:rsidRPr="001C7371">
                        <w:rPr>
                          <w:sz w:val="24"/>
                          <w:szCs w:val="24"/>
                        </w:rPr>
                        <w:t>3.00pm</w:t>
                      </w:r>
                    </w:p>
                    <w:p w14:paraId="02051DAF" w14:textId="77777777" w:rsidR="00E477F0" w:rsidRPr="001C7371" w:rsidRDefault="00E477F0">
                      <w:pPr>
                        <w:rPr>
                          <w:sz w:val="24"/>
                          <w:szCs w:val="24"/>
                        </w:rPr>
                      </w:pPr>
                      <w:r>
                        <w:rPr>
                          <w:sz w:val="24"/>
                          <w:szCs w:val="24"/>
                        </w:rPr>
                        <w:t xml:space="preserve">                       </w:t>
                      </w:r>
                      <w:r w:rsidRPr="001C7371">
                        <w:rPr>
                          <w:sz w:val="24"/>
                          <w:szCs w:val="24"/>
                        </w:rPr>
                        <w:t xml:space="preserve">Prayer &amp; Praise       </w:t>
                      </w:r>
                      <w:r>
                        <w:rPr>
                          <w:sz w:val="24"/>
                          <w:szCs w:val="24"/>
                        </w:rPr>
                        <w:t xml:space="preserve">           </w:t>
                      </w:r>
                      <w:r w:rsidRPr="001C7371">
                        <w:rPr>
                          <w:sz w:val="24"/>
                          <w:szCs w:val="24"/>
                        </w:rPr>
                        <w:t xml:space="preserve">Holy Communion </w:t>
                      </w:r>
                      <w:r>
                        <w:rPr>
                          <w:sz w:val="24"/>
                          <w:szCs w:val="24"/>
                        </w:rPr>
                        <w:t xml:space="preserve">                       </w:t>
                      </w:r>
                      <w:r w:rsidRPr="001C7371">
                        <w:rPr>
                          <w:sz w:val="24"/>
                          <w:szCs w:val="24"/>
                        </w:rPr>
                        <w:t xml:space="preserve">Fresh Expressions.                                                                               </w:t>
                      </w:r>
                    </w:p>
                    <w:p w14:paraId="19507BE6" w14:textId="77777777" w:rsidR="00E477F0" w:rsidRPr="001C7371" w:rsidRDefault="00E477F0">
                      <w:pPr>
                        <w:rPr>
                          <w:sz w:val="24"/>
                          <w:szCs w:val="24"/>
                        </w:rPr>
                      </w:pPr>
                      <w:r w:rsidRPr="001C7371">
                        <w:rPr>
                          <w:sz w:val="24"/>
                          <w:szCs w:val="24"/>
                        </w:rPr>
                        <w:t>5</w:t>
                      </w:r>
                      <w:r w:rsidRPr="001C7371">
                        <w:rPr>
                          <w:sz w:val="24"/>
                          <w:szCs w:val="24"/>
                          <w:vertAlign w:val="superscript"/>
                        </w:rPr>
                        <w:t>th</w:t>
                      </w:r>
                      <w:r w:rsidRPr="001C7371">
                        <w:rPr>
                          <w:sz w:val="24"/>
                          <w:szCs w:val="24"/>
                        </w:rPr>
                        <w:t xml:space="preserve"> Sunday                                                       United Benefice Service</w:t>
                      </w:r>
                    </w:p>
                    <w:p w14:paraId="3FADD84F" w14:textId="77777777" w:rsidR="00E477F0" w:rsidRPr="001C7371" w:rsidRDefault="00E477F0">
                      <w:pPr>
                        <w:rPr>
                          <w:sz w:val="24"/>
                          <w:szCs w:val="24"/>
                        </w:rPr>
                      </w:pPr>
                    </w:p>
                    <w:p w14:paraId="0B50308F" w14:textId="77777777" w:rsidR="00E477F0" w:rsidRDefault="00E477F0"/>
                    <w:p w14:paraId="1E6399F8" w14:textId="77777777" w:rsidR="00E477F0" w:rsidRDefault="00E477F0">
                      <w:r>
                        <w:t xml:space="preserve">                                                                                                                                                                                                                                                                             </w:t>
                      </w:r>
                    </w:p>
                  </w:txbxContent>
                </v:textbox>
              </v:shape>
            </w:pict>
          </mc:Fallback>
        </mc:AlternateContent>
      </w:r>
    </w:p>
    <w:p w14:paraId="6312F63D" w14:textId="77777777" w:rsidR="000D7A8D" w:rsidRPr="001C7371" w:rsidRDefault="000D7A8D" w:rsidP="00D05904">
      <w:pPr>
        <w:pStyle w:val="Title"/>
        <w:rPr>
          <w:rFonts w:asciiTheme="minorHAnsi" w:hAnsiTheme="minorHAnsi" w:cstheme="minorHAnsi"/>
        </w:rPr>
      </w:pPr>
    </w:p>
    <w:p w14:paraId="697D6D88" w14:textId="77777777" w:rsidR="000D7A8D" w:rsidRPr="001C7371" w:rsidRDefault="000D7A8D" w:rsidP="00D05904">
      <w:pPr>
        <w:pStyle w:val="Title"/>
        <w:rPr>
          <w:rFonts w:asciiTheme="minorHAnsi" w:hAnsiTheme="minorHAnsi" w:cstheme="minorHAnsi"/>
        </w:rPr>
      </w:pPr>
    </w:p>
    <w:p w14:paraId="0BDFDF6A" w14:textId="75ADA44B" w:rsidR="000D7A8D" w:rsidRPr="001C7371" w:rsidRDefault="00E26F23" w:rsidP="00D05904">
      <w:pPr>
        <w:pStyle w:val="Title"/>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719680" behindDoc="0" locked="0" layoutInCell="1" allowOverlap="1" wp14:anchorId="41070B9C" wp14:editId="693A1E69">
                <wp:simplePos x="0" y="0"/>
                <wp:positionH relativeFrom="column">
                  <wp:posOffset>520700</wp:posOffset>
                </wp:positionH>
                <wp:positionV relativeFrom="paragraph">
                  <wp:posOffset>125095</wp:posOffset>
                </wp:positionV>
                <wp:extent cx="5969000" cy="0"/>
                <wp:effectExtent l="6350" t="10795" r="6350" b="8255"/>
                <wp:wrapNone/>
                <wp:docPr id="41"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9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EFA407" id="AutoShape 68" o:spid="_x0000_s1026" type="#_x0000_t32" style="position:absolute;margin-left:41pt;margin-top:9.85pt;width:470pt;height: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ROCzQEAAH4DAAAOAAAAZHJzL2Uyb0RvYy54bWysU01v2zAMvQ/YfxB0X2wHS9AYcYohXXfp&#10;tgDtfgAjybYwWRQkJXb+/Sjlo912G+aDIIp8j+Qjvb6fBsOOygeNtuHVrORMWYFS267hP14eP9xx&#10;FiJYCQatavhJBX6/ef9uPbpazbFHI5VnRGJDPbqG9zG6uiiC6NUAYYZOWXK26AeIZPqukB5GYh9M&#10;MS/LZTGil86jUCHQ68PZyTeZv22ViN/bNqjITMOptphPn899OovNGurOg+u1uJQB/1DFANpS0hvV&#10;A0RgB6//ohq08BiwjTOBQ4Ftq4XKPVA3VflHN889OJV7IXGCu8kU/h+t+HbceaZlwz9WnFkYaEaf&#10;DhFzara8SwKNLtQUt7U7n1oUk312Tyh+BmZx24PtVI5+OTkCVwlR/AZJRnCUZj9+RUkxQAmyWlPr&#10;h0RJOrApD+V0G4qaIhP0uFgtV2VJsxNXXwH1Feh8iF8UDixdGh6iB931cYvW0ujRVzkNHJ9CTGVB&#10;fQWkrBYftTF5A4xlY8NXi/kiAwIaLZMzhQXf7bfGsyOkHcpf7pE8b8M8HqzMZL0C+flyj6DN+U7J&#10;jb1Ik9Q467pHedr5q2Q05FzlZSHTFr21M/r1t9n8AgAA//8DAFBLAwQUAAYACAAAACEAfr0Tx9wA&#10;AAAJAQAADwAAAGRycy9kb3ducmV2LnhtbEyPwU7DMBBE70j8g7WVuCBqNxKlDXGqCokDR9pKXN14&#10;SULjdRQ7TejXsxGH9rhvRrMz2WZ0jThjF2pPGhZzBQKp8LamUsNh//60AhGiIWsaT6jhFwNs8vu7&#10;zKTWD/SJ510sBYdQSI2GKsY2lTIUFToT5r5FYu3bd85EPrtS2s4MHO4amSi1lM7UxB8q0+JbhcVp&#10;1zsNGPrnhdquXXn4uAyPX8nlZ2j3Wj/Mxu0riIhjvJphqs/VIedOR9+TDaLRsEp4SmS+fgEx6SqZ&#10;yPGfyDyTtwvyPwAAAP//AwBQSwECLQAUAAYACAAAACEAtoM4kv4AAADhAQAAEwAAAAAAAAAAAAAA&#10;AAAAAAAAW0NvbnRlbnRfVHlwZXNdLnhtbFBLAQItABQABgAIAAAAIQA4/SH/1gAAAJQBAAALAAAA&#10;AAAAAAAAAAAAAC8BAABfcmVscy8ucmVsc1BLAQItABQABgAIAAAAIQAtQROCzQEAAH4DAAAOAAAA&#10;AAAAAAAAAAAAAC4CAABkcnMvZTJvRG9jLnhtbFBLAQItABQABgAIAAAAIQB+vRPH3AAAAAkBAAAP&#10;AAAAAAAAAAAAAAAAACcEAABkcnMvZG93bnJldi54bWxQSwUGAAAAAAQABADzAAAAMAUAAAAA&#10;"/>
            </w:pict>
          </mc:Fallback>
        </mc:AlternateContent>
      </w:r>
    </w:p>
    <w:p w14:paraId="268A934A" w14:textId="77777777" w:rsidR="000D7A8D" w:rsidRPr="001C7371" w:rsidRDefault="000D7A8D" w:rsidP="00D05904">
      <w:pPr>
        <w:pStyle w:val="Title"/>
        <w:rPr>
          <w:rFonts w:asciiTheme="minorHAnsi" w:hAnsiTheme="minorHAnsi" w:cstheme="minorHAnsi"/>
        </w:rPr>
      </w:pPr>
    </w:p>
    <w:p w14:paraId="2D41570D" w14:textId="77777777" w:rsidR="000D7A8D" w:rsidRPr="001C7371" w:rsidRDefault="000D7A8D" w:rsidP="00D05904">
      <w:pPr>
        <w:pStyle w:val="Title"/>
        <w:rPr>
          <w:rFonts w:asciiTheme="minorHAnsi" w:hAnsiTheme="minorHAnsi" w:cstheme="minorHAnsi"/>
        </w:rPr>
      </w:pPr>
    </w:p>
    <w:p w14:paraId="3EB5470B" w14:textId="77777777" w:rsidR="000D7A8D" w:rsidRPr="001C7371" w:rsidRDefault="000D7A8D" w:rsidP="00D05904">
      <w:pPr>
        <w:pStyle w:val="Title"/>
        <w:rPr>
          <w:rFonts w:asciiTheme="minorHAnsi" w:hAnsiTheme="minorHAnsi" w:cstheme="minorHAnsi"/>
        </w:rPr>
      </w:pPr>
    </w:p>
    <w:p w14:paraId="4B73491D" w14:textId="0DFE6C11" w:rsidR="004E416B" w:rsidRPr="001C7371" w:rsidRDefault="00E26F23" w:rsidP="00D05904">
      <w:pPr>
        <w:pStyle w:val="Title"/>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720704" behindDoc="0" locked="0" layoutInCell="1" allowOverlap="1" wp14:anchorId="465549EC" wp14:editId="11087F0A">
                <wp:simplePos x="0" y="0"/>
                <wp:positionH relativeFrom="column">
                  <wp:posOffset>520700</wp:posOffset>
                </wp:positionH>
                <wp:positionV relativeFrom="paragraph">
                  <wp:posOffset>35560</wp:posOffset>
                </wp:positionV>
                <wp:extent cx="6007100" cy="0"/>
                <wp:effectExtent l="6350" t="6985" r="6350" b="12065"/>
                <wp:wrapNone/>
                <wp:docPr id="34"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7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FC52BC" id="AutoShape 69" o:spid="_x0000_s1026" type="#_x0000_t32" style="position:absolute;margin-left:41pt;margin-top:2.8pt;width:473pt;height: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m/4zQEAAH4DAAAOAAAAZHJzL2Uyb0RvYy54bWysU02P0zAQvSPxHyzfadLCFjZqukJdlssC&#10;lXb5AVPbSSxsj2W7TfrvGbsfLHBD5GB5PPPezLyZrO4ma9hBhajRtXw+qzlTTqDUrm/59+eHNx84&#10;iwmcBINOtfyoIr9bv361Gn2jFjigkSowInGxGX3Lh5R8U1VRDMpCnKFXjpwdBguJzNBXMsBI7NZU&#10;i7peViMG6QMKFSO93p+cfF34u06J9K3rokrMtJxqS+UM5dzls1qvoOkD+EGLcxnwD1VY0I6SXqnu&#10;IQHbB/0XldUiYMQuzQTaCrtOC1V6oG7m9R/dPA3gVemFxIn+KlP8f7Ti62EbmJYtf/uOMweWZvRx&#10;n7CkZsvbLNDoY0NxG7cNuUUxuSf/iOJHZA43A7helejnoyfwPCOq3yDZiJ7S7MYvKCkGKEFRa+qC&#10;zZSkA5vKUI7XoagpMUGPy7p+P69pduLiq6C5AH2I6bNCy/Kl5TEF0P2QNugcjR7DvKSBw2NMuSxo&#10;LoCc1eGDNqZsgHFsbPntzeKmACIaLbMzh8XQ7zYmsAPkHSpf6ZE8L8MC7p0sZIMC+el8T6DN6U7J&#10;jTtLk9U46bpDedyGi2Q05FLleSHzFr20C/rXb7P+CQAA//8DAFBLAwQUAAYACAAAACEA0cBH5NsA&#10;AAAHAQAADwAAAGRycy9kb3ducmV2LnhtbEyPwW7CMBBE75X4B2uReqmKTSRQmsZBqFIPPRaQuC7x&#10;Nkkbr6PYISlfX9MLHGdmNfM230y2FWfqfeNYw3KhQBCXzjRcaTjs359TED4gG2wdk4Zf8rApZg85&#10;ZsaN/EnnXahELGGfoYY6hC6T0pc1WfQL1xHH7Mv1FkOUfSVNj2Mst61MlFpLiw3HhRo7equp/NkN&#10;VgP5YbVU2xdbHT4u49MxuXyP3V7rx/m0fQURaAq3Y7jiR3QoItPJDWy8aDWkSXwlaFitQVxjlaTR&#10;OP0bssjlPX/xBwAA//8DAFBLAQItABQABgAIAAAAIQC2gziS/gAAAOEBAAATAAAAAAAAAAAAAAAA&#10;AAAAAABbQ29udGVudF9UeXBlc10ueG1sUEsBAi0AFAAGAAgAAAAhADj9If/WAAAAlAEAAAsAAAAA&#10;AAAAAAAAAAAALwEAAF9yZWxzLy5yZWxzUEsBAi0AFAAGAAgAAAAhAJRWb/jNAQAAfgMAAA4AAAAA&#10;AAAAAAAAAAAALgIAAGRycy9lMm9Eb2MueG1sUEsBAi0AFAAGAAgAAAAhANHAR+TbAAAABwEAAA8A&#10;AAAAAAAAAAAAAAAAJwQAAGRycy9kb3ducmV2LnhtbFBLBQYAAAAABAAEAPMAAAAvBQAAAAA=&#10;"/>
            </w:pict>
          </mc:Fallback>
        </mc:AlternateContent>
      </w:r>
      <w:r w:rsidR="00BC515A" w:rsidRPr="001C7371">
        <w:rPr>
          <w:rFonts w:asciiTheme="minorHAnsi" w:hAnsiTheme="minorHAnsi" w:cstheme="minorHAnsi"/>
        </w:rPr>
        <w:t xml:space="preserve">                     </w:t>
      </w:r>
    </w:p>
    <w:p w14:paraId="20C8A864" w14:textId="77777777" w:rsidR="004E416B" w:rsidRPr="001C7371" w:rsidRDefault="00BC515A" w:rsidP="00D05904">
      <w:pPr>
        <w:pStyle w:val="Title"/>
        <w:rPr>
          <w:rFonts w:asciiTheme="minorHAnsi" w:hAnsiTheme="minorHAnsi" w:cstheme="minorHAnsi"/>
        </w:rPr>
      </w:pPr>
      <w:r w:rsidRPr="001C7371">
        <w:rPr>
          <w:rFonts w:asciiTheme="minorHAnsi" w:hAnsiTheme="minorHAnsi" w:cstheme="minorHAnsi"/>
        </w:rPr>
        <w:t xml:space="preserve">                   2</w:t>
      </w:r>
      <w:r w:rsidRPr="001C7371">
        <w:rPr>
          <w:rFonts w:asciiTheme="minorHAnsi" w:hAnsiTheme="minorHAnsi" w:cstheme="minorHAnsi"/>
          <w:vertAlign w:val="superscript"/>
        </w:rPr>
        <w:t>nd</w:t>
      </w:r>
      <w:r w:rsidRPr="001C7371">
        <w:rPr>
          <w:rFonts w:asciiTheme="minorHAnsi" w:hAnsiTheme="minorHAnsi" w:cstheme="minorHAnsi"/>
        </w:rPr>
        <w:t xml:space="preserve"> Sunday</w:t>
      </w:r>
    </w:p>
    <w:p w14:paraId="4CF0C969" w14:textId="77777777" w:rsidR="000D7A8D" w:rsidRPr="001C7371" w:rsidRDefault="000D7A8D" w:rsidP="00D05904">
      <w:pPr>
        <w:pStyle w:val="Title"/>
        <w:rPr>
          <w:rFonts w:asciiTheme="minorHAnsi" w:hAnsiTheme="minorHAnsi" w:cstheme="minorHAnsi"/>
        </w:rPr>
      </w:pPr>
    </w:p>
    <w:p w14:paraId="4C6BAD1E" w14:textId="14BC8F43" w:rsidR="000D7A8D" w:rsidRPr="001C7371" w:rsidRDefault="00E26F23" w:rsidP="00D05904">
      <w:pPr>
        <w:pStyle w:val="Title"/>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721728" behindDoc="0" locked="0" layoutInCell="1" allowOverlap="1" wp14:anchorId="5101BA53" wp14:editId="41668301">
                <wp:simplePos x="0" y="0"/>
                <wp:positionH relativeFrom="column">
                  <wp:posOffset>520700</wp:posOffset>
                </wp:positionH>
                <wp:positionV relativeFrom="paragraph">
                  <wp:posOffset>131445</wp:posOffset>
                </wp:positionV>
                <wp:extent cx="6007100" cy="0"/>
                <wp:effectExtent l="6350" t="7620" r="6350" b="11430"/>
                <wp:wrapNone/>
                <wp:docPr id="33"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7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286E60" id="AutoShape 70" o:spid="_x0000_s1026" type="#_x0000_t32" style="position:absolute;margin-left:41pt;margin-top:10.35pt;width:473pt;height: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C1/zgEAAH4DAAAOAAAAZHJzL2Uyb0RvYy54bWysU8Fu2zAMvQ/YPwi6L3ZStN2MOMWQrrt0&#10;W4B2H8BIsi1MFgVKiZO/H6UmWbfdhvkgiCL5HvlIL+8OoxN7Q9Gib+V8VkthvEJtfd/K788P795L&#10;ERN4DQ69aeXRRHm3evtmOYXGLHBApw0JBvGxmUIrh5RCU1VRDWaEOMNgPDs7pBESm9RXmmBi9NFV&#10;i7q+qSYkHQiViZFf71+cclXwu86o9K3roknCtZJrS+Wkcm7zWa2W0PQEYbDqVAb8QxUjWM+kF6h7&#10;SCB2ZP+CGq0ijNilmcKxwq6zypQeuJt5/Uc3TwMEU3phcWK4yBT/H6z6ut+QsLqVV1dSeBh5Rh93&#10;CQu1uC0CTSE2HLf2G8otqoN/Co+ofkThcT2A702Jfj4GTp5nSavfUrIRA9Nspy+oOQaYoKh16GjM&#10;kKyDOJShHC9DMYckFD/e1PXtvObZqbOvguacGCimzwZHkS+tjInA9kNao/c8eqR5oYH9Y0y5LGjO&#10;CZnV44N1rmyA82Jq5YfrxXVJiOiszs4cFqnfrh2JPeQdKl/pkT2vwwh3XhewwYD+dLonsO7lzuTO&#10;n6TJauQVjc0W9XFDZ8l4yKXK00LmLXptl+xfv83qJwAAAP//AwBQSwMEFAAGAAgAAAAhADTbB6Pc&#10;AAAACQEAAA8AAABkcnMvZG93bnJldi54bWxMj8FOwzAQRO9I/IO1SFwQtWsJCGk2VYXEgSNtJa5u&#10;vCQp8TqKnSb063HFAY47M5p9U6xn14kTDaH1jLBcKBDElbct1wj73et9BiJEw9Z0ngnhmwKsy+ur&#10;wuTWT/xOp22sRSrhkBuEJsY+lzJUDTkTFr4nTt6nH5yJ6RxqaQczpXLXSa3Uo3Sm5fShMT29NFR9&#10;bUeHQGF8WKrNs6v3b+fp7kOfj1O/Q7y9mTcrEJHm+BeGC35ChzIxHfzINogOIdNpSkTQ6gnExVc6&#10;S8rhV5FlIf8vKH8AAAD//wMAUEsBAi0AFAAGAAgAAAAhALaDOJL+AAAA4QEAABMAAAAAAAAAAAAA&#10;AAAAAAAAAFtDb250ZW50X1R5cGVzXS54bWxQSwECLQAUAAYACAAAACEAOP0h/9YAAACUAQAACwAA&#10;AAAAAAAAAAAAAAAvAQAAX3JlbHMvLnJlbHNQSwECLQAUAAYACAAAACEA0jAtf84BAAB+AwAADgAA&#10;AAAAAAAAAAAAAAAuAgAAZHJzL2Uyb0RvYy54bWxQSwECLQAUAAYACAAAACEANNsHo9wAAAAJAQAA&#10;DwAAAAAAAAAAAAAAAAAoBAAAZHJzL2Rvd25yZXYueG1sUEsFBgAAAAAEAAQA8wAAADEFAAAAAA==&#10;"/>
            </w:pict>
          </mc:Fallback>
        </mc:AlternateContent>
      </w:r>
      <w:r w:rsidR="00BC515A" w:rsidRPr="001C7371">
        <w:rPr>
          <w:rFonts w:asciiTheme="minorHAnsi" w:hAnsiTheme="minorHAnsi" w:cstheme="minorHAnsi"/>
        </w:rPr>
        <w:t xml:space="preserve">            </w:t>
      </w:r>
      <w:r w:rsidR="001C7371" w:rsidRPr="001C7371">
        <w:rPr>
          <w:rFonts w:asciiTheme="minorHAnsi" w:hAnsiTheme="minorHAnsi" w:cstheme="minorHAnsi"/>
        </w:rPr>
        <w:t xml:space="preserve">                       </w:t>
      </w:r>
    </w:p>
    <w:p w14:paraId="59DD27EC" w14:textId="77777777" w:rsidR="000D7A8D" w:rsidRPr="001C7371" w:rsidRDefault="001C7371" w:rsidP="00D05904">
      <w:pPr>
        <w:pStyle w:val="Title"/>
        <w:rPr>
          <w:rFonts w:asciiTheme="minorHAnsi" w:hAnsiTheme="minorHAnsi" w:cstheme="minorHAnsi"/>
        </w:rPr>
      </w:pPr>
      <w:r w:rsidRPr="001C7371">
        <w:rPr>
          <w:rFonts w:asciiTheme="minorHAnsi" w:hAnsiTheme="minorHAnsi" w:cstheme="minorHAnsi"/>
        </w:rPr>
        <w:t xml:space="preserve">                   3</w:t>
      </w:r>
      <w:r w:rsidRPr="001C7371">
        <w:rPr>
          <w:rFonts w:asciiTheme="minorHAnsi" w:hAnsiTheme="minorHAnsi" w:cstheme="minorHAnsi"/>
          <w:vertAlign w:val="superscript"/>
        </w:rPr>
        <w:t>rd</w:t>
      </w:r>
      <w:r w:rsidRPr="001C7371">
        <w:rPr>
          <w:rFonts w:asciiTheme="minorHAnsi" w:hAnsiTheme="minorHAnsi" w:cstheme="minorHAnsi"/>
        </w:rPr>
        <w:t xml:space="preserve"> Sunday</w:t>
      </w:r>
    </w:p>
    <w:p w14:paraId="14516247" w14:textId="77777777" w:rsidR="000D7A8D" w:rsidRPr="001C7371" w:rsidRDefault="000D7A8D" w:rsidP="00D05904">
      <w:pPr>
        <w:pStyle w:val="Title"/>
        <w:rPr>
          <w:rFonts w:asciiTheme="minorHAnsi" w:hAnsiTheme="minorHAnsi" w:cstheme="minorHAnsi"/>
        </w:rPr>
      </w:pPr>
    </w:p>
    <w:p w14:paraId="1133F398" w14:textId="77777777" w:rsidR="000D7A8D" w:rsidRPr="001C7371" w:rsidRDefault="000D7A8D" w:rsidP="00D05904">
      <w:pPr>
        <w:pStyle w:val="Title"/>
        <w:rPr>
          <w:rFonts w:asciiTheme="minorHAnsi" w:hAnsiTheme="minorHAnsi" w:cstheme="minorHAnsi"/>
        </w:rPr>
      </w:pPr>
    </w:p>
    <w:p w14:paraId="1114D1BB" w14:textId="4CD39908" w:rsidR="000D7A8D" w:rsidRPr="001C7371" w:rsidRDefault="00E26F23" w:rsidP="00D05904">
      <w:pPr>
        <w:pStyle w:val="Title"/>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722752" behindDoc="0" locked="0" layoutInCell="1" allowOverlap="1" wp14:anchorId="4A55E8F4" wp14:editId="7BA38FE1">
                <wp:simplePos x="0" y="0"/>
                <wp:positionH relativeFrom="column">
                  <wp:posOffset>552450</wp:posOffset>
                </wp:positionH>
                <wp:positionV relativeFrom="paragraph">
                  <wp:posOffset>73660</wp:posOffset>
                </wp:positionV>
                <wp:extent cx="5975350" cy="0"/>
                <wp:effectExtent l="9525" t="6985" r="6350" b="12065"/>
                <wp:wrapNone/>
                <wp:docPr id="29"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5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704D66" id="AutoShape 71" o:spid="_x0000_s1026" type="#_x0000_t32" style="position:absolute;margin-left:43.5pt;margin-top:5.8pt;width:470.5pt;height: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uV7zQEAAH4DAAAOAAAAZHJzL2Uyb0RvYy54bWysU8GO0zAQvSPxD5bvNG1RWRo1XaEuy2WB&#10;Srt8wNR2EgvHY43dpv17xt62y8INkYNle95743kzWd0eBycOhqJF38jZZCqF8Qq19V0jfzzdv/so&#10;RUzgNTj0ppEnE+Xt+u2b1RhqM8cenTYkWMTHegyN7FMKdVVF1ZsB4gSD8RxskQZIfKSu0gQjqw+u&#10;mk+nH6oRSQdCZWLk27vnoFwX/bY1Kn1v22iScI3kt6WyUll3ea3WK6g7gtBbdX4G/MMrBrCek16l&#10;7iCB2JP9S2qwijBimyYKhwrb1ipTauBqZtM/qnnsIZhSC5sTw9Wm+P9k1bfDloTVjZwvpfAwcI8+&#10;7ROW1OJmlg0aQ6wZt/FbyiWqo38MD6h+RuFx04PvTEE/nQKTC6N6RcmHGDjNbvyKmjHACYpbx5aG&#10;LMk+iGNpyunaFHNMQvHlYnmzeL/g3qlLrIL6QgwU0xeDg8ibRsZEYLs+bdB7bj3SrKSBw0NMXAgT&#10;L4Sc1eO9da5MgPNibORyMV8UQkRndQ5mWKRut3EkDpBnqHzZFRZ7BSPce13EegP683mfwLrnPeOd&#10;Z9rFjWdfd6hPW8py+Z6bXITPA5mn6PdzQb38NutfAAAA//8DAFBLAwQUAAYACAAAACEAUefh79wA&#10;AAAJAQAADwAAAGRycy9kb3ducmV2LnhtbEyPwU7DMBBE70j8g7VIXBC1E4kS0jhVhcSBI20lrm68&#10;TQLxOoqdJvTr2YoDPe6b0exMsZ5dJ044hNaThmShQCBV3rZUa9jv3h4zECEasqbzhBp+MMC6vL0p&#10;TG79RB942sZacAiF3GhoYuxzKUPVoDNh4Xsk1o5+cCbyOdTSDmbicNfJVKmldKYl/tCYHl8brL63&#10;o9OAYXxK1ObF1fv38/TwmZ6/pn6n9f3dvFmBiDjHfzNc6nN1KLnTwY9kg+g0ZM88JTJPliAuukoz&#10;Joc/IstCXi8ofwEAAP//AwBQSwECLQAUAAYACAAAACEAtoM4kv4AAADhAQAAEwAAAAAAAAAAAAAA&#10;AAAAAAAAW0NvbnRlbnRfVHlwZXNdLnhtbFBLAQItABQABgAIAAAAIQA4/SH/1gAAAJQBAAALAAAA&#10;AAAAAAAAAAAAAC8BAABfcmVscy8ucmVsc1BLAQItABQABgAIAAAAIQB4GuV7zQEAAH4DAAAOAAAA&#10;AAAAAAAAAAAAAC4CAABkcnMvZTJvRG9jLnhtbFBLAQItABQABgAIAAAAIQBR5+Hv3AAAAAkBAAAP&#10;AAAAAAAAAAAAAAAAACcEAABkcnMvZG93bnJldi54bWxQSwUGAAAAAAQABADzAAAAMAUAAAAA&#10;"/>
            </w:pict>
          </mc:Fallback>
        </mc:AlternateContent>
      </w:r>
    </w:p>
    <w:p w14:paraId="66BEBFA8" w14:textId="77777777" w:rsidR="000D7A8D" w:rsidRPr="001C7371" w:rsidRDefault="000D7A8D" w:rsidP="00D05904">
      <w:pPr>
        <w:pStyle w:val="Title"/>
        <w:rPr>
          <w:rFonts w:asciiTheme="minorHAnsi" w:hAnsiTheme="minorHAnsi" w:cstheme="minorHAnsi"/>
        </w:rPr>
      </w:pPr>
    </w:p>
    <w:p w14:paraId="3ECB903C" w14:textId="77777777" w:rsidR="000D7A8D" w:rsidRPr="001C7371" w:rsidRDefault="000D7A8D" w:rsidP="00D05904">
      <w:pPr>
        <w:pStyle w:val="Title"/>
        <w:rPr>
          <w:rFonts w:asciiTheme="minorHAnsi" w:hAnsiTheme="minorHAnsi" w:cstheme="minorHAnsi"/>
        </w:rPr>
      </w:pPr>
    </w:p>
    <w:p w14:paraId="22691F79" w14:textId="77777777" w:rsidR="000D7A8D" w:rsidRPr="001C7371" w:rsidRDefault="000D7A8D" w:rsidP="00D05904">
      <w:pPr>
        <w:pStyle w:val="Title"/>
        <w:rPr>
          <w:rFonts w:asciiTheme="minorHAnsi" w:hAnsiTheme="minorHAnsi" w:cstheme="minorHAnsi"/>
        </w:rPr>
      </w:pPr>
    </w:p>
    <w:p w14:paraId="35E917FC" w14:textId="7A130E7F" w:rsidR="000D7A8D" w:rsidRPr="001C7371" w:rsidRDefault="00E26F23" w:rsidP="00D05904">
      <w:pPr>
        <w:pStyle w:val="Title"/>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723776" behindDoc="0" locked="0" layoutInCell="1" allowOverlap="1" wp14:anchorId="5CD6BA92" wp14:editId="6F7BC3CA">
                <wp:simplePos x="0" y="0"/>
                <wp:positionH relativeFrom="column">
                  <wp:posOffset>520700</wp:posOffset>
                </wp:positionH>
                <wp:positionV relativeFrom="paragraph">
                  <wp:posOffset>46990</wp:posOffset>
                </wp:positionV>
                <wp:extent cx="6007100" cy="0"/>
                <wp:effectExtent l="6350" t="8890" r="6350" b="10160"/>
                <wp:wrapNone/>
                <wp:docPr id="28"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7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40B2A4" id="AutoShape 72" o:spid="_x0000_s1026" type="#_x0000_t32" style="position:absolute;margin-left:41pt;margin-top:3.7pt;width:473pt;height: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nfYzAEAAH4DAAAOAAAAZHJzL2Uyb0RvYy54bWysU01v2zAMvQ/YfxB0X+wEaLsZcYohXXfp&#10;tgDtfgAjybYwWRQoJU7+/SjlY912G+aDIIrkI/kevbw/jE7sDUWLvpXzWS2F8Qq19X0rv788vnsv&#10;RUzgNTj0ppVHE+X96u2b5RQas8ABnTYkGMTHZgqtHFIKTVVFNZgR4gyD8ezskEZIbFJfaYKJ0UdX&#10;Ler6tpqQdCBUJkZ+fTg55argd51R6VvXRZOEayX3lspJ5dzms1otoekJwmDVuQ34hy5GsJ6LXqEe&#10;IIHYkf0LarSKMGKXZgrHCrvOKlNm4Gnm9R/TPA8QTJmFyYnhSlP8f7Dq635DwupWLlgpDyNr9HGX&#10;sJQWd4tM0BRiw3Frv6E8ojr45/CE6kcUHtcD+N6U6Jdj4OR5zqh+S8lGDFxmO31BzTHABQpbh47G&#10;DMk8iEMR5XgVxRySUPx4W9d385q1UxdfBc0lMVBMnw2OIl9aGROB7Ye0Ru9ZeqR5KQP7p5hyW9Bc&#10;EnJVj4/WubIBzouplR9uFjclIaKzOjtzWKR+u3Yk9pB3qHxlRva8DiPceV3ABgP60/mewLrTnYs7&#10;f6Yms3HidYv6uKELZSxy6fK8kHmLXtsl+9dvs/oJAAD//wMAUEsDBBQABgAIAAAAIQC4Nzxx3AAA&#10;AAcBAAAPAAAAZHJzL2Rvd25yZXYueG1sTI9LT8MwEITvSPwHaytxQdRuxCOEOFWFxIFjHxLXbbwk&#10;ofE6ip0m9Nfj9kKPM7Oa+TZfTrYVR+p941jDYq5AEJfONFxp2G0/HlIQPiAbbB2Thl/ysCxub3LM&#10;jBt5TcdNqEQsYZ+hhjqELpPSlzVZ9HPXEcfs2/UWQ5R9JU2PYyy3rUyUepYWG44LNXb0XlN52AxW&#10;A/nhaaFWr7bafZ7G+6/k9DN2W63vZtPqDUSgKfwfwxk/okMRmfZuYONFqyFN4itBw8sjiHOskjQa&#10;+4shi1xe8xd/AAAA//8DAFBLAQItABQABgAIAAAAIQC2gziS/gAAAOEBAAATAAAAAAAAAAAAAAAA&#10;AAAAAABbQ29udGVudF9UeXBlc10ueG1sUEsBAi0AFAAGAAgAAAAhADj9If/WAAAAlAEAAAsAAAAA&#10;AAAAAAAAAAAALwEAAF9yZWxzLy5yZWxzUEsBAi0AFAAGAAgAAAAhANzid9jMAQAAfgMAAA4AAAAA&#10;AAAAAAAAAAAALgIAAGRycy9lMm9Eb2MueG1sUEsBAi0AFAAGAAgAAAAhALg3PHHcAAAABwEAAA8A&#10;AAAAAAAAAAAAAAAAJgQAAGRycy9kb3ducmV2LnhtbFBLBQYAAAAABAAEAPMAAAAvBQAAAAA=&#10;"/>
            </w:pict>
          </mc:Fallback>
        </mc:AlternateContent>
      </w:r>
    </w:p>
    <w:p w14:paraId="4A49ECC6" w14:textId="77777777" w:rsidR="000D7A8D" w:rsidRPr="001C7371" w:rsidRDefault="000D7A8D" w:rsidP="00D05904">
      <w:pPr>
        <w:pStyle w:val="Title"/>
        <w:rPr>
          <w:rFonts w:asciiTheme="minorHAnsi" w:hAnsiTheme="minorHAnsi" w:cstheme="minorHAnsi"/>
        </w:rPr>
      </w:pPr>
    </w:p>
    <w:p w14:paraId="110D33AF" w14:textId="77777777" w:rsidR="000D7A8D" w:rsidRPr="001C7371" w:rsidRDefault="000D7A8D" w:rsidP="00D05904">
      <w:pPr>
        <w:pStyle w:val="Title"/>
        <w:rPr>
          <w:rFonts w:asciiTheme="minorHAnsi" w:hAnsiTheme="minorHAnsi" w:cstheme="minorHAnsi"/>
        </w:rPr>
      </w:pPr>
    </w:p>
    <w:p w14:paraId="42848C8D" w14:textId="77777777" w:rsidR="000D7A8D" w:rsidRPr="001C7371" w:rsidRDefault="000D7A8D" w:rsidP="00D05904">
      <w:pPr>
        <w:pStyle w:val="Title"/>
        <w:rPr>
          <w:rFonts w:asciiTheme="minorHAnsi" w:hAnsiTheme="minorHAnsi" w:cstheme="minorHAnsi"/>
        </w:rPr>
      </w:pPr>
    </w:p>
    <w:p w14:paraId="7210DE1A" w14:textId="77777777" w:rsidR="000D7A8D" w:rsidRDefault="000D7A8D" w:rsidP="00D05904">
      <w:pPr>
        <w:pStyle w:val="Title"/>
        <w:rPr>
          <w:rFonts w:asciiTheme="minorHAnsi" w:hAnsiTheme="minorHAnsi" w:cstheme="minorHAnsi"/>
        </w:rPr>
      </w:pPr>
    </w:p>
    <w:p w14:paraId="0C258655" w14:textId="77777777" w:rsidR="000D7A8D" w:rsidRDefault="000D7A8D" w:rsidP="00D05904">
      <w:pPr>
        <w:pStyle w:val="Title"/>
        <w:rPr>
          <w:rFonts w:asciiTheme="minorHAnsi" w:hAnsiTheme="minorHAnsi" w:cstheme="minorHAnsi"/>
        </w:rPr>
      </w:pPr>
    </w:p>
    <w:p w14:paraId="169F1A29" w14:textId="77777777" w:rsidR="000D7A8D" w:rsidRDefault="000D7A8D" w:rsidP="00D05904">
      <w:pPr>
        <w:pStyle w:val="Title"/>
        <w:rPr>
          <w:rFonts w:asciiTheme="minorHAnsi" w:hAnsiTheme="minorHAnsi" w:cstheme="minorHAnsi"/>
        </w:rPr>
      </w:pPr>
    </w:p>
    <w:p w14:paraId="70BB61F8" w14:textId="77777777" w:rsidR="000D7A8D" w:rsidRDefault="000D7A8D" w:rsidP="00D05904">
      <w:pPr>
        <w:pStyle w:val="Title"/>
        <w:rPr>
          <w:rFonts w:asciiTheme="minorHAnsi" w:hAnsiTheme="minorHAnsi" w:cstheme="minorHAnsi"/>
        </w:rPr>
      </w:pPr>
    </w:p>
    <w:p w14:paraId="5FAA6772" w14:textId="77777777" w:rsidR="000D7A8D" w:rsidRDefault="000D7A8D" w:rsidP="00D05904">
      <w:pPr>
        <w:pStyle w:val="Title"/>
        <w:rPr>
          <w:rFonts w:asciiTheme="minorHAnsi" w:hAnsiTheme="minorHAnsi" w:cstheme="minorHAnsi"/>
        </w:rPr>
      </w:pPr>
    </w:p>
    <w:p w14:paraId="274F6019" w14:textId="77777777" w:rsidR="000D7A8D" w:rsidRDefault="000D7A8D" w:rsidP="00D05904">
      <w:pPr>
        <w:pStyle w:val="Title"/>
        <w:rPr>
          <w:rFonts w:asciiTheme="minorHAnsi" w:hAnsiTheme="minorHAnsi" w:cstheme="minorHAnsi"/>
        </w:rPr>
      </w:pPr>
    </w:p>
    <w:p w14:paraId="2B267733" w14:textId="77777777" w:rsidR="000D7A8D" w:rsidRDefault="000D7A8D" w:rsidP="00D05904">
      <w:pPr>
        <w:pStyle w:val="Title"/>
        <w:rPr>
          <w:rFonts w:asciiTheme="minorHAnsi" w:hAnsiTheme="minorHAnsi" w:cstheme="minorHAnsi"/>
        </w:rPr>
      </w:pPr>
    </w:p>
    <w:p w14:paraId="7DB7AA61" w14:textId="77777777" w:rsidR="000D7A8D" w:rsidRDefault="000D7A8D" w:rsidP="00D05904">
      <w:pPr>
        <w:pStyle w:val="Title"/>
        <w:rPr>
          <w:rFonts w:asciiTheme="minorHAnsi" w:hAnsiTheme="minorHAnsi" w:cstheme="minorHAnsi"/>
        </w:rPr>
      </w:pPr>
    </w:p>
    <w:p w14:paraId="0A1036B0" w14:textId="77777777" w:rsidR="000D7A8D" w:rsidRDefault="000D7A8D" w:rsidP="00D05904">
      <w:pPr>
        <w:pStyle w:val="Title"/>
        <w:rPr>
          <w:rFonts w:asciiTheme="minorHAnsi" w:hAnsiTheme="minorHAnsi" w:cstheme="minorHAnsi"/>
        </w:rPr>
      </w:pPr>
    </w:p>
    <w:p w14:paraId="2B0EC3B3" w14:textId="0221483E" w:rsidR="000D7A8D" w:rsidRDefault="000D7A8D" w:rsidP="00D05904">
      <w:pPr>
        <w:pStyle w:val="Title"/>
        <w:rPr>
          <w:rFonts w:asciiTheme="minorHAnsi" w:hAnsiTheme="minorHAnsi" w:cstheme="minorHAnsi"/>
        </w:rPr>
      </w:pPr>
    </w:p>
    <w:p w14:paraId="51DD337C" w14:textId="2E0D0866" w:rsidR="00E477F0" w:rsidRDefault="00E477F0" w:rsidP="00D05904">
      <w:pPr>
        <w:pStyle w:val="Title"/>
        <w:rPr>
          <w:rFonts w:asciiTheme="minorHAnsi" w:hAnsiTheme="minorHAnsi" w:cstheme="minorHAnsi"/>
        </w:rPr>
      </w:pPr>
    </w:p>
    <w:p w14:paraId="4507EE32" w14:textId="5C49D665" w:rsidR="00E477F0" w:rsidRDefault="00E477F0" w:rsidP="00D05904">
      <w:pPr>
        <w:pStyle w:val="Title"/>
        <w:rPr>
          <w:rFonts w:asciiTheme="minorHAnsi" w:hAnsiTheme="minorHAnsi" w:cstheme="minorHAnsi"/>
        </w:rPr>
      </w:pPr>
    </w:p>
    <w:p w14:paraId="17B2BF8E" w14:textId="3F6B5C6A" w:rsidR="00E477F0" w:rsidRDefault="00E477F0" w:rsidP="00D05904">
      <w:pPr>
        <w:pStyle w:val="Title"/>
        <w:rPr>
          <w:rFonts w:asciiTheme="minorHAnsi" w:hAnsiTheme="minorHAnsi" w:cstheme="minorHAnsi"/>
        </w:rPr>
      </w:pPr>
    </w:p>
    <w:p w14:paraId="14C52055" w14:textId="69761DD7" w:rsidR="00E477F0" w:rsidRDefault="00E477F0" w:rsidP="00D05904">
      <w:pPr>
        <w:pStyle w:val="Title"/>
        <w:rPr>
          <w:rFonts w:asciiTheme="minorHAnsi" w:hAnsiTheme="minorHAnsi" w:cstheme="minorHAnsi"/>
        </w:rPr>
      </w:pPr>
    </w:p>
    <w:p w14:paraId="7363AD73" w14:textId="520207A4" w:rsidR="00E477F0" w:rsidRDefault="00E477F0" w:rsidP="00D05904">
      <w:pPr>
        <w:pStyle w:val="Title"/>
        <w:rPr>
          <w:rFonts w:asciiTheme="minorHAnsi" w:hAnsiTheme="minorHAnsi" w:cstheme="minorHAnsi"/>
        </w:rPr>
      </w:pPr>
    </w:p>
    <w:p w14:paraId="32EC09F4" w14:textId="77777777" w:rsidR="00E477F0" w:rsidRDefault="00E477F0" w:rsidP="00D05904">
      <w:pPr>
        <w:pStyle w:val="Title"/>
        <w:rPr>
          <w:rFonts w:asciiTheme="minorHAnsi" w:hAnsiTheme="minorHAnsi" w:cstheme="minorHAnsi"/>
        </w:rPr>
      </w:pPr>
    </w:p>
    <w:p w14:paraId="7076619F" w14:textId="77777777" w:rsidR="000D7A8D" w:rsidRDefault="000D7A8D" w:rsidP="00D05904">
      <w:pPr>
        <w:pStyle w:val="Title"/>
        <w:rPr>
          <w:rFonts w:asciiTheme="minorHAnsi" w:hAnsiTheme="minorHAnsi" w:cstheme="minorHAnsi"/>
        </w:rPr>
      </w:pPr>
    </w:p>
    <w:p w14:paraId="088C086D" w14:textId="77777777" w:rsidR="000D7A8D" w:rsidRDefault="000D7A8D" w:rsidP="00D05904">
      <w:pPr>
        <w:pStyle w:val="Title"/>
        <w:rPr>
          <w:rFonts w:asciiTheme="minorHAnsi" w:hAnsiTheme="minorHAnsi" w:cstheme="minorHAnsi"/>
        </w:rPr>
      </w:pPr>
    </w:p>
    <w:p w14:paraId="42B3624D" w14:textId="77777777" w:rsidR="00E477F0" w:rsidRDefault="00942F78" w:rsidP="00D05904">
      <w:pPr>
        <w:pStyle w:val="Title"/>
        <w:rPr>
          <w:rFonts w:asciiTheme="minorHAnsi" w:hAnsiTheme="minorHAnsi" w:cstheme="minorHAnsi"/>
        </w:rPr>
      </w:pPr>
      <w:r>
        <w:rPr>
          <w:rFonts w:asciiTheme="minorHAnsi" w:hAnsiTheme="minorHAnsi" w:cstheme="minorHAnsi"/>
        </w:rPr>
        <w:t xml:space="preserve">                                                   </w:t>
      </w:r>
    </w:p>
    <w:p w14:paraId="7DD20765" w14:textId="77777777" w:rsidR="00E477F0" w:rsidRDefault="00E477F0" w:rsidP="00D05904">
      <w:pPr>
        <w:pStyle w:val="Title"/>
        <w:rPr>
          <w:rFonts w:asciiTheme="minorHAnsi" w:hAnsiTheme="minorHAnsi" w:cstheme="minorHAnsi"/>
        </w:rPr>
      </w:pPr>
    </w:p>
    <w:p w14:paraId="3346BEC9" w14:textId="77777777" w:rsidR="00E477F0" w:rsidRDefault="00E477F0" w:rsidP="00D05904">
      <w:pPr>
        <w:pStyle w:val="Title"/>
        <w:rPr>
          <w:rFonts w:asciiTheme="minorHAnsi" w:hAnsiTheme="minorHAnsi" w:cstheme="minorHAnsi"/>
        </w:rPr>
      </w:pPr>
    </w:p>
    <w:p w14:paraId="7F2BF438" w14:textId="70BB8871" w:rsidR="00D05904" w:rsidRPr="00AB7D14" w:rsidRDefault="00E477F0" w:rsidP="00D05904">
      <w:pPr>
        <w:pStyle w:val="Title"/>
        <w:rPr>
          <w:rFonts w:asciiTheme="minorHAnsi" w:hAnsiTheme="minorHAnsi" w:cstheme="minorHAnsi"/>
          <w:color w:val="7030A0"/>
        </w:rPr>
      </w:pP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00942F78">
        <w:rPr>
          <w:rFonts w:asciiTheme="minorHAnsi" w:hAnsiTheme="minorHAnsi" w:cstheme="minorHAnsi"/>
        </w:rPr>
        <w:t xml:space="preserve">                  </w:t>
      </w:r>
      <w:r w:rsidR="00782A44">
        <w:rPr>
          <w:rFonts w:asciiTheme="minorHAnsi" w:hAnsiTheme="minorHAnsi" w:cstheme="minorHAnsi"/>
        </w:rPr>
        <w:t xml:space="preserve"> </w:t>
      </w:r>
      <w:r w:rsidR="00D05904" w:rsidRPr="00F82EBE">
        <w:rPr>
          <w:rFonts w:asciiTheme="minorHAnsi" w:hAnsiTheme="minorHAnsi" w:cstheme="minorHAnsi"/>
          <w:color w:val="7030A0"/>
          <w:u w:val="single"/>
        </w:rPr>
        <w:t>Coalbrookdale Parish Profile</w:t>
      </w:r>
      <w:r w:rsidR="00AB7D14" w:rsidRPr="00F82EBE">
        <w:rPr>
          <w:rFonts w:asciiTheme="minorHAnsi" w:hAnsiTheme="minorHAnsi" w:cstheme="minorHAnsi"/>
          <w:color w:val="7030A0"/>
        </w:rPr>
        <w:t xml:space="preserve">                                     </w:t>
      </w:r>
      <w:r>
        <w:rPr>
          <w:rFonts w:asciiTheme="minorHAnsi" w:hAnsiTheme="minorHAnsi" w:cstheme="minorHAnsi"/>
          <w:color w:val="7030A0"/>
        </w:rPr>
        <w:t xml:space="preserve">                     </w:t>
      </w:r>
      <w:r w:rsidR="00AB7D14" w:rsidRPr="00F82EBE">
        <w:rPr>
          <w:rFonts w:asciiTheme="minorHAnsi" w:hAnsiTheme="minorHAnsi" w:cstheme="minorHAnsi"/>
          <w:color w:val="7030A0"/>
        </w:rPr>
        <w:t xml:space="preserve">      </w:t>
      </w:r>
      <w:r w:rsidR="00F82EBE" w:rsidRPr="00F82EBE">
        <w:rPr>
          <w:rFonts w:asciiTheme="minorHAnsi" w:hAnsiTheme="minorHAnsi" w:cstheme="minorHAnsi"/>
          <w:color w:val="7030A0"/>
        </w:rPr>
        <w:t>8</w:t>
      </w:r>
      <w:r w:rsidR="00F82EBE">
        <w:rPr>
          <w:rFonts w:asciiTheme="minorHAnsi" w:hAnsiTheme="minorHAnsi" w:cstheme="minorHAnsi"/>
          <w:color w:val="7030A0"/>
        </w:rPr>
        <w:t>.</w:t>
      </w:r>
      <w:r w:rsidR="00AB7D14" w:rsidRPr="00AB7D14">
        <w:rPr>
          <w:rFonts w:asciiTheme="minorHAnsi" w:hAnsiTheme="minorHAnsi" w:cstheme="minorHAnsi"/>
          <w:color w:val="7030A0"/>
        </w:rPr>
        <w:t xml:space="preserve">                     </w:t>
      </w:r>
      <w:r w:rsidR="006039AD">
        <w:rPr>
          <w:rFonts w:asciiTheme="minorHAnsi" w:hAnsiTheme="minorHAnsi" w:cstheme="minorHAnsi"/>
          <w:color w:val="7030A0"/>
        </w:rPr>
        <w:t xml:space="preserve">                                 </w:t>
      </w:r>
      <w:r w:rsidR="00F82EBE">
        <w:rPr>
          <w:rFonts w:asciiTheme="minorHAnsi" w:hAnsiTheme="minorHAnsi" w:cstheme="minorHAnsi"/>
          <w:color w:val="7030A0"/>
        </w:rPr>
        <w:t xml:space="preserve">                           </w:t>
      </w:r>
    </w:p>
    <w:p w14:paraId="5444F224" w14:textId="77777777" w:rsidR="00D05904" w:rsidRPr="005C2E9B" w:rsidRDefault="00D05904" w:rsidP="00D05904">
      <w:pPr>
        <w:pStyle w:val="Title"/>
        <w:rPr>
          <w:rFonts w:asciiTheme="minorHAnsi" w:hAnsiTheme="minorHAnsi" w:cstheme="minorHAnsi"/>
        </w:rPr>
      </w:pPr>
    </w:p>
    <w:p w14:paraId="740A3B32" w14:textId="77777777" w:rsidR="00D05904" w:rsidRPr="006614AA" w:rsidRDefault="00D05904" w:rsidP="00D05904">
      <w:pPr>
        <w:rPr>
          <w:rFonts w:cstheme="minorHAnsi"/>
          <w:sz w:val="24"/>
          <w:szCs w:val="24"/>
        </w:rPr>
      </w:pPr>
      <w:r w:rsidRPr="006614AA">
        <w:rPr>
          <w:rFonts w:cstheme="minorHAnsi"/>
          <w:sz w:val="24"/>
          <w:szCs w:val="24"/>
        </w:rPr>
        <w:t>Coalbrookdale is a small village on the southern edge of Telford, and retains much of its original identity.  It is an integral part of the Ironbridge Gorge World Heritage Site.</w:t>
      </w:r>
    </w:p>
    <w:p w14:paraId="478DF17D" w14:textId="77777777" w:rsidR="00D05904" w:rsidRPr="006614AA" w:rsidRDefault="00A35E85" w:rsidP="00D05904">
      <w:pPr>
        <w:rPr>
          <w:rFonts w:cstheme="minorHAnsi"/>
          <w:sz w:val="24"/>
          <w:szCs w:val="24"/>
        </w:rPr>
      </w:pPr>
      <w:r w:rsidRPr="006614AA">
        <w:rPr>
          <w:rFonts w:cstheme="minorHAnsi"/>
          <w:noProof/>
          <w:sz w:val="24"/>
          <w:szCs w:val="24"/>
        </w:rPr>
        <w:drawing>
          <wp:anchor distT="0" distB="0" distL="114300" distR="114300" simplePos="0" relativeHeight="251662336" behindDoc="1" locked="0" layoutInCell="1" allowOverlap="1" wp14:anchorId="34C05C64" wp14:editId="52A52AA4">
            <wp:simplePos x="0" y="0"/>
            <wp:positionH relativeFrom="column">
              <wp:posOffset>374650</wp:posOffset>
            </wp:positionH>
            <wp:positionV relativeFrom="paragraph">
              <wp:posOffset>44450</wp:posOffset>
            </wp:positionV>
            <wp:extent cx="2203450" cy="1685925"/>
            <wp:effectExtent l="19050" t="0" r="6350" b="0"/>
            <wp:wrapTight wrapText="bothSides">
              <wp:wrapPolygon edited="0">
                <wp:start x="-187" y="0"/>
                <wp:lineTo x="-187" y="21478"/>
                <wp:lineTo x="21662" y="21478"/>
                <wp:lineTo x="21662" y="0"/>
                <wp:lineTo x="-187" y="0"/>
              </wp:wrapPolygon>
            </wp:wrapTight>
            <wp:docPr id="20" name="Picture 3" descr="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ol"/>
                    <pic:cNvPicPr>
                      <a:picLocks noChangeAspect="1" noChangeArrowheads="1"/>
                    </pic:cNvPicPr>
                  </pic:nvPicPr>
                  <pic:blipFill>
                    <a:blip r:embed="rId21" cstate="print"/>
                    <a:srcRect/>
                    <a:stretch>
                      <a:fillRect/>
                    </a:stretch>
                  </pic:blipFill>
                  <pic:spPr bwMode="auto">
                    <a:xfrm>
                      <a:off x="0" y="0"/>
                      <a:ext cx="2203450" cy="1685925"/>
                    </a:xfrm>
                    <a:prstGeom prst="rect">
                      <a:avLst/>
                    </a:prstGeom>
                    <a:noFill/>
                    <a:ln w="9525">
                      <a:noFill/>
                      <a:miter lim="800000"/>
                      <a:headEnd/>
                      <a:tailEnd/>
                    </a:ln>
                  </pic:spPr>
                </pic:pic>
              </a:graphicData>
            </a:graphic>
          </wp:anchor>
        </w:drawing>
      </w:r>
      <w:r w:rsidRPr="006614AA">
        <w:rPr>
          <w:rFonts w:cstheme="minorHAnsi"/>
          <w:noProof/>
          <w:sz w:val="24"/>
          <w:szCs w:val="24"/>
        </w:rPr>
        <w:drawing>
          <wp:anchor distT="0" distB="0" distL="114300" distR="114300" simplePos="0" relativeHeight="251663360" behindDoc="1" locked="0" layoutInCell="1" allowOverlap="1" wp14:anchorId="2561A5E7" wp14:editId="2E265DF8">
            <wp:simplePos x="0" y="0"/>
            <wp:positionH relativeFrom="column">
              <wp:posOffset>3562350</wp:posOffset>
            </wp:positionH>
            <wp:positionV relativeFrom="paragraph">
              <wp:posOffset>158750</wp:posOffset>
            </wp:positionV>
            <wp:extent cx="2362200" cy="1612900"/>
            <wp:effectExtent l="19050" t="0" r="0" b="0"/>
            <wp:wrapTight wrapText="bothSides">
              <wp:wrapPolygon edited="0">
                <wp:start x="-174" y="0"/>
                <wp:lineTo x="-174" y="21430"/>
                <wp:lineTo x="21600" y="21430"/>
                <wp:lineTo x="21600" y="0"/>
                <wp:lineTo x="-174" y="0"/>
              </wp:wrapPolygon>
            </wp:wrapTight>
            <wp:docPr id="19" name="Picture 4" descr="DSCF0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F0236"/>
                    <pic:cNvPicPr>
                      <a:picLocks noChangeAspect="1" noChangeArrowheads="1"/>
                    </pic:cNvPicPr>
                  </pic:nvPicPr>
                  <pic:blipFill>
                    <a:blip r:embed="rId22" cstate="print"/>
                    <a:srcRect/>
                    <a:stretch>
                      <a:fillRect/>
                    </a:stretch>
                  </pic:blipFill>
                  <pic:spPr bwMode="auto">
                    <a:xfrm>
                      <a:off x="0" y="0"/>
                      <a:ext cx="2362200" cy="1612900"/>
                    </a:xfrm>
                    <a:prstGeom prst="rect">
                      <a:avLst/>
                    </a:prstGeom>
                    <a:noFill/>
                    <a:ln w="9525">
                      <a:noFill/>
                      <a:miter lim="800000"/>
                      <a:headEnd/>
                      <a:tailEnd/>
                    </a:ln>
                  </pic:spPr>
                </pic:pic>
              </a:graphicData>
            </a:graphic>
          </wp:anchor>
        </w:drawing>
      </w:r>
    </w:p>
    <w:p w14:paraId="2B7619DC" w14:textId="77777777" w:rsidR="00D05904" w:rsidRPr="006614AA" w:rsidRDefault="00D05904" w:rsidP="00D05904">
      <w:pPr>
        <w:rPr>
          <w:rFonts w:cstheme="minorHAnsi"/>
          <w:sz w:val="24"/>
          <w:szCs w:val="24"/>
        </w:rPr>
      </w:pPr>
    </w:p>
    <w:p w14:paraId="6CCAD167" w14:textId="77777777" w:rsidR="00D05904" w:rsidRPr="006614AA" w:rsidRDefault="00D05904" w:rsidP="00D05904">
      <w:pPr>
        <w:rPr>
          <w:rFonts w:cstheme="minorHAnsi"/>
          <w:sz w:val="24"/>
          <w:szCs w:val="24"/>
        </w:rPr>
      </w:pPr>
    </w:p>
    <w:p w14:paraId="3BD05D5F" w14:textId="77777777" w:rsidR="00D05904" w:rsidRPr="006614AA" w:rsidRDefault="00D05904" w:rsidP="00D05904">
      <w:pPr>
        <w:rPr>
          <w:rFonts w:cstheme="minorHAnsi"/>
          <w:sz w:val="24"/>
          <w:szCs w:val="24"/>
        </w:rPr>
      </w:pPr>
    </w:p>
    <w:p w14:paraId="439AD037" w14:textId="77777777" w:rsidR="00D05904" w:rsidRPr="006614AA" w:rsidRDefault="00D05904" w:rsidP="00D05904">
      <w:pPr>
        <w:rPr>
          <w:rFonts w:cstheme="minorHAnsi"/>
          <w:sz w:val="24"/>
          <w:szCs w:val="24"/>
        </w:rPr>
      </w:pPr>
    </w:p>
    <w:p w14:paraId="2532AB7E" w14:textId="77777777" w:rsidR="00D05904" w:rsidRPr="006614AA" w:rsidRDefault="00D05904" w:rsidP="00D05904">
      <w:pPr>
        <w:rPr>
          <w:rFonts w:cstheme="minorHAnsi"/>
          <w:sz w:val="24"/>
          <w:szCs w:val="24"/>
        </w:rPr>
      </w:pPr>
      <w:r w:rsidRPr="006614AA">
        <w:rPr>
          <w:rFonts w:cstheme="minorHAnsi"/>
          <w:sz w:val="24"/>
          <w:szCs w:val="24"/>
        </w:rPr>
        <w:br/>
      </w:r>
      <w:r w:rsidRPr="006614AA">
        <w:rPr>
          <w:rFonts w:cstheme="minorHAnsi"/>
          <w:sz w:val="24"/>
          <w:szCs w:val="24"/>
        </w:rPr>
        <w:br/>
      </w:r>
      <w:r w:rsidRPr="006614AA">
        <w:rPr>
          <w:rFonts w:cstheme="minorHAnsi"/>
          <w:sz w:val="24"/>
          <w:szCs w:val="24"/>
        </w:rPr>
        <w:br/>
      </w:r>
      <w:r w:rsidRPr="006614AA">
        <w:rPr>
          <w:rFonts w:cstheme="minorHAnsi"/>
          <w:sz w:val="24"/>
          <w:szCs w:val="24"/>
        </w:rPr>
        <w:br/>
        <w:t>Much of the existing housing was built to accommodate the employees of the Coalbrookdale Company in the 18</w:t>
      </w:r>
      <w:r w:rsidRPr="006614AA">
        <w:rPr>
          <w:rFonts w:cstheme="minorHAnsi"/>
          <w:sz w:val="24"/>
          <w:szCs w:val="24"/>
          <w:vertAlign w:val="superscript"/>
        </w:rPr>
        <w:t>th</w:t>
      </w:r>
      <w:r w:rsidRPr="006614AA">
        <w:rPr>
          <w:rFonts w:cstheme="minorHAnsi"/>
          <w:sz w:val="24"/>
          <w:szCs w:val="24"/>
        </w:rPr>
        <w:t xml:space="preserve"> and 19</w:t>
      </w:r>
      <w:r w:rsidRPr="006614AA">
        <w:rPr>
          <w:rFonts w:cstheme="minorHAnsi"/>
          <w:sz w:val="24"/>
          <w:szCs w:val="24"/>
          <w:vertAlign w:val="superscript"/>
        </w:rPr>
        <w:t>th</w:t>
      </w:r>
      <w:r w:rsidRPr="006614AA">
        <w:rPr>
          <w:rFonts w:cstheme="minorHAnsi"/>
          <w:sz w:val="24"/>
          <w:szCs w:val="24"/>
        </w:rPr>
        <w:t xml:space="preserve"> centuries, and these are scattered along a steep, tree-lined valley.   In the </w:t>
      </w:r>
      <w:proofErr w:type="spellStart"/>
      <w:r w:rsidRPr="006614AA">
        <w:rPr>
          <w:rFonts w:cstheme="minorHAnsi"/>
          <w:sz w:val="24"/>
          <w:szCs w:val="24"/>
        </w:rPr>
        <w:t>mid 20</w:t>
      </w:r>
      <w:r w:rsidRPr="006614AA">
        <w:rPr>
          <w:rFonts w:cstheme="minorHAnsi"/>
          <w:sz w:val="24"/>
          <w:szCs w:val="24"/>
          <w:vertAlign w:val="superscript"/>
        </w:rPr>
        <w:t>th</w:t>
      </w:r>
      <w:proofErr w:type="spellEnd"/>
      <w:r w:rsidRPr="006614AA">
        <w:rPr>
          <w:rFonts w:cstheme="minorHAnsi"/>
          <w:sz w:val="24"/>
          <w:szCs w:val="24"/>
        </w:rPr>
        <w:t xml:space="preserve"> century council houses were built at the top of the parish at </w:t>
      </w:r>
      <w:proofErr w:type="spellStart"/>
      <w:r w:rsidRPr="006614AA">
        <w:rPr>
          <w:rFonts w:cstheme="minorHAnsi"/>
          <w:sz w:val="24"/>
          <w:szCs w:val="24"/>
        </w:rPr>
        <w:t>Sunniside</w:t>
      </w:r>
      <w:proofErr w:type="spellEnd"/>
      <w:r w:rsidRPr="006614AA">
        <w:rPr>
          <w:rFonts w:cstheme="minorHAnsi"/>
          <w:sz w:val="24"/>
          <w:szCs w:val="24"/>
        </w:rPr>
        <w:t xml:space="preserve"> and also along Lower Paradise (near the present Rector’s House) and at the bottom end of the village at Dale Road.  Many of these houses are now privately owned.</w:t>
      </w:r>
    </w:p>
    <w:p w14:paraId="23E9CEA0" w14:textId="77777777" w:rsidR="00D05904" w:rsidRPr="006614AA" w:rsidRDefault="00D05904" w:rsidP="00D05904">
      <w:pPr>
        <w:rPr>
          <w:rFonts w:cstheme="minorHAnsi"/>
          <w:sz w:val="24"/>
          <w:szCs w:val="24"/>
        </w:rPr>
      </w:pPr>
      <w:r w:rsidRPr="006614AA">
        <w:rPr>
          <w:rFonts w:cstheme="minorHAnsi"/>
          <w:sz w:val="24"/>
          <w:szCs w:val="24"/>
        </w:rPr>
        <w:t>Coalbrookdale has a mixed age population.  The village has a very friendly, well equipped Co-Op, good public transport to nearby Madeley, Telford Town Centre and Shrewsbury.  It has a Medical Centre,</w:t>
      </w:r>
      <w:r w:rsidR="00A35E85" w:rsidRPr="006614AA">
        <w:rPr>
          <w:rFonts w:cstheme="minorHAnsi"/>
          <w:sz w:val="24"/>
          <w:szCs w:val="24"/>
        </w:rPr>
        <w:t xml:space="preserve"> </w:t>
      </w:r>
      <w:r w:rsidRPr="006614AA">
        <w:rPr>
          <w:rFonts w:cstheme="minorHAnsi"/>
          <w:sz w:val="24"/>
          <w:szCs w:val="24"/>
        </w:rPr>
        <w:t xml:space="preserve">a Public </w:t>
      </w:r>
      <w:proofErr w:type="gramStart"/>
      <w:r w:rsidRPr="006614AA">
        <w:rPr>
          <w:rFonts w:cstheme="minorHAnsi"/>
          <w:sz w:val="24"/>
          <w:szCs w:val="24"/>
        </w:rPr>
        <w:t>House,  Community</w:t>
      </w:r>
      <w:proofErr w:type="gramEnd"/>
      <w:r w:rsidRPr="006614AA">
        <w:rPr>
          <w:rFonts w:cstheme="minorHAnsi"/>
          <w:sz w:val="24"/>
          <w:szCs w:val="24"/>
        </w:rPr>
        <w:t xml:space="preserve"> Centre and a popular, well performing C of E (aided) Primary School.  There is limited local employment but industrial estates are within easy reach.  Ironbridge Gorge Museum and café offer some employment, along with the school and tourist accommodation.</w:t>
      </w:r>
    </w:p>
    <w:p w14:paraId="5BA89F66" w14:textId="77777777" w:rsidR="00D05904" w:rsidRPr="006614AA" w:rsidRDefault="00D05904" w:rsidP="00D05904">
      <w:pPr>
        <w:pStyle w:val="Heading1"/>
        <w:rPr>
          <w:rFonts w:asciiTheme="minorHAnsi" w:hAnsiTheme="minorHAnsi" w:cstheme="minorHAnsi"/>
          <w:color w:val="FF0000"/>
          <w:u w:val="single"/>
        </w:rPr>
      </w:pPr>
      <w:r w:rsidRPr="006614AA">
        <w:rPr>
          <w:rFonts w:asciiTheme="minorHAnsi" w:hAnsiTheme="minorHAnsi" w:cstheme="minorHAnsi"/>
          <w:noProof/>
          <w:color w:val="FF0000"/>
          <w:u w:val="single"/>
        </w:rPr>
        <w:drawing>
          <wp:anchor distT="0" distB="0" distL="114300" distR="114300" simplePos="0" relativeHeight="251666432" behindDoc="1" locked="0" layoutInCell="1" allowOverlap="1" wp14:anchorId="10EFBEC6" wp14:editId="587676F0">
            <wp:simplePos x="0" y="0"/>
            <wp:positionH relativeFrom="column">
              <wp:posOffset>4940300</wp:posOffset>
            </wp:positionH>
            <wp:positionV relativeFrom="paragraph">
              <wp:posOffset>146050</wp:posOffset>
            </wp:positionV>
            <wp:extent cx="1809750" cy="2038350"/>
            <wp:effectExtent l="19050" t="0" r="0" b="0"/>
            <wp:wrapTight wrapText="bothSides">
              <wp:wrapPolygon edited="0">
                <wp:start x="-227" y="0"/>
                <wp:lineTo x="-227" y="21398"/>
                <wp:lineTo x="21600" y="21398"/>
                <wp:lineTo x="21600" y="0"/>
                <wp:lineTo x="-227" y="0"/>
              </wp:wrapPolygon>
            </wp:wrapTight>
            <wp:docPr id="18" name="Picture 7" descr="Chan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ancel"/>
                    <pic:cNvPicPr>
                      <a:picLocks noChangeAspect="1" noChangeArrowheads="1"/>
                    </pic:cNvPicPr>
                  </pic:nvPicPr>
                  <pic:blipFill>
                    <a:blip r:embed="rId23" cstate="print"/>
                    <a:srcRect/>
                    <a:stretch>
                      <a:fillRect/>
                    </a:stretch>
                  </pic:blipFill>
                  <pic:spPr bwMode="auto">
                    <a:xfrm>
                      <a:off x="0" y="0"/>
                      <a:ext cx="1809750" cy="2038350"/>
                    </a:xfrm>
                    <a:prstGeom prst="rect">
                      <a:avLst/>
                    </a:prstGeom>
                    <a:noFill/>
                    <a:ln w="9525">
                      <a:noFill/>
                      <a:miter lim="800000"/>
                      <a:headEnd/>
                      <a:tailEnd/>
                    </a:ln>
                  </pic:spPr>
                </pic:pic>
              </a:graphicData>
            </a:graphic>
          </wp:anchor>
        </w:drawing>
      </w:r>
      <w:r w:rsidRPr="006614AA">
        <w:rPr>
          <w:rFonts w:asciiTheme="minorHAnsi" w:hAnsiTheme="minorHAnsi" w:cstheme="minorHAnsi"/>
          <w:color w:val="FF0000"/>
          <w:u w:val="single"/>
        </w:rPr>
        <w:t>Holy Trinity Church</w:t>
      </w:r>
    </w:p>
    <w:p w14:paraId="6EF7ECA2" w14:textId="77777777" w:rsidR="00D05904" w:rsidRPr="006614AA" w:rsidRDefault="00A35E85" w:rsidP="00D05904">
      <w:pPr>
        <w:rPr>
          <w:rFonts w:cstheme="minorHAnsi"/>
          <w:sz w:val="24"/>
          <w:szCs w:val="24"/>
        </w:rPr>
      </w:pPr>
      <w:r w:rsidRPr="006614AA">
        <w:rPr>
          <w:rFonts w:cstheme="minorHAnsi"/>
          <w:noProof/>
          <w:sz w:val="24"/>
          <w:szCs w:val="24"/>
        </w:rPr>
        <w:drawing>
          <wp:anchor distT="0" distB="0" distL="114300" distR="114300" simplePos="0" relativeHeight="251664384" behindDoc="1" locked="0" layoutInCell="1" allowOverlap="1" wp14:anchorId="53BDBA31" wp14:editId="309CBDF2">
            <wp:simplePos x="0" y="0"/>
            <wp:positionH relativeFrom="column">
              <wp:posOffset>0</wp:posOffset>
            </wp:positionH>
            <wp:positionV relativeFrom="paragraph">
              <wp:posOffset>97790</wp:posOffset>
            </wp:positionV>
            <wp:extent cx="1835150" cy="1847850"/>
            <wp:effectExtent l="19050" t="0" r="0" b="0"/>
            <wp:wrapTight wrapText="bothSides">
              <wp:wrapPolygon edited="0">
                <wp:start x="-224" y="0"/>
                <wp:lineTo x="-224" y="21377"/>
                <wp:lineTo x="21525" y="21377"/>
                <wp:lineTo x="21525" y="0"/>
                <wp:lineTo x="-224" y="0"/>
              </wp:wrapPolygon>
            </wp:wrapTight>
            <wp:docPr id="17" name="Picture 5" descr="DSCF0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F0235"/>
                    <pic:cNvPicPr>
                      <a:picLocks noChangeAspect="1" noChangeArrowheads="1"/>
                    </pic:cNvPicPr>
                  </pic:nvPicPr>
                  <pic:blipFill>
                    <a:blip r:embed="rId24" cstate="print"/>
                    <a:srcRect/>
                    <a:stretch>
                      <a:fillRect/>
                    </a:stretch>
                  </pic:blipFill>
                  <pic:spPr bwMode="auto">
                    <a:xfrm>
                      <a:off x="0" y="0"/>
                      <a:ext cx="1835150" cy="1847850"/>
                    </a:xfrm>
                    <a:prstGeom prst="rect">
                      <a:avLst/>
                    </a:prstGeom>
                    <a:noFill/>
                    <a:ln w="9525">
                      <a:noFill/>
                      <a:miter lim="800000"/>
                      <a:headEnd/>
                      <a:tailEnd/>
                    </a:ln>
                  </pic:spPr>
                </pic:pic>
              </a:graphicData>
            </a:graphic>
          </wp:anchor>
        </w:drawing>
      </w:r>
      <w:r w:rsidRPr="006614AA">
        <w:rPr>
          <w:rFonts w:cstheme="minorHAnsi"/>
          <w:noProof/>
          <w:sz w:val="24"/>
          <w:szCs w:val="24"/>
        </w:rPr>
        <w:drawing>
          <wp:anchor distT="0" distB="0" distL="114300" distR="114300" simplePos="0" relativeHeight="251665408" behindDoc="1" locked="0" layoutInCell="1" allowOverlap="1" wp14:anchorId="082FC615" wp14:editId="2BCECCF3">
            <wp:simplePos x="0" y="0"/>
            <wp:positionH relativeFrom="column">
              <wp:posOffset>2241550</wp:posOffset>
            </wp:positionH>
            <wp:positionV relativeFrom="paragraph">
              <wp:posOffset>97790</wp:posOffset>
            </wp:positionV>
            <wp:extent cx="2349500" cy="1866900"/>
            <wp:effectExtent l="19050" t="0" r="0" b="0"/>
            <wp:wrapTight wrapText="bothSides">
              <wp:wrapPolygon edited="0">
                <wp:start x="-175" y="0"/>
                <wp:lineTo x="-175" y="21380"/>
                <wp:lineTo x="21542" y="21380"/>
                <wp:lineTo x="21542" y="0"/>
                <wp:lineTo x="-175" y="0"/>
              </wp:wrapPolygon>
            </wp:wrapTight>
            <wp:docPr id="16" name="Picture 6" descr="aisle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isle H"/>
                    <pic:cNvPicPr>
                      <a:picLocks noChangeAspect="1" noChangeArrowheads="1"/>
                    </pic:cNvPicPr>
                  </pic:nvPicPr>
                  <pic:blipFill>
                    <a:blip r:embed="rId25" cstate="print"/>
                    <a:srcRect/>
                    <a:stretch>
                      <a:fillRect/>
                    </a:stretch>
                  </pic:blipFill>
                  <pic:spPr bwMode="auto">
                    <a:xfrm>
                      <a:off x="0" y="0"/>
                      <a:ext cx="2349500" cy="1866900"/>
                    </a:xfrm>
                    <a:prstGeom prst="rect">
                      <a:avLst/>
                    </a:prstGeom>
                    <a:noFill/>
                    <a:ln w="9525">
                      <a:noFill/>
                      <a:miter lim="800000"/>
                      <a:headEnd/>
                      <a:tailEnd/>
                    </a:ln>
                  </pic:spPr>
                </pic:pic>
              </a:graphicData>
            </a:graphic>
          </wp:anchor>
        </w:drawing>
      </w:r>
    </w:p>
    <w:p w14:paraId="383E083A" w14:textId="77777777" w:rsidR="00D05904" w:rsidRPr="006614AA" w:rsidRDefault="00D05904" w:rsidP="00D05904">
      <w:pPr>
        <w:rPr>
          <w:rFonts w:cstheme="minorHAnsi"/>
          <w:sz w:val="24"/>
          <w:szCs w:val="24"/>
        </w:rPr>
      </w:pPr>
    </w:p>
    <w:p w14:paraId="3ECE58D6" w14:textId="77777777" w:rsidR="00D05904" w:rsidRPr="006614AA" w:rsidRDefault="00D05904" w:rsidP="00D05904">
      <w:pPr>
        <w:rPr>
          <w:rFonts w:cstheme="minorHAnsi"/>
          <w:sz w:val="24"/>
          <w:szCs w:val="24"/>
        </w:rPr>
      </w:pPr>
    </w:p>
    <w:p w14:paraId="0D32D353" w14:textId="77777777" w:rsidR="00D05904" w:rsidRPr="006614AA" w:rsidRDefault="00D05904" w:rsidP="00D05904">
      <w:pPr>
        <w:rPr>
          <w:rFonts w:cstheme="minorHAnsi"/>
          <w:sz w:val="24"/>
          <w:szCs w:val="24"/>
        </w:rPr>
      </w:pPr>
    </w:p>
    <w:p w14:paraId="773A7F45" w14:textId="77777777" w:rsidR="00D05904" w:rsidRPr="006614AA" w:rsidRDefault="00D05904" w:rsidP="00D05904">
      <w:pPr>
        <w:rPr>
          <w:rFonts w:cstheme="minorHAnsi"/>
          <w:sz w:val="24"/>
          <w:szCs w:val="24"/>
        </w:rPr>
      </w:pPr>
      <w:r w:rsidRPr="006614AA">
        <w:rPr>
          <w:rFonts w:cstheme="minorHAnsi"/>
          <w:sz w:val="24"/>
          <w:szCs w:val="24"/>
        </w:rPr>
        <w:lastRenderedPageBreak/>
        <w:t xml:space="preserve">Holy Trinity is a beautiful building that glorifies God and expresses the prosperity of the Dale in the </w:t>
      </w:r>
      <w:proofErr w:type="spellStart"/>
      <w:r w:rsidRPr="006614AA">
        <w:rPr>
          <w:rFonts w:cstheme="minorHAnsi"/>
          <w:sz w:val="24"/>
          <w:szCs w:val="24"/>
        </w:rPr>
        <w:t>mid 19</w:t>
      </w:r>
      <w:r w:rsidRPr="006614AA">
        <w:rPr>
          <w:rFonts w:cstheme="minorHAnsi"/>
          <w:sz w:val="24"/>
          <w:szCs w:val="24"/>
          <w:vertAlign w:val="superscript"/>
        </w:rPr>
        <w:t>th</w:t>
      </w:r>
      <w:proofErr w:type="spellEnd"/>
      <w:r w:rsidRPr="006614AA">
        <w:rPr>
          <w:rFonts w:cstheme="minorHAnsi"/>
          <w:sz w:val="24"/>
          <w:szCs w:val="24"/>
        </w:rPr>
        <w:t xml:space="preserve"> century.  It was endowed by Abraham Darby IV with the support of his family who had become Anglican converts from Quakerism.  Connections with the Coalbrookdale Company and the Ironworks can be seen everywhere inside the building and the surrounding churchyard.  The chancel is beautiful with a star-spangled ceiling and there is a fine east window. </w:t>
      </w:r>
    </w:p>
    <w:p w14:paraId="1A3169A3" w14:textId="77777777" w:rsidR="00D05904" w:rsidRPr="006614AA" w:rsidRDefault="00D05904" w:rsidP="00D05904">
      <w:pPr>
        <w:rPr>
          <w:rFonts w:cstheme="minorHAnsi"/>
          <w:sz w:val="24"/>
          <w:szCs w:val="24"/>
        </w:rPr>
      </w:pPr>
      <w:r w:rsidRPr="006614AA">
        <w:rPr>
          <w:rFonts w:cstheme="minorHAnsi"/>
          <w:sz w:val="24"/>
          <w:szCs w:val="24"/>
        </w:rPr>
        <w:t>Plans have been approved to update the Choir Vestry and create a display area at the rear of the church. A grant from Heritage Lottery has been received.</w:t>
      </w:r>
    </w:p>
    <w:p w14:paraId="74AE5785" w14:textId="77777777" w:rsidR="003512A7" w:rsidRPr="006614AA" w:rsidRDefault="003512A7" w:rsidP="003512A7">
      <w:pPr>
        <w:rPr>
          <w:rFonts w:cstheme="minorHAnsi"/>
          <w:sz w:val="24"/>
          <w:szCs w:val="24"/>
        </w:rPr>
      </w:pPr>
      <w:r w:rsidRPr="006614AA">
        <w:rPr>
          <w:rFonts w:cstheme="minorHAnsi"/>
          <w:sz w:val="24"/>
          <w:szCs w:val="24"/>
        </w:rPr>
        <w:t>There are many outstanding features including an excellent organ and a rare 16</w:t>
      </w:r>
      <w:r w:rsidRPr="006614AA">
        <w:rPr>
          <w:rFonts w:cstheme="minorHAnsi"/>
          <w:sz w:val="24"/>
          <w:szCs w:val="24"/>
          <w:vertAlign w:val="superscript"/>
        </w:rPr>
        <w:t>th</w:t>
      </w:r>
      <w:r w:rsidRPr="006614AA">
        <w:rPr>
          <w:rFonts w:cstheme="minorHAnsi"/>
          <w:sz w:val="24"/>
          <w:szCs w:val="24"/>
        </w:rPr>
        <w:t xml:space="preserve"> century Flemish </w:t>
      </w:r>
      <w:proofErr w:type="gramStart"/>
      <w:r w:rsidRPr="006614AA">
        <w:rPr>
          <w:rFonts w:cstheme="minorHAnsi"/>
          <w:sz w:val="24"/>
          <w:szCs w:val="24"/>
        </w:rPr>
        <w:t>stained glass</w:t>
      </w:r>
      <w:proofErr w:type="gramEnd"/>
      <w:r w:rsidRPr="006614AA">
        <w:rPr>
          <w:rFonts w:cstheme="minorHAnsi"/>
          <w:sz w:val="24"/>
          <w:szCs w:val="24"/>
        </w:rPr>
        <w:t xml:space="preserve"> window depicting The Last Supper.  The fabric of the church is in good repair.  There is a </w:t>
      </w:r>
      <w:proofErr w:type="spellStart"/>
      <w:r w:rsidRPr="006614AA">
        <w:rPr>
          <w:rFonts w:cstheme="minorHAnsi"/>
          <w:sz w:val="24"/>
          <w:szCs w:val="24"/>
        </w:rPr>
        <w:t>peal</w:t>
      </w:r>
      <w:proofErr w:type="spellEnd"/>
      <w:r w:rsidRPr="006614AA">
        <w:rPr>
          <w:rFonts w:cstheme="minorHAnsi"/>
          <w:sz w:val="24"/>
          <w:szCs w:val="24"/>
        </w:rPr>
        <w:t xml:space="preserve"> of 10 bells, which are regularly rung by a dedicated team of ringers.  The churchyard is well maintained and yet still provides a haven for wild flora and fauna.</w:t>
      </w:r>
    </w:p>
    <w:p w14:paraId="5F608A31" w14:textId="77777777" w:rsidR="00FB631B" w:rsidRDefault="003512A7" w:rsidP="003512A7">
      <w:pPr>
        <w:rPr>
          <w:rFonts w:cstheme="minorHAnsi"/>
          <w:sz w:val="24"/>
          <w:szCs w:val="24"/>
        </w:rPr>
      </w:pPr>
      <w:r w:rsidRPr="006614AA">
        <w:rPr>
          <w:rFonts w:cstheme="minorHAnsi"/>
          <w:sz w:val="24"/>
          <w:szCs w:val="24"/>
        </w:rPr>
        <w:t>At present the congregation is small</w:t>
      </w:r>
      <w:r w:rsidR="00F74E9A">
        <w:rPr>
          <w:rFonts w:cstheme="minorHAnsi"/>
          <w:sz w:val="24"/>
          <w:szCs w:val="24"/>
        </w:rPr>
        <w:t>.</w:t>
      </w:r>
      <w:r w:rsidR="00FB631B">
        <w:rPr>
          <w:rFonts w:cstheme="minorHAnsi"/>
          <w:sz w:val="24"/>
          <w:szCs w:val="24"/>
        </w:rPr>
        <w:t xml:space="preserve"> </w:t>
      </w:r>
      <w:r w:rsidR="00F74E9A" w:rsidRPr="006614AA">
        <w:rPr>
          <w:rFonts w:cstheme="minorHAnsi"/>
          <w:sz w:val="24"/>
          <w:szCs w:val="24"/>
        </w:rPr>
        <w:t>Our average attendance at church services during</w:t>
      </w:r>
      <w:r w:rsidR="00FB631B">
        <w:rPr>
          <w:rFonts w:cstheme="minorHAnsi"/>
          <w:sz w:val="24"/>
          <w:szCs w:val="24"/>
        </w:rPr>
        <w:t xml:space="preserve"> 2019 was 15, most of whom are loyal, </w:t>
      </w:r>
      <w:r w:rsidR="00F74E9A" w:rsidRPr="006614AA">
        <w:rPr>
          <w:rFonts w:cstheme="minorHAnsi"/>
          <w:sz w:val="24"/>
          <w:szCs w:val="24"/>
        </w:rPr>
        <w:t>regular communicants.  The number on the electoral roll is 31.</w:t>
      </w:r>
      <w:r w:rsidR="00FB631B">
        <w:rPr>
          <w:rFonts w:cstheme="minorHAnsi"/>
          <w:sz w:val="24"/>
          <w:szCs w:val="24"/>
        </w:rPr>
        <w:t xml:space="preserve"> M</w:t>
      </w:r>
      <w:r w:rsidRPr="006614AA">
        <w:rPr>
          <w:rFonts w:cstheme="minorHAnsi"/>
          <w:sz w:val="24"/>
          <w:szCs w:val="24"/>
        </w:rPr>
        <w:t xml:space="preserve">any </w:t>
      </w:r>
      <w:r w:rsidR="00FB631B">
        <w:rPr>
          <w:rFonts w:cstheme="minorHAnsi"/>
          <w:sz w:val="24"/>
          <w:szCs w:val="24"/>
        </w:rPr>
        <w:t xml:space="preserve">church members </w:t>
      </w:r>
      <w:r w:rsidRPr="006614AA">
        <w:rPr>
          <w:rFonts w:cstheme="minorHAnsi"/>
          <w:sz w:val="24"/>
          <w:szCs w:val="24"/>
        </w:rPr>
        <w:t xml:space="preserve">are involved with village activities </w:t>
      </w:r>
      <w:proofErr w:type="gramStart"/>
      <w:r w:rsidRPr="006614AA">
        <w:rPr>
          <w:rFonts w:cstheme="minorHAnsi"/>
          <w:sz w:val="24"/>
          <w:szCs w:val="24"/>
        </w:rPr>
        <w:t>e.g.</w:t>
      </w:r>
      <w:proofErr w:type="gramEnd"/>
      <w:r w:rsidRPr="006614AA">
        <w:rPr>
          <w:rFonts w:cstheme="minorHAnsi"/>
          <w:sz w:val="24"/>
          <w:szCs w:val="24"/>
        </w:rPr>
        <w:t xml:space="preserve"> Women’s Institute, Gardening Club, school volunteers etc.  </w:t>
      </w:r>
      <w:r w:rsidR="00AB7D14">
        <w:rPr>
          <w:rFonts w:cstheme="minorHAnsi"/>
          <w:sz w:val="24"/>
          <w:szCs w:val="24"/>
        </w:rPr>
        <w:t>We are conscious however of the need to grow our congregation, and whilst we see the value in what we do, we also see the need to make changes to encourage others into our church family. We hope that our new incumbent will work with us and lead us in this objective.</w:t>
      </w:r>
    </w:p>
    <w:p w14:paraId="15A263D4" w14:textId="77777777" w:rsidR="003512A7" w:rsidRPr="006614AA" w:rsidRDefault="003512A7" w:rsidP="00E477F0">
      <w:pPr>
        <w:spacing w:after="0"/>
        <w:rPr>
          <w:rFonts w:cstheme="minorHAnsi"/>
          <w:sz w:val="24"/>
          <w:szCs w:val="24"/>
        </w:rPr>
      </w:pPr>
      <w:r w:rsidRPr="006614AA">
        <w:rPr>
          <w:rFonts w:cstheme="minorHAnsi"/>
          <w:sz w:val="24"/>
          <w:szCs w:val="24"/>
        </w:rPr>
        <w:t xml:space="preserve">Although there is no dedicated Church Hall, the local Community Centre is used as and when required, and well used by Scouts, Guides and other local </w:t>
      </w:r>
      <w:proofErr w:type="spellStart"/>
      <w:r w:rsidRPr="006614AA">
        <w:rPr>
          <w:rFonts w:cstheme="minorHAnsi"/>
          <w:sz w:val="24"/>
          <w:szCs w:val="24"/>
        </w:rPr>
        <w:t>organisations</w:t>
      </w:r>
      <w:proofErr w:type="spellEnd"/>
      <w:r w:rsidRPr="006614AA">
        <w:rPr>
          <w:rFonts w:cstheme="minorHAnsi"/>
          <w:sz w:val="24"/>
          <w:szCs w:val="24"/>
        </w:rPr>
        <w:t>.</w:t>
      </w:r>
      <w:r w:rsidR="00AB7D14">
        <w:rPr>
          <w:rFonts w:cstheme="minorHAnsi"/>
          <w:sz w:val="24"/>
          <w:szCs w:val="24"/>
        </w:rPr>
        <w:t xml:space="preserve"> </w:t>
      </w:r>
      <w:r w:rsidR="005C2E9B" w:rsidRPr="006614AA">
        <w:rPr>
          <w:rFonts w:cstheme="minorHAnsi"/>
          <w:sz w:val="24"/>
          <w:szCs w:val="24"/>
        </w:rPr>
        <w:t xml:space="preserve">A </w:t>
      </w:r>
      <w:proofErr w:type="gramStart"/>
      <w:r w:rsidR="005C2E9B" w:rsidRPr="006614AA">
        <w:rPr>
          <w:rFonts w:cstheme="minorHAnsi"/>
          <w:sz w:val="24"/>
          <w:szCs w:val="24"/>
        </w:rPr>
        <w:t>long established</w:t>
      </w:r>
      <w:proofErr w:type="gramEnd"/>
      <w:r w:rsidR="005C2E9B" w:rsidRPr="006614AA">
        <w:rPr>
          <w:rFonts w:cstheme="minorHAnsi"/>
          <w:sz w:val="24"/>
          <w:szCs w:val="24"/>
        </w:rPr>
        <w:t xml:space="preserve"> ladies fellowship (Holy Trinity Wednesday Club) meets monthly in the church.</w:t>
      </w:r>
    </w:p>
    <w:p w14:paraId="11DC7052" w14:textId="77777777" w:rsidR="003512A7" w:rsidRPr="006614AA" w:rsidRDefault="003512A7" w:rsidP="003512A7">
      <w:pPr>
        <w:rPr>
          <w:rFonts w:cstheme="minorHAnsi"/>
          <w:sz w:val="24"/>
          <w:szCs w:val="24"/>
        </w:rPr>
      </w:pPr>
      <w:r w:rsidRPr="006614AA">
        <w:rPr>
          <w:rFonts w:cstheme="minorHAnsi"/>
          <w:sz w:val="24"/>
          <w:szCs w:val="24"/>
        </w:rPr>
        <w:t xml:space="preserve">A recently renovated outbuilding at the local school provides a Benefice Office attached to a </w:t>
      </w:r>
      <w:proofErr w:type="gramStart"/>
      <w:r w:rsidRPr="006614AA">
        <w:rPr>
          <w:rFonts w:cstheme="minorHAnsi"/>
          <w:sz w:val="24"/>
          <w:szCs w:val="24"/>
        </w:rPr>
        <w:t xml:space="preserve">Meeting </w:t>
      </w:r>
      <w:r w:rsidR="00FF76EA" w:rsidRPr="006614AA">
        <w:rPr>
          <w:rFonts w:cstheme="minorHAnsi"/>
          <w:sz w:val="24"/>
          <w:szCs w:val="24"/>
        </w:rPr>
        <w:t xml:space="preserve"> </w:t>
      </w:r>
      <w:r w:rsidRPr="006614AA">
        <w:rPr>
          <w:rFonts w:cstheme="minorHAnsi"/>
          <w:sz w:val="24"/>
          <w:szCs w:val="24"/>
        </w:rPr>
        <w:t>Room</w:t>
      </w:r>
      <w:proofErr w:type="gramEnd"/>
      <w:r w:rsidRPr="006614AA">
        <w:rPr>
          <w:rFonts w:cstheme="minorHAnsi"/>
          <w:sz w:val="24"/>
          <w:szCs w:val="24"/>
        </w:rPr>
        <w:t xml:space="preserve">, currently used by the school during the day, but available for church activities such as study groups and meetings.  Five PCC Meetings are held throughout the </w:t>
      </w:r>
      <w:r w:rsidR="00792A0F" w:rsidRPr="006614AA">
        <w:rPr>
          <w:rFonts w:cstheme="minorHAnsi"/>
          <w:sz w:val="24"/>
          <w:szCs w:val="24"/>
        </w:rPr>
        <w:t>years which are</w:t>
      </w:r>
      <w:r w:rsidRPr="006614AA">
        <w:rPr>
          <w:rFonts w:cstheme="minorHAnsi"/>
          <w:sz w:val="24"/>
          <w:szCs w:val="24"/>
        </w:rPr>
        <w:t xml:space="preserve"> well attended by elected members.</w:t>
      </w:r>
    </w:p>
    <w:p w14:paraId="50CDA506" w14:textId="77777777" w:rsidR="003512A7" w:rsidRPr="006614AA" w:rsidRDefault="003512A7" w:rsidP="003512A7">
      <w:pPr>
        <w:rPr>
          <w:rFonts w:cstheme="minorHAnsi"/>
          <w:sz w:val="24"/>
          <w:szCs w:val="24"/>
        </w:rPr>
      </w:pPr>
      <w:r w:rsidRPr="006614AA">
        <w:rPr>
          <w:rFonts w:cstheme="minorHAnsi"/>
          <w:sz w:val="24"/>
          <w:szCs w:val="24"/>
        </w:rPr>
        <w:t>Holy Trinity is the only church in the Deanery offering Choral Evensong (BCP) once a month</w:t>
      </w:r>
    </w:p>
    <w:p w14:paraId="57B74B4A" w14:textId="7E677737" w:rsidR="00040D28" w:rsidRPr="006614AA" w:rsidRDefault="003512A7" w:rsidP="003512A7">
      <w:pPr>
        <w:rPr>
          <w:rFonts w:cstheme="minorHAnsi"/>
          <w:sz w:val="24"/>
          <w:szCs w:val="24"/>
        </w:rPr>
      </w:pPr>
      <w:r w:rsidRPr="006614AA">
        <w:rPr>
          <w:rFonts w:cstheme="minorHAnsi"/>
          <w:sz w:val="24"/>
          <w:szCs w:val="24"/>
        </w:rPr>
        <w:t>The church attracts many visitors from all over the world, and in particular parties of school children visiting the area who are involved with history projects.</w:t>
      </w:r>
      <w:r w:rsidR="00E477F0">
        <w:rPr>
          <w:rFonts w:cstheme="minorHAnsi"/>
          <w:sz w:val="24"/>
          <w:szCs w:val="24"/>
        </w:rPr>
        <w:t xml:space="preserve"> </w:t>
      </w:r>
      <w:r w:rsidRPr="006614AA">
        <w:rPr>
          <w:rFonts w:cstheme="minorHAnsi"/>
          <w:sz w:val="24"/>
          <w:szCs w:val="24"/>
        </w:rPr>
        <w:t>At present the church is not normally open outside worship times, but a notice by the front door tells how to locate key</w:t>
      </w:r>
      <w:r w:rsidR="00FF76EA" w:rsidRPr="006614AA">
        <w:rPr>
          <w:rFonts w:cstheme="minorHAnsi"/>
          <w:sz w:val="24"/>
          <w:szCs w:val="24"/>
        </w:rPr>
        <w:t xml:space="preserve"> </w:t>
      </w:r>
      <w:r w:rsidRPr="006614AA">
        <w:rPr>
          <w:rFonts w:cstheme="minorHAnsi"/>
          <w:sz w:val="24"/>
          <w:szCs w:val="24"/>
        </w:rPr>
        <w:t xml:space="preserve">holders who are more than willing to open the church.  </w:t>
      </w:r>
    </w:p>
    <w:p w14:paraId="2DD047B3" w14:textId="656E4737" w:rsidR="00FF76EA" w:rsidRPr="006614AA" w:rsidRDefault="00E26F23" w:rsidP="003512A7">
      <w:pPr>
        <w:rPr>
          <w:rFonts w:cstheme="minorHAnsi"/>
          <w:sz w:val="24"/>
          <w:szCs w:val="24"/>
        </w:rPr>
      </w:pPr>
      <w:r>
        <w:rPr>
          <w:rFonts w:cstheme="minorHAnsi"/>
          <w:noProof/>
          <w:sz w:val="24"/>
          <w:szCs w:val="24"/>
        </w:rPr>
        <mc:AlternateContent>
          <mc:Choice Requires="wps">
            <w:drawing>
              <wp:anchor distT="0" distB="0" distL="114300" distR="114300" simplePos="0" relativeHeight="251686912" behindDoc="0" locked="0" layoutInCell="1" allowOverlap="1" wp14:anchorId="37995E65" wp14:editId="21650852">
                <wp:simplePos x="0" y="0"/>
                <wp:positionH relativeFrom="column">
                  <wp:posOffset>4762500</wp:posOffset>
                </wp:positionH>
                <wp:positionV relativeFrom="paragraph">
                  <wp:posOffset>290195</wp:posOffset>
                </wp:positionV>
                <wp:extent cx="2282825" cy="1608455"/>
                <wp:effectExtent l="9525" t="13970" r="12700" b="6350"/>
                <wp:wrapNone/>
                <wp:docPr id="2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2825" cy="1608455"/>
                        </a:xfrm>
                        <a:prstGeom prst="rect">
                          <a:avLst/>
                        </a:prstGeom>
                        <a:solidFill>
                          <a:srgbClr val="FFFFFF"/>
                        </a:solidFill>
                        <a:ln w="9525">
                          <a:solidFill>
                            <a:srgbClr val="000000"/>
                          </a:solidFill>
                          <a:miter lim="800000"/>
                          <a:headEnd/>
                          <a:tailEnd/>
                        </a:ln>
                      </wps:spPr>
                      <wps:txbx>
                        <w:txbxContent>
                          <w:p w14:paraId="710D5BFD" w14:textId="77777777" w:rsidR="00E477F0" w:rsidRDefault="00E477F0" w:rsidP="003512A7">
                            <w:r>
                              <w:rPr>
                                <w:noProof/>
                              </w:rPr>
                              <w:drawing>
                                <wp:inline distT="0" distB="0" distL="0" distR="0" wp14:anchorId="0D15E04E" wp14:editId="1B4AD832">
                                  <wp:extent cx="2159000" cy="1409700"/>
                                  <wp:effectExtent l="19050" t="0" r="0"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lum bright="20000"/>
                                          </a:blip>
                                          <a:srcRect/>
                                          <a:stretch>
                                            <a:fillRect/>
                                          </a:stretch>
                                        </pic:blipFill>
                                        <pic:spPr bwMode="auto">
                                          <a:xfrm>
                                            <a:off x="0" y="0"/>
                                            <a:ext cx="2159000" cy="14097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995E65" id="Text Box 25" o:spid="_x0000_s1031" type="#_x0000_t202" style="position:absolute;margin-left:375pt;margin-top:22.85pt;width:179.75pt;height:126.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LlwLAIAAFoEAAAOAAAAZHJzL2Uyb0RvYy54bWysVNuO2yAQfa/Uf0C8N3asZDdrxVlts01V&#10;aXuRdvsBGGMbFRgKJHb69R1wNo22VR+qOhLiMhzOnDOT9e2oFTkI5yWYis5nOSXCcGik6Sr69Wn3&#10;ZkWJD8w0TIERFT0KT283r1+tB1uKAnpQjXAEQYwvB1vRPgRbZpnnvdDMz8AKg4ctOM0CLl2XNY4N&#10;iK5VVuT5VTaAa6wDLrzH3fvpkG4SftsKHj63rReBqIoit5BGl8Y6jtlmzcrOMdtLfqLB/oGFZtLg&#10;o2eoexYY2Tv5G5SW3IGHNsw46AzaVnKRcsBs5vmLbB57ZkXKBcXx9iyT/3+w/NPhiyOyqWhxTYlh&#10;Gj16EmMgb2EkxTLqM1hfYtijxcAw4j76nHL19gH4N08MbHtmOnHnHAy9YA3ym8eb2cXVCcdHkHr4&#10;CA2+w/YBEtDYOh3FQzkIoqNPx7M3kQvHzaJY4W9JCcez+VW+WiwTu4yVz9et8+G9AE3ipKIOzU/w&#10;7PDgQ6TDyueQ+JoHJZudVCotXFdvlSMHhoWyS1/K4EWYMmSo6M0SifwdIk/fnyC0DFjxSuqKrs5B&#10;rIy6vTNNqsfApJrmSFmZk5BRu0nFMNZj8uzsTw3NEZV1MBU4NiROenA/KBmwuCvqv++ZE5SoDwbd&#10;uZkvFrEb0mKxvC5w4S5P6ssTZjhCVTRQMk23YeqgvXWy6/GlqR4M3KGjrUxaR+snVif6WMDJglOz&#10;xQ65XKeoX38Jm58AAAD//wMAUEsDBBQABgAIAAAAIQCZ2MMK4QAAAAsBAAAPAAAAZHJzL2Rvd25y&#10;ZXYueG1sTI/BTsMwEETvSPyDtUhcELVbmqYJ2VQICQQ3KAiubuwmEfY62G4a/h73BMfRjGbeVJvJ&#10;GjZqH3pHCPOZAKapcaqnFuH97eF6DSxESUoaRxrhRwfY1OdnlSyVO9KrHrexZamEQikRuhiHkvPQ&#10;dNrKMHODpuTtnbcyJulbrrw8pnJr+EKIFbeyp7TQyUHfd7r52h4swnr5NH6G55uXj2a1N0W8ysfH&#10;b494eTHd3QKLeop/YTjhJ3SoE9POHUgFZhDyTKQvEWGZ5cBOgbkoMmA7hEVRCOB1xf9/qH8BAAD/&#10;/wMAUEsBAi0AFAAGAAgAAAAhALaDOJL+AAAA4QEAABMAAAAAAAAAAAAAAAAAAAAAAFtDb250ZW50&#10;X1R5cGVzXS54bWxQSwECLQAUAAYACAAAACEAOP0h/9YAAACUAQAACwAAAAAAAAAAAAAAAAAvAQAA&#10;X3JlbHMvLnJlbHNQSwECLQAUAAYACAAAACEAnXC5cCwCAABaBAAADgAAAAAAAAAAAAAAAAAuAgAA&#10;ZHJzL2Uyb0RvYy54bWxQSwECLQAUAAYACAAAACEAmdjDCuEAAAALAQAADwAAAAAAAAAAAAAAAACG&#10;BAAAZHJzL2Rvd25yZXYueG1sUEsFBgAAAAAEAAQA8wAAAJQFAAAAAA==&#10;">
                <v:textbox>
                  <w:txbxContent>
                    <w:p w14:paraId="710D5BFD" w14:textId="77777777" w:rsidR="00E477F0" w:rsidRDefault="00E477F0" w:rsidP="003512A7">
                      <w:r>
                        <w:rPr>
                          <w:noProof/>
                        </w:rPr>
                        <w:drawing>
                          <wp:inline distT="0" distB="0" distL="0" distR="0" wp14:anchorId="0D15E04E" wp14:editId="1B4AD832">
                            <wp:extent cx="2159000" cy="1409700"/>
                            <wp:effectExtent l="19050" t="0" r="0"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lum bright="20000"/>
                                    </a:blip>
                                    <a:srcRect/>
                                    <a:stretch>
                                      <a:fillRect/>
                                    </a:stretch>
                                  </pic:blipFill>
                                  <pic:spPr bwMode="auto">
                                    <a:xfrm>
                                      <a:off x="0" y="0"/>
                                      <a:ext cx="2159000" cy="1409700"/>
                                    </a:xfrm>
                                    <a:prstGeom prst="rect">
                                      <a:avLst/>
                                    </a:prstGeom>
                                    <a:noFill/>
                                    <a:ln w="9525">
                                      <a:noFill/>
                                      <a:miter lim="800000"/>
                                      <a:headEnd/>
                                      <a:tailEnd/>
                                    </a:ln>
                                  </pic:spPr>
                                </pic:pic>
                              </a:graphicData>
                            </a:graphic>
                          </wp:inline>
                        </w:drawing>
                      </w:r>
                    </w:p>
                  </w:txbxContent>
                </v:textbox>
              </v:shape>
            </w:pict>
          </mc:Fallback>
        </mc:AlternateContent>
      </w:r>
      <w:r>
        <w:rPr>
          <w:rFonts w:cstheme="minorHAnsi"/>
          <w:noProof/>
          <w:sz w:val="24"/>
          <w:szCs w:val="24"/>
          <w:lang w:eastAsia="en-GB"/>
        </w:rPr>
        <mc:AlternateContent>
          <mc:Choice Requires="wps">
            <w:drawing>
              <wp:anchor distT="0" distB="0" distL="114300" distR="114300" simplePos="0" relativeHeight="251680768" behindDoc="0" locked="0" layoutInCell="1" allowOverlap="1" wp14:anchorId="11C7138C" wp14:editId="2A3095A1">
                <wp:simplePos x="0" y="0"/>
                <wp:positionH relativeFrom="column">
                  <wp:posOffset>2322195</wp:posOffset>
                </wp:positionH>
                <wp:positionV relativeFrom="paragraph">
                  <wp:posOffset>290195</wp:posOffset>
                </wp:positionV>
                <wp:extent cx="2059940" cy="1608455"/>
                <wp:effectExtent l="7620" t="13970" r="8890" b="6350"/>
                <wp:wrapNone/>
                <wp:docPr id="2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9940" cy="1608455"/>
                        </a:xfrm>
                        <a:prstGeom prst="rect">
                          <a:avLst/>
                        </a:prstGeom>
                        <a:solidFill>
                          <a:srgbClr val="FFFFFF"/>
                        </a:solidFill>
                        <a:ln w="9525">
                          <a:solidFill>
                            <a:srgbClr val="000000"/>
                          </a:solidFill>
                          <a:miter lim="800000"/>
                          <a:headEnd/>
                          <a:tailEnd/>
                        </a:ln>
                      </wps:spPr>
                      <wps:txbx>
                        <w:txbxContent>
                          <w:p w14:paraId="0EE3ABB3" w14:textId="77777777" w:rsidR="00E477F0" w:rsidRDefault="00E477F0" w:rsidP="003512A7">
                            <w:r>
                              <w:rPr>
                                <w:noProof/>
                              </w:rPr>
                              <w:drawing>
                                <wp:inline distT="0" distB="0" distL="0" distR="0" wp14:anchorId="2154B10F" wp14:editId="49195D72">
                                  <wp:extent cx="1841500" cy="1466850"/>
                                  <wp:effectExtent l="19050" t="0" r="6350" b="0"/>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lum bright="20000"/>
                                          </a:blip>
                                          <a:srcRect/>
                                          <a:stretch>
                                            <a:fillRect/>
                                          </a:stretch>
                                        </pic:blipFill>
                                        <pic:spPr bwMode="auto">
                                          <a:xfrm>
                                            <a:off x="0" y="0"/>
                                            <a:ext cx="1841500" cy="1466850"/>
                                          </a:xfrm>
                                          <a:prstGeom prst="rect">
                                            <a:avLst/>
                                          </a:prstGeom>
                                          <a:noFill/>
                                          <a:ln w="9525">
                                            <a:noFill/>
                                            <a:miter lim="800000"/>
                                            <a:headEnd/>
                                            <a:tailEnd/>
                                          </a:ln>
                                        </pic:spPr>
                                      </pic:pic>
                                    </a:graphicData>
                                  </a:graphic>
                                </wp:inline>
                              </w:drawing>
                            </w:r>
                          </w:p>
                          <w:p w14:paraId="4F3EB803" w14:textId="77777777" w:rsidR="00E477F0" w:rsidRDefault="00E477F0" w:rsidP="003512A7"/>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7138C" id="Text Box 19" o:spid="_x0000_s1032" type="#_x0000_t202" style="position:absolute;margin-left:182.85pt;margin-top:22.85pt;width:162.2pt;height:126.65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dRBLAIAAFgEAAAOAAAAZHJzL2Uyb0RvYy54bWysVNtu2zAMfR+wfxD0vviCJEuMOEWXLsOA&#10;rhvQ7gNkWbaFyaIgKbGzrx8lp2l2exnmB4EUqUPykPTmZuwVOQrrJOiSZrOUEqE51FK3Jf36tH+z&#10;osR5pmumQIuSnoSjN9vXrzaDKUQOHahaWIIg2hWDKWnnvSmSxPFO9MzNwAiNxgZszzyqtk1qywZE&#10;71WSp+kyGcDWxgIXzuHt3WSk24jfNIL7z03jhCeqpJibj6eNZxXOZLthRWuZ6SQ/p8H+IYueSY1B&#10;L1B3zDNysPI3qF5yCw4aP+PQJ9A0kotYA1aTpb9U89gxI2ItSI4zF5rc/4PlD8cvlsi6pPmSEs16&#10;7NGTGD15ByPJ1oGfwbgC3R4NOvoR77HPsVZn7oF/c0TDrmO6FbfWwtAJVmN+WXiZXD2dcFwAqYZP&#10;UGMcdvAQgcbG9oE8pIMgOvbpdOlNyIXjZZ4u1us5mjjasmW6mi8WMQYrnp8b6/wHAT0JQkktNj/C&#10;s+O98yEdVjy7hGgOlKz3Uqmo2LbaKUuODAdlH78z+k9uSpOhpOtFvpgY+CtEGr8/QfTS48Qr2Zd0&#10;dXFiReDtva7jPHom1SRjykqfiQzcTSz6sRpjz5YhQCC5gvqEzFqYBhwXEoUO7HdKBhzukmrcPkrU&#10;R429WWfzQKSPynzxNkfFXluqawvTHIFK6imZxJ2f9udgrGw7jDNNg4Zb7GcjI9MvOZ2Tx/GNDTiv&#10;WtiPaz16vfwQtj8AAAD//wMAUEsDBBQABgAIAAAAIQAPRAsg4QAAAAoBAAAPAAAAZHJzL2Rvd25y&#10;ZXYueG1sTI/LTsMwEEX3SPyDNUjsqJ225NVMqggJkNgALQu6c+MhiYjtKHba8Pe4K1iNRnN059xi&#10;O+uenWh0nTUI0UIAI1Nb1ZkG4WP/eJcCc14aJXtrCOGHHGzL66tC5sqezTuddr5hIcS4XCK03g85&#10;565uSUu3sAOZcPuyo5Y+rGPD1SjPIVz3fClEzLXsTPjQyoEeWqq/d5NGeP5cva1VlEb7l6Q6JD7V&#10;r1P1hHh7M1cbYJ5m/wfDRT+oQxmcjnYyyrEeYRXfJwFFWF9mAOJMRMCOCMssE8DLgv+vUP4CAAD/&#10;/wMAUEsBAi0AFAAGAAgAAAAhALaDOJL+AAAA4QEAABMAAAAAAAAAAAAAAAAAAAAAAFtDb250ZW50&#10;X1R5cGVzXS54bWxQSwECLQAUAAYACAAAACEAOP0h/9YAAACUAQAACwAAAAAAAAAAAAAAAAAvAQAA&#10;X3JlbHMvLnJlbHNQSwECLQAUAAYACAAAACEAYG3UQSwCAABYBAAADgAAAAAAAAAAAAAAAAAuAgAA&#10;ZHJzL2Uyb0RvYy54bWxQSwECLQAUAAYACAAAACEAD0QLIOEAAAAKAQAADwAAAAAAAAAAAAAAAACG&#10;BAAAZHJzL2Rvd25yZXYueG1sUEsFBgAAAAAEAAQA8wAAAJQFAAAAAA==&#10;">
                <v:textbox>
                  <w:txbxContent>
                    <w:p w14:paraId="0EE3ABB3" w14:textId="77777777" w:rsidR="00E477F0" w:rsidRDefault="00E477F0" w:rsidP="003512A7">
                      <w:r>
                        <w:rPr>
                          <w:noProof/>
                        </w:rPr>
                        <w:drawing>
                          <wp:inline distT="0" distB="0" distL="0" distR="0" wp14:anchorId="2154B10F" wp14:editId="49195D72">
                            <wp:extent cx="1841500" cy="1466850"/>
                            <wp:effectExtent l="19050" t="0" r="6350" b="0"/>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lum bright="20000"/>
                                    </a:blip>
                                    <a:srcRect/>
                                    <a:stretch>
                                      <a:fillRect/>
                                    </a:stretch>
                                  </pic:blipFill>
                                  <pic:spPr bwMode="auto">
                                    <a:xfrm>
                                      <a:off x="0" y="0"/>
                                      <a:ext cx="1841500" cy="1466850"/>
                                    </a:xfrm>
                                    <a:prstGeom prst="rect">
                                      <a:avLst/>
                                    </a:prstGeom>
                                    <a:noFill/>
                                    <a:ln w="9525">
                                      <a:noFill/>
                                      <a:miter lim="800000"/>
                                      <a:headEnd/>
                                      <a:tailEnd/>
                                    </a:ln>
                                  </pic:spPr>
                                </pic:pic>
                              </a:graphicData>
                            </a:graphic>
                          </wp:inline>
                        </w:drawing>
                      </w:r>
                    </w:p>
                    <w:p w14:paraId="4F3EB803" w14:textId="77777777" w:rsidR="00E477F0" w:rsidRDefault="00E477F0" w:rsidP="003512A7"/>
                  </w:txbxContent>
                </v:textbox>
              </v:shape>
            </w:pict>
          </mc:Fallback>
        </mc:AlternateContent>
      </w:r>
      <w:r w:rsidR="003512A7" w:rsidRPr="006614AA">
        <w:rPr>
          <w:rFonts w:cstheme="minorHAnsi"/>
          <w:b/>
          <w:sz w:val="24"/>
          <w:szCs w:val="24"/>
        </w:rPr>
        <w:t>Members enjoying the social life within the church:</w:t>
      </w:r>
    </w:p>
    <w:p w14:paraId="2A5B747F" w14:textId="6F367A6B" w:rsidR="003512A7" w:rsidRPr="006614AA" w:rsidRDefault="00E26F23" w:rsidP="003512A7">
      <w:pPr>
        <w:rPr>
          <w:rFonts w:cstheme="minorHAnsi"/>
          <w:b/>
          <w:sz w:val="24"/>
          <w:szCs w:val="24"/>
        </w:rPr>
      </w:pPr>
      <w:r>
        <w:rPr>
          <w:rFonts w:cstheme="minorHAnsi"/>
          <w:noProof/>
          <w:sz w:val="24"/>
          <w:szCs w:val="24"/>
        </w:rPr>
        <mc:AlternateContent>
          <mc:Choice Requires="wps">
            <w:drawing>
              <wp:anchor distT="0" distB="0" distL="114300" distR="114300" simplePos="0" relativeHeight="251682816" behindDoc="0" locked="0" layoutInCell="1" allowOverlap="1" wp14:anchorId="1D45A6F2" wp14:editId="37E88B58">
                <wp:simplePos x="0" y="0"/>
                <wp:positionH relativeFrom="column">
                  <wp:posOffset>121285</wp:posOffset>
                </wp:positionH>
                <wp:positionV relativeFrom="paragraph">
                  <wp:posOffset>1557655</wp:posOffset>
                </wp:positionV>
                <wp:extent cx="1833245" cy="370205"/>
                <wp:effectExtent l="6985" t="5080" r="7620" b="5715"/>
                <wp:wrapNone/>
                <wp:docPr id="2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3245" cy="370205"/>
                        </a:xfrm>
                        <a:prstGeom prst="rect">
                          <a:avLst/>
                        </a:prstGeom>
                        <a:solidFill>
                          <a:srgbClr val="FFFFFF"/>
                        </a:solidFill>
                        <a:ln w="9525">
                          <a:solidFill>
                            <a:srgbClr val="000000"/>
                          </a:solidFill>
                          <a:miter lim="800000"/>
                          <a:headEnd/>
                          <a:tailEnd/>
                        </a:ln>
                      </wps:spPr>
                      <wps:txbx>
                        <w:txbxContent>
                          <w:p w14:paraId="3463E727" w14:textId="77777777" w:rsidR="00E477F0" w:rsidRPr="00566C8E" w:rsidRDefault="00E477F0" w:rsidP="003512A7">
                            <w:pPr>
                              <w:jc w:val="center"/>
                              <w:rPr>
                                <w:b/>
                                <w:bCs/>
                              </w:rPr>
                            </w:pPr>
                            <w:r>
                              <w:rPr>
                                <w:b/>
                                <w:bCs/>
                              </w:rPr>
                              <w:t>Harvest Thanksgiving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45A6F2" id="Text Box 21" o:spid="_x0000_s1033" type="#_x0000_t202" style="position:absolute;margin-left:9.55pt;margin-top:122.65pt;width:144.35pt;height:29.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c0VLQIAAFkEAAAOAAAAZHJzL2Uyb0RvYy54bWysVNuO2yAQfa/Uf0C8N3acpMlacVbbbFNV&#10;2l6k3X4AxthGxQwFEjv9+h1wkqYX9aGqHxADw5mZc2a8vh06RQ7COgm6oNNJSonQHCqpm4J+edq9&#10;WlHiPNMVU6BFQY/C0dvNyxfr3uQigxZUJSxBEO3y3hS09d7kSeJ4KzrmJmCExssabMc8mrZJKst6&#10;RO9UkqXp66QHWxkLXDiHp/fjJd1E/LoW3H+qayc8UQXF3HxcbVzLsCabNcsby0wr+SkN9g9ZdExq&#10;DHqBumeekb2Vv0F1kltwUPsJhy6BupZcxBqwmmn6SzWPLTMi1oLkOHOhyf0/WP7x8NkSWRU0W1Ci&#10;WYcaPYnBkzcwkGwa+OmNy9Ht0aCjH/AcdY61OvMA/KsjGrYt0424sxb6VrAK84svk6unI44LIGX/&#10;ASqMw/YeItBQ2y6Qh3QQREedjhdtQi48hFzNZtkcc+R4N1umWboIySUsP7821vl3AjoSNgW1qH1E&#10;Z4cH50fXs0sI5kDJaieVioZtyq2y5MCwT3bxO6H/5KY06Qt6s0Cu/g6Rxu9PEJ302PBKdgVdXZxY&#10;Hmh7q6vYjp5JNe6xOqWxyMBjoG4k0Q/lECVbnuUpoToisRbG/sZ5xE0L9jslPfZ2Qd23PbOCEvVe&#10;ozg30/k8DEM05otlhoa9vimvb5jmCFVQT8m43fpxgPbGyqbFSGM7aLhDQWsZuQ4Zj1md0sf+jWqd&#10;Zi0MyLUdvX78ETbPAAAA//8DAFBLAwQUAAYACAAAACEAJQwvHN8AAAAKAQAADwAAAGRycy9kb3du&#10;cmV2LnhtbEyPy07DMBBF90j8gzVIbBB12pS0DXEqhASCHbQVbN1kmkTY42C7afh7pivYzdUc3Uex&#10;Hq0RA/rQOVIwnSQgkCpXd9Qo2G2fbpcgQtRUa+MIFfxggHV5eVHovHYnesdhExvBJhRyraCNsc+l&#10;DFWLVoeJ65H4d3De6sjSN7L2+sTm1shZkmTS6o44odU9PrZYfW2OVsFy/jJ8htf07aPKDmYVbxbD&#10;87dX6vpqfLgHEXGMfzCc63N1KLnT3h2pDsKwXk2ZVDCb36UgGEiTBW/Zn480A1kW8v+E8hcAAP//&#10;AwBQSwECLQAUAAYACAAAACEAtoM4kv4AAADhAQAAEwAAAAAAAAAAAAAAAAAAAAAAW0NvbnRlbnRf&#10;VHlwZXNdLnhtbFBLAQItABQABgAIAAAAIQA4/SH/1gAAAJQBAAALAAAAAAAAAAAAAAAAAC8BAABf&#10;cmVscy8ucmVsc1BLAQItABQABgAIAAAAIQDlDc0VLQIAAFkEAAAOAAAAAAAAAAAAAAAAAC4CAABk&#10;cnMvZTJvRG9jLnhtbFBLAQItABQABgAIAAAAIQAlDC8c3wAAAAoBAAAPAAAAAAAAAAAAAAAAAIcE&#10;AABkcnMvZG93bnJldi54bWxQSwUGAAAAAAQABADzAAAAkwUAAAAA&#10;">
                <v:textbox>
                  <w:txbxContent>
                    <w:p w14:paraId="3463E727" w14:textId="77777777" w:rsidR="00E477F0" w:rsidRPr="00566C8E" w:rsidRDefault="00E477F0" w:rsidP="003512A7">
                      <w:pPr>
                        <w:jc w:val="center"/>
                        <w:rPr>
                          <w:b/>
                          <w:bCs/>
                        </w:rPr>
                      </w:pPr>
                      <w:r>
                        <w:rPr>
                          <w:b/>
                          <w:bCs/>
                        </w:rPr>
                        <w:t>Harvest Thanksgiving</w:t>
                      </w:r>
                    </w:p>
                  </w:txbxContent>
                </v:textbox>
              </v:shape>
            </w:pict>
          </mc:Fallback>
        </mc:AlternateContent>
      </w:r>
      <w:r w:rsidR="00EE1FE2" w:rsidRPr="006614AA">
        <w:rPr>
          <w:rFonts w:cstheme="minorHAnsi"/>
          <w:noProof/>
          <w:sz w:val="24"/>
          <w:szCs w:val="24"/>
        </w:rPr>
        <w:drawing>
          <wp:inline distT="0" distB="0" distL="0" distR="0" wp14:anchorId="14225787" wp14:editId="04847FB5">
            <wp:extent cx="2019300" cy="1409700"/>
            <wp:effectExtent l="19050" t="0" r="0"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lum bright="20000"/>
                    </a:blip>
                    <a:srcRect/>
                    <a:stretch>
                      <a:fillRect/>
                    </a:stretch>
                  </pic:blipFill>
                  <pic:spPr bwMode="auto">
                    <a:xfrm>
                      <a:off x="0" y="0"/>
                      <a:ext cx="2019300" cy="1409700"/>
                    </a:xfrm>
                    <a:prstGeom prst="rect">
                      <a:avLst/>
                    </a:prstGeom>
                    <a:noFill/>
                    <a:ln w="9525">
                      <a:noFill/>
                      <a:miter lim="800000"/>
                      <a:headEnd/>
                      <a:tailEnd/>
                    </a:ln>
                  </pic:spPr>
                </pic:pic>
              </a:graphicData>
            </a:graphic>
          </wp:inline>
        </w:drawing>
      </w:r>
    </w:p>
    <w:p w14:paraId="1190F725" w14:textId="443326BB" w:rsidR="003512A7" w:rsidRPr="006614AA" w:rsidRDefault="00E26F23" w:rsidP="003512A7">
      <w:pPr>
        <w:rPr>
          <w:rFonts w:cstheme="minorHAnsi"/>
          <w:sz w:val="24"/>
          <w:szCs w:val="24"/>
        </w:rPr>
      </w:pPr>
      <w:r>
        <w:rPr>
          <w:rFonts w:cstheme="minorHAnsi"/>
          <w:noProof/>
          <w:sz w:val="24"/>
          <w:szCs w:val="24"/>
        </w:rPr>
        <mc:AlternateContent>
          <mc:Choice Requires="wps">
            <w:drawing>
              <wp:anchor distT="0" distB="0" distL="114300" distR="114300" simplePos="0" relativeHeight="251687936" behindDoc="0" locked="0" layoutInCell="1" allowOverlap="1" wp14:anchorId="6A23F5ED" wp14:editId="7C2F789D">
                <wp:simplePos x="0" y="0"/>
                <wp:positionH relativeFrom="column">
                  <wp:posOffset>4950460</wp:posOffset>
                </wp:positionH>
                <wp:positionV relativeFrom="paragraph">
                  <wp:posOffset>283210</wp:posOffset>
                </wp:positionV>
                <wp:extent cx="1930400" cy="294005"/>
                <wp:effectExtent l="6985" t="6985" r="5715" b="13335"/>
                <wp:wrapNone/>
                <wp:docPr id="2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294005"/>
                        </a:xfrm>
                        <a:prstGeom prst="rect">
                          <a:avLst/>
                        </a:prstGeom>
                        <a:solidFill>
                          <a:srgbClr val="FFFFFF"/>
                        </a:solidFill>
                        <a:ln w="9525">
                          <a:solidFill>
                            <a:srgbClr val="000000"/>
                          </a:solidFill>
                          <a:miter lim="800000"/>
                          <a:headEnd/>
                          <a:tailEnd/>
                        </a:ln>
                      </wps:spPr>
                      <wps:txbx>
                        <w:txbxContent>
                          <w:p w14:paraId="74E02027" w14:textId="77777777" w:rsidR="00E477F0" w:rsidRPr="00470558" w:rsidRDefault="00E477F0" w:rsidP="003512A7">
                            <w:pPr>
                              <w:ind w:right="-225"/>
                              <w:jc w:val="center"/>
                              <w:rPr>
                                <w:b/>
                                <w:bCs/>
                              </w:rPr>
                            </w:pPr>
                            <w:r w:rsidRPr="00470558">
                              <w:rPr>
                                <w:b/>
                                <w:bCs/>
                              </w:rPr>
                              <w:t>Fundraising at local event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23F5ED" id="Text Box 26" o:spid="_x0000_s1034" type="#_x0000_t202" style="position:absolute;margin-left:389.8pt;margin-top:22.3pt;width:152pt;height:23.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nyQLAIAAFkEAAAOAAAAZHJzL2Uyb0RvYy54bWysVNtu2zAMfR+wfxD0vtjxki4x4hRdugwD&#10;ugvQ7gNkWY6FSaImKbGzry8lp2l2exnmB4EUqUPykPTqetCKHITzEkxFp5OcEmE4NNLsKvr1Yftq&#10;QYkPzDRMgREVPQpPr9cvX6x6W4oCOlCNcARBjC97W9EuBFtmmeed0MxPwAqDxhacZgFVt8sax3pE&#10;1yor8vwq68E11gEX3uPt7Wik64TftoKHz23rRSCqophbSKdLZx3PbL1i5c4x20l+SoP9QxaaSYNB&#10;z1C3LDCyd/I3KC25Aw9tmHDQGbSt5CLVgNVM81+que+YFakWJMfbM03+/8HyT4cvjsimosWMEsM0&#10;9uhBDIG8hYEUV5Gf3voS3e4tOoYB77HPqVZv74B/88TApmNmJ26cg74TrMH8pvFldvF0xPERpO4/&#10;QoNx2D5AAhpapyN5SAdBdOzT8dybmAuPIZev81mOJo62YoniPIVg5dNr63x4L0CTKFTUYe8TOjvc&#10;+RCzYeWTSwzmQclmK5VKitvVG+XIgeGcbNN3Qv/JTRnSV3Q5L+YjAX+FyNP3JwgtAw68krqii7MT&#10;KyNt70yTxjEwqUYZU1bmxGOkbiQxDPWQWraIASLHNTRHJNbBON+4jyh04H5Q0uNsV9R/3zMnKFEf&#10;DDZnOZ3N4jIkZTZ/U6DiLi31pYUZjlAVDZSM4iaMC7S3Tu46jDSOg4EbbGgrE9fPWZ3Sx/lNLTjt&#10;WlyQSz15Pf8R1o8AAAD//wMAUEsDBBQABgAIAAAAIQAXfgQ13wAAAAoBAAAPAAAAZHJzL2Rvd25y&#10;ZXYueG1sTI9NT8MwDIbvSPyHyEhcEEtgVb+oOyEkENzGmMY1a7K2oklKknXl3+Od4GRbfvT6cbWa&#10;zcAm7UPvLMLdQgDTtnGqty3C9uP5NgcWorRKDs5qhB8dYFVfXlSyVO5k3/W0iS2jEBtKidDFOJac&#10;h6bTRoaFG7Wl3cF5IyONvuXKyxOFm4HfC5FyI3tLFzo56qdON1+bo0HIk9fpM7wt17smPQxFvMmm&#10;l2+PeH01Pz4Ai3qOfzCc9UkdanLau6NVgQ0IWVakhCIkCdUzIPIldXuEQhTA64r/f6H+BQAA//8D&#10;AFBLAQItABQABgAIAAAAIQC2gziS/gAAAOEBAAATAAAAAAAAAAAAAAAAAAAAAABbQ29udGVudF9U&#10;eXBlc10ueG1sUEsBAi0AFAAGAAgAAAAhADj9If/WAAAAlAEAAAsAAAAAAAAAAAAAAAAALwEAAF9y&#10;ZWxzLy5yZWxzUEsBAi0AFAAGAAgAAAAhAOhmfJAsAgAAWQQAAA4AAAAAAAAAAAAAAAAALgIAAGRy&#10;cy9lMm9Eb2MueG1sUEsBAi0AFAAGAAgAAAAhABd+BDXfAAAACgEAAA8AAAAAAAAAAAAAAAAAhgQA&#10;AGRycy9kb3ducmV2LnhtbFBLBQYAAAAABAAEAPMAAACSBQAAAAA=&#10;">
                <v:textbox>
                  <w:txbxContent>
                    <w:p w14:paraId="74E02027" w14:textId="77777777" w:rsidR="00E477F0" w:rsidRPr="00470558" w:rsidRDefault="00E477F0" w:rsidP="003512A7">
                      <w:pPr>
                        <w:ind w:right="-225"/>
                        <w:jc w:val="center"/>
                        <w:rPr>
                          <w:b/>
                          <w:bCs/>
                        </w:rPr>
                      </w:pPr>
                      <w:r w:rsidRPr="00470558">
                        <w:rPr>
                          <w:b/>
                          <w:bCs/>
                        </w:rPr>
                        <w:t>Fundraising at local event</w:t>
                      </w:r>
                    </w:p>
                  </w:txbxContent>
                </v:textbox>
              </v:shape>
            </w:pict>
          </mc:Fallback>
        </mc:AlternateContent>
      </w:r>
      <w:r>
        <w:rPr>
          <w:rFonts w:cstheme="minorHAnsi"/>
          <w:noProof/>
          <w:sz w:val="24"/>
          <w:szCs w:val="24"/>
          <w:lang w:eastAsia="zh-TW"/>
        </w:rPr>
        <mc:AlternateContent>
          <mc:Choice Requires="wps">
            <w:drawing>
              <wp:anchor distT="0" distB="0" distL="114300" distR="114300" simplePos="0" relativeHeight="251692032" behindDoc="0" locked="0" layoutInCell="1" allowOverlap="1" wp14:anchorId="009E87A0" wp14:editId="66ED12C4">
                <wp:simplePos x="0" y="0"/>
                <wp:positionH relativeFrom="column">
                  <wp:posOffset>2322195</wp:posOffset>
                </wp:positionH>
                <wp:positionV relativeFrom="paragraph">
                  <wp:posOffset>207645</wp:posOffset>
                </wp:positionV>
                <wp:extent cx="1948180" cy="369570"/>
                <wp:effectExtent l="7620" t="7620" r="6350" b="13335"/>
                <wp:wrapNone/>
                <wp:docPr id="2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8180" cy="369570"/>
                        </a:xfrm>
                        <a:prstGeom prst="rect">
                          <a:avLst/>
                        </a:prstGeom>
                        <a:solidFill>
                          <a:srgbClr val="FFFFFF"/>
                        </a:solidFill>
                        <a:ln w="9525">
                          <a:solidFill>
                            <a:srgbClr val="000000"/>
                          </a:solidFill>
                          <a:miter lim="800000"/>
                          <a:headEnd/>
                          <a:tailEnd/>
                        </a:ln>
                      </wps:spPr>
                      <wps:txbx>
                        <w:txbxContent>
                          <w:p w14:paraId="587A27CF" w14:textId="77777777" w:rsidR="00E477F0" w:rsidRDefault="00E477F0">
                            <w:r>
                              <w:t>Refreshments after a service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9E87A0" id="Text Box 31" o:spid="_x0000_s1035" type="#_x0000_t202" style="position:absolute;margin-left:182.85pt;margin-top:16.35pt;width:153.4pt;height:29.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LoILwIAAFkEAAAOAAAAZHJzL2Uyb0RvYy54bWysVNuO2yAQfa/Uf0C8N851N7HirLbZpqq0&#10;vUi7/QCMsY0KDAUSO/36DjhJ09tLVT8gYIYzM+fMeH3Xa0UOwnkJpqCT0ZgSYThU0jQF/fy8e7Wk&#10;xAdmKqbAiIIehad3m5cv1p3NxRRaUJVwBEGMzztb0DYEm2eZ563QzI/ACoPGGpxmAY+uySrHOkTX&#10;KpuOxzdZB66yDrjwHm8fBiPdJPy6Fjx8rGsvAlEFxdxCWl1ay7hmmzXLG8dsK/kpDfYPWWgmDQa9&#10;QD2wwMjeyd+gtOQOPNRhxEFnUNeSi1QDVjMZ/1LNU8usSLUgOd5eaPL/D5Z/OHxyRFYFnc4oMUyj&#10;Rs+iD+Q19GQ2ifx01ufo9mTRMfR4jzqnWr19BP7FEwPblplG3DsHXStYhfmll9nV0wHHR5Cyew8V&#10;xmH7AAmor52O5CEdBNFRp+NFm5gLjyFX8+VkiSaOttnNanGbxMtYfn5tnQ9vBWgSNwV1qH1CZ4dH&#10;H7AOdD27xGAelKx2Uql0cE25VY4cGPbJLn2xdHzyk5sypCvoajFdDAT8FWKcvj9BaBmw4ZXUBV1e&#10;nFgeaXtjqtSOgUk17DG+MphG5DFSN5AY+rJPkq3O8pRQHZFYB0N/4zzipgX3jZIOe7ug/uueOUGJ&#10;emdQnNVkPo/DkA7zxe0UD+7aUl5bmOEIVdBAybDdhmGA9tbJpsVIQzsYuEdBa5m4jhkPWZ3Sx/5N&#10;fJ5mLQ7I9Tl5/fgjbL4DAAD//wMAUEsDBBQABgAIAAAAIQBv6G9s3wAAAAkBAAAPAAAAZHJzL2Rv&#10;d25yZXYueG1sTI/BTsMwDIbvSLxDZCQuiKV0rF1L0wkhgeAGA8E1a7y2onFKknXl7TEnONmWP/3+&#10;XG1mO4gJfegdKbhaJCCQGmd6ahW8vd5frkGEqMnowREq+MYAm/r0pNKlcUd6wWkbW8EhFEqtoItx&#10;LKUMTYdWh4UbkXi3d97qyKNvpfH6yOF2kGmSZNLqnvhCp0e867D53B6sgvX14/QRnpbP7022H4p4&#10;kU8PX16p87P59gZExDn+wfCrz+pQs9POHcgEMShYZqucUW5SrgxkeboCsVNQJAXIupL/P6h/AAAA&#10;//8DAFBLAQItABQABgAIAAAAIQC2gziS/gAAAOEBAAATAAAAAAAAAAAAAAAAAAAAAABbQ29udGVu&#10;dF9UeXBlc10ueG1sUEsBAi0AFAAGAAgAAAAhADj9If/WAAAAlAEAAAsAAAAAAAAAAAAAAAAALwEA&#10;AF9yZWxzLy5yZWxzUEsBAi0AFAAGAAgAAAAhAO5AuggvAgAAWQQAAA4AAAAAAAAAAAAAAAAALgIA&#10;AGRycy9lMm9Eb2MueG1sUEsBAi0AFAAGAAgAAAAhAG/ob2zfAAAACQEAAA8AAAAAAAAAAAAAAAAA&#10;iQQAAGRycy9kb3ducmV2LnhtbFBLBQYAAAAABAAEAPMAAACVBQAAAAA=&#10;">
                <v:textbox>
                  <w:txbxContent>
                    <w:p w14:paraId="587A27CF" w14:textId="77777777" w:rsidR="00E477F0" w:rsidRDefault="00E477F0">
                      <w:r>
                        <w:t>Refreshments after a service</w:t>
                      </w:r>
                    </w:p>
                  </w:txbxContent>
                </v:textbox>
              </v:shape>
            </w:pict>
          </mc:Fallback>
        </mc:AlternateContent>
      </w:r>
    </w:p>
    <w:p w14:paraId="0165F31A" w14:textId="77777777" w:rsidR="003512A7" w:rsidRPr="006614AA" w:rsidRDefault="003512A7" w:rsidP="003512A7">
      <w:pPr>
        <w:rPr>
          <w:rFonts w:cstheme="minorHAnsi"/>
          <w:sz w:val="24"/>
          <w:szCs w:val="24"/>
        </w:rPr>
      </w:pPr>
    </w:p>
    <w:p w14:paraId="3F2BE9D0" w14:textId="77777777" w:rsidR="003512A7" w:rsidRPr="006614AA" w:rsidRDefault="00FF76EA" w:rsidP="003512A7">
      <w:pPr>
        <w:rPr>
          <w:rFonts w:cstheme="minorHAnsi"/>
          <w:sz w:val="24"/>
          <w:szCs w:val="24"/>
        </w:rPr>
      </w:pPr>
      <w:r w:rsidRPr="006614AA">
        <w:rPr>
          <w:rFonts w:cstheme="minorHAnsi"/>
          <w:noProof/>
          <w:sz w:val="24"/>
          <w:szCs w:val="24"/>
        </w:rPr>
        <w:t xml:space="preserve">   </w:t>
      </w:r>
      <w:r w:rsidRPr="006614AA">
        <w:rPr>
          <w:rFonts w:cstheme="minorHAnsi"/>
          <w:noProof/>
          <w:sz w:val="24"/>
          <w:szCs w:val="24"/>
        </w:rPr>
        <w:drawing>
          <wp:inline distT="0" distB="0" distL="0" distR="0" wp14:anchorId="5CC5C8A2" wp14:editId="2AAEE1F2">
            <wp:extent cx="2418715" cy="2034427"/>
            <wp:effectExtent l="19050" t="0" r="635" b="0"/>
            <wp:docPr id="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srcRect/>
                    <a:stretch>
                      <a:fillRect/>
                    </a:stretch>
                  </pic:blipFill>
                  <pic:spPr bwMode="auto">
                    <a:xfrm>
                      <a:off x="0" y="0"/>
                      <a:ext cx="2418526" cy="2034268"/>
                    </a:xfrm>
                    <a:prstGeom prst="rect">
                      <a:avLst/>
                    </a:prstGeom>
                    <a:noFill/>
                    <a:ln w="9525">
                      <a:noFill/>
                      <a:miter lim="800000"/>
                      <a:headEnd/>
                      <a:tailEnd/>
                    </a:ln>
                  </pic:spPr>
                </pic:pic>
              </a:graphicData>
            </a:graphic>
          </wp:inline>
        </w:drawing>
      </w:r>
      <w:r w:rsidRPr="006614AA">
        <w:rPr>
          <w:rFonts w:cstheme="minorHAnsi"/>
          <w:noProof/>
          <w:sz w:val="24"/>
          <w:szCs w:val="24"/>
        </w:rPr>
        <w:t xml:space="preserve">                                         </w:t>
      </w:r>
      <w:r w:rsidRPr="006614AA">
        <w:rPr>
          <w:rFonts w:cstheme="minorHAnsi"/>
          <w:noProof/>
          <w:sz w:val="24"/>
          <w:szCs w:val="24"/>
        </w:rPr>
        <w:drawing>
          <wp:inline distT="0" distB="0" distL="0" distR="0" wp14:anchorId="121EBFDB" wp14:editId="40B2FE37">
            <wp:extent cx="2555431" cy="2063750"/>
            <wp:effectExtent l="19050" t="0" r="0" b="0"/>
            <wp:docPr id="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srcRect/>
                    <a:stretch>
                      <a:fillRect/>
                    </a:stretch>
                  </pic:blipFill>
                  <pic:spPr bwMode="auto">
                    <a:xfrm flipH="1">
                      <a:off x="0" y="0"/>
                      <a:ext cx="2559032" cy="2066658"/>
                    </a:xfrm>
                    <a:prstGeom prst="rect">
                      <a:avLst/>
                    </a:prstGeom>
                    <a:noFill/>
                    <a:ln w="9525">
                      <a:noFill/>
                      <a:miter lim="800000"/>
                      <a:headEnd/>
                      <a:tailEnd/>
                    </a:ln>
                  </pic:spPr>
                </pic:pic>
              </a:graphicData>
            </a:graphic>
          </wp:inline>
        </w:drawing>
      </w:r>
    </w:p>
    <w:p w14:paraId="12B5A157" w14:textId="6CD2A33B" w:rsidR="003512A7" w:rsidRPr="006614AA" w:rsidRDefault="00E26F23" w:rsidP="003512A7">
      <w:pPr>
        <w:rPr>
          <w:rFonts w:cstheme="minorHAnsi"/>
          <w:sz w:val="24"/>
          <w:szCs w:val="24"/>
        </w:rPr>
      </w:pPr>
      <w:r>
        <w:rPr>
          <w:rFonts w:cstheme="minorHAnsi"/>
          <w:b/>
          <w:noProof/>
          <w:sz w:val="24"/>
          <w:szCs w:val="24"/>
        </w:rPr>
        <mc:AlternateContent>
          <mc:Choice Requires="wps">
            <w:drawing>
              <wp:anchor distT="0" distB="0" distL="114300" distR="114300" simplePos="0" relativeHeight="251684864" behindDoc="0" locked="0" layoutInCell="1" allowOverlap="1" wp14:anchorId="2DCF4CAA" wp14:editId="6DABA480">
                <wp:simplePos x="0" y="0"/>
                <wp:positionH relativeFrom="column">
                  <wp:posOffset>4438650</wp:posOffset>
                </wp:positionH>
                <wp:positionV relativeFrom="paragraph">
                  <wp:posOffset>12065</wp:posOffset>
                </wp:positionV>
                <wp:extent cx="1567815" cy="669290"/>
                <wp:effectExtent l="9525" t="12065" r="13335" b="13970"/>
                <wp:wrapNone/>
                <wp:docPr id="1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669290"/>
                        </a:xfrm>
                        <a:prstGeom prst="rect">
                          <a:avLst/>
                        </a:prstGeom>
                        <a:solidFill>
                          <a:srgbClr val="FFFFFF"/>
                        </a:solidFill>
                        <a:ln w="9525">
                          <a:solidFill>
                            <a:srgbClr val="000000"/>
                          </a:solidFill>
                          <a:miter lim="800000"/>
                          <a:headEnd/>
                          <a:tailEnd/>
                        </a:ln>
                      </wps:spPr>
                      <wps:txbx>
                        <w:txbxContent>
                          <w:p w14:paraId="3F6F74EA" w14:textId="77777777" w:rsidR="00E477F0" w:rsidRDefault="00E477F0" w:rsidP="003512A7">
                            <w:pPr>
                              <w:jc w:val="center"/>
                              <w:rPr>
                                <w:b/>
                                <w:bCs/>
                              </w:rPr>
                            </w:pPr>
                            <w:r>
                              <w:rPr>
                                <w:b/>
                                <w:bCs/>
                              </w:rPr>
                              <w:t xml:space="preserve">Working Party in </w:t>
                            </w:r>
                          </w:p>
                          <w:p w14:paraId="31E50508" w14:textId="77777777" w:rsidR="00E477F0" w:rsidRPr="00566C8E" w:rsidRDefault="00E477F0" w:rsidP="003512A7">
                            <w:pPr>
                              <w:jc w:val="center"/>
                              <w:rPr>
                                <w:b/>
                                <w:bCs/>
                              </w:rPr>
                            </w:pPr>
                            <w:r>
                              <w:rPr>
                                <w:b/>
                                <w:bCs/>
                              </w:rPr>
                              <w:t>Churchyard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F4CAA" id="Text Box 23" o:spid="_x0000_s1036" type="#_x0000_t202" style="position:absolute;margin-left:349.5pt;margin-top:.95pt;width:123.45pt;height:52.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yRALQIAAFoEAAAOAAAAZHJzL2Uyb0RvYy54bWysVNtu2zAMfR+wfxD0vjjxkjQx4hRdugwD&#10;ugvQ7gNkWbaFSaImKbG7rx8lp2nQbS/D/CCIEnVInkN6cz1oRY7CeQmmpLPJlBJhONTStCX99rB/&#10;s6LEB2ZqpsCIkj4KT6+3r19teluIHDpQtXAEQYwvelvSLgRbZJnnndDMT8AKg5cNOM0Cmq7Nasd6&#10;RNcqy6fTZdaDq60DLrzH09vxkm4TftMIHr40jReBqJJibiGtLq1VXLPthhWtY7aT/JQG+4csNJMG&#10;g56hbllg5ODkb1BacgcemjDhoDNoGslFqgGrmU1fVHPfMStSLUiOt2ea/P+D5Z+PXx2RNWq3oMQw&#10;jRo9iCGQdzCQ/G3kp7e+QLd7i45hwHP0TbV6ewf8uycGdh0zrbhxDvpOsBrzm8WX2cXTEcdHkKr/&#10;BDXGYYcACWhonI7kIR0E0VGnx7M2MRceQy6WV6uYI8e75XKdr5N4GSueXlvnwwcBmsRNSR1qn9DZ&#10;8c6HmA0rnlxiMA9K1nupVDJcW+2UI0eGfbJPXyrghZsypC/pepEvRgL+CjFN358gtAzY8Erqkq7O&#10;TqyItL03dWrHwKQa95iyMiceI3UjiWGohlGyREEkuYL6EZl1MDY4DiRuOnA/KemxuUvqfxyYE5So&#10;jwbVWc/m8zgNyZgvrnI03OVNdXnDDEeokgZKxu0ujBN0sE62HUYa+8HADSrayET2c1an/LGBkwan&#10;YYsTcmknr+dfwvYXAAAA//8DAFBLAwQUAAYACAAAACEA3bJKg94AAAAJAQAADwAAAGRycy9kb3du&#10;cmV2LnhtbEyPwU7DMBBE70j8g7VIXBB1oCWtQ5wKIYHoDQqCqxtvkwh7HWI3DX/PcoLbjt5odqZc&#10;T96JEYfYBdJwNctAINXBdtRoeHt9uFyBiMmQNS4QavjGCOvq9KQ0hQ1HesFxmxrBIRQLo6FNqS+k&#10;jHWL3sRZ6JGY7cPgTWI5NNIO5sjh3snrLMulNx3xh9b0eN9i/bk9eA2rxdP4ETfz5/c63zuVLpbj&#10;49eg9fnZdHcLIuGU/szwW5+rQ8WdduFANgqnIVeKtyQGCgRztbjhY8c6W85BVqX8v6D6AQAA//8D&#10;AFBLAQItABQABgAIAAAAIQC2gziS/gAAAOEBAAATAAAAAAAAAAAAAAAAAAAAAABbQ29udGVudF9U&#10;eXBlc10ueG1sUEsBAi0AFAAGAAgAAAAhADj9If/WAAAAlAEAAAsAAAAAAAAAAAAAAAAALwEAAF9y&#10;ZWxzLy5yZWxzUEsBAi0AFAAGAAgAAAAhAFSTJEAtAgAAWgQAAA4AAAAAAAAAAAAAAAAALgIAAGRy&#10;cy9lMm9Eb2MueG1sUEsBAi0AFAAGAAgAAAAhAN2ySoPeAAAACQEAAA8AAAAAAAAAAAAAAAAAhwQA&#10;AGRycy9kb3ducmV2LnhtbFBLBQYAAAAABAAEAPMAAACSBQAAAAA=&#10;">
                <v:textbox>
                  <w:txbxContent>
                    <w:p w14:paraId="3F6F74EA" w14:textId="77777777" w:rsidR="00E477F0" w:rsidRDefault="00E477F0" w:rsidP="003512A7">
                      <w:pPr>
                        <w:jc w:val="center"/>
                        <w:rPr>
                          <w:b/>
                          <w:bCs/>
                        </w:rPr>
                      </w:pPr>
                      <w:r>
                        <w:rPr>
                          <w:b/>
                          <w:bCs/>
                        </w:rPr>
                        <w:t xml:space="preserve">Working Party in </w:t>
                      </w:r>
                    </w:p>
                    <w:p w14:paraId="31E50508" w14:textId="77777777" w:rsidR="00E477F0" w:rsidRPr="00566C8E" w:rsidRDefault="00E477F0" w:rsidP="003512A7">
                      <w:pPr>
                        <w:jc w:val="center"/>
                        <w:rPr>
                          <w:b/>
                          <w:bCs/>
                        </w:rPr>
                      </w:pPr>
                      <w:r>
                        <w:rPr>
                          <w:b/>
                          <w:bCs/>
                        </w:rPr>
                        <w:t>Churchyard</w:t>
                      </w:r>
                    </w:p>
                  </w:txbxContent>
                </v:textbox>
              </v:shape>
            </w:pict>
          </mc:Fallback>
        </mc:AlternateContent>
      </w:r>
      <w:r>
        <w:rPr>
          <w:rFonts w:cstheme="minorHAnsi"/>
          <w:b/>
          <w:noProof/>
          <w:sz w:val="24"/>
          <w:szCs w:val="24"/>
        </w:rPr>
        <mc:AlternateContent>
          <mc:Choice Requires="wps">
            <w:drawing>
              <wp:anchor distT="0" distB="0" distL="114300" distR="114300" simplePos="0" relativeHeight="251689984" behindDoc="0" locked="0" layoutInCell="1" allowOverlap="1" wp14:anchorId="04BCD095" wp14:editId="175EA79B">
                <wp:simplePos x="0" y="0"/>
                <wp:positionH relativeFrom="column">
                  <wp:posOffset>184150</wp:posOffset>
                </wp:positionH>
                <wp:positionV relativeFrom="paragraph">
                  <wp:posOffset>164465</wp:posOffset>
                </wp:positionV>
                <wp:extent cx="2014220" cy="708660"/>
                <wp:effectExtent l="12700" t="12065" r="11430" b="12700"/>
                <wp:wrapNone/>
                <wp:docPr id="1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4220" cy="708660"/>
                        </a:xfrm>
                        <a:prstGeom prst="rect">
                          <a:avLst/>
                        </a:prstGeom>
                        <a:solidFill>
                          <a:srgbClr val="FFFFFF"/>
                        </a:solidFill>
                        <a:ln w="9525">
                          <a:solidFill>
                            <a:srgbClr val="000000"/>
                          </a:solidFill>
                          <a:miter lim="800000"/>
                          <a:headEnd/>
                          <a:tailEnd/>
                        </a:ln>
                      </wps:spPr>
                      <wps:txbx>
                        <w:txbxContent>
                          <w:p w14:paraId="01823A94" w14:textId="77777777" w:rsidR="00E477F0" w:rsidRDefault="00E477F0" w:rsidP="003512A7">
                            <w:pPr>
                              <w:rPr>
                                <w:b/>
                                <w:bCs/>
                              </w:rPr>
                            </w:pPr>
                            <w:r>
                              <w:rPr>
                                <w:b/>
                                <w:bCs/>
                              </w:rPr>
                              <w:t xml:space="preserve"> Participating in Diocesan</w:t>
                            </w:r>
                          </w:p>
                          <w:p w14:paraId="7C0E0346" w14:textId="77777777" w:rsidR="00E477F0" w:rsidRPr="009E43A8" w:rsidRDefault="00E477F0" w:rsidP="003512A7">
                            <w:pPr>
                              <w:rPr>
                                <w:b/>
                                <w:bCs/>
                              </w:rPr>
                            </w:pPr>
                            <w:r>
                              <w:rPr>
                                <w:b/>
                                <w:bCs/>
                              </w:rPr>
                              <w:t xml:space="preserve">      ‘Ride and Stride’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BCD095" id="Text Box 28" o:spid="_x0000_s1037" type="#_x0000_t202" style="position:absolute;margin-left:14.5pt;margin-top:12.95pt;width:158.6pt;height:55.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kFsKwIAAFoEAAAOAAAAZHJzL2Uyb0RvYy54bWysVFFv0zAQfkfiP1h+p0mjtuuiptPoKEIa&#10;A2njBziO01jYPmO7Tcqv5+x0XTXgBZEHy/adv7v7vrusbgatyEE4L8FUdDrJKRGGQyPNrqLfnrbv&#10;lpT4wEzDFBhR0aPw9Gb99s2qt6UooAPVCEcQxPiytxXtQrBllnneCc38BKwwaGzBaRbw6HZZ41iP&#10;6FplRZ4vsh5cYx1w4T3e3o1Guk74bSt4+NK2XgSiKoq5hbS6tNZxzdYrVu4cs53kpzTYP2ShmTQY&#10;9Ax1xwIjeyd/g9KSO/DQhgkHnUHbSi5SDVjNNH9VzWPHrEi1IDnenmny/w+WPxy+OiIb1G5GiWEa&#10;NXoSQyDvYSDFMvLTW1+i26NFxzDgPfqmWr29B/7dEwObjpmduHUO+k6wBvObxpfZxdMRx0eQuv8M&#10;DcZh+wAJaGidjuQhHQTRUafjWZuYC8dLpGdWFGjiaLvKl4tFEi9j5fNr63z4KECTuKmoQ+0TOjvc&#10;+xCzYeWzSwzmQclmK5VKB7erN8qRA8M+2aYvFfDKTRnSV/R6XsxHAv4KkafvTxBaBmx4JXVFl2cn&#10;VkbaPpgmtWNgUo17TFmZE4+RupHEMNTDKFliOZJcQ3NEZh2MDY4DiZsO3E9Kemzuivofe+YEJeqT&#10;QXWup7NZnIZ0mM2vIq/u0lJfWpjhCFXRQMm43YRxgvbWyV2HkcZ+MHCLirYykf2S1Sl/bOCkwWnY&#10;4oRcnpPXyy9h/QsAAP//AwBQSwMEFAAGAAgAAAAhAGF3bK7gAAAACQEAAA8AAABkcnMvZG93bnJl&#10;di54bWxMj8FOwzAQRO9I/IO1SFxQ65C0aRPiVAgJRG/QIri6sZtE2Otgu2n4e5YTnFajGc2+qTaT&#10;NWzUPvQOBdzOE2AaG6d6bAW87R9na2AhSlTSONQCvnWATX15UclSuTO+6nEXW0YlGEopoItxKDkP&#10;TaetDHM3aCTv6LyVkaRvufLyTOXW8DRJcm5lj/Shk4N+6HTzuTtZAevF8/gRttnLe5MfTRFvVuPT&#10;lxfi+mq6vwMW9RT/wvCLT+hQE9PBnVAFZgSkBU2JdJcFMPKzRZ4CO1AwWy2B1xX/v6D+AQAA//8D&#10;AFBLAQItABQABgAIAAAAIQC2gziS/gAAAOEBAAATAAAAAAAAAAAAAAAAAAAAAABbQ29udGVudF9U&#10;eXBlc10ueG1sUEsBAi0AFAAGAAgAAAAhADj9If/WAAAAlAEAAAsAAAAAAAAAAAAAAAAALwEAAF9y&#10;ZWxzLy5yZWxzUEsBAi0AFAAGAAgAAAAhALIKQWwrAgAAWgQAAA4AAAAAAAAAAAAAAAAALgIAAGRy&#10;cy9lMm9Eb2MueG1sUEsBAi0AFAAGAAgAAAAhAGF3bK7gAAAACQEAAA8AAAAAAAAAAAAAAAAAhQQA&#10;AGRycy9kb3ducmV2LnhtbFBLBQYAAAAABAAEAPMAAACSBQAAAAA=&#10;">
                <v:textbox>
                  <w:txbxContent>
                    <w:p w14:paraId="01823A94" w14:textId="77777777" w:rsidR="00E477F0" w:rsidRDefault="00E477F0" w:rsidP="003512A7">
                      <w:pPr>
                        <w:rPr>
                          <w:b/>
                          <w:bCs/>
                        </w:rPr>
                      </w:pPr>
                      <w:r>
                        <w:rPr>
                          <w:b/>
                          <w:bCs/>
                        </w:rPr>
                        <w:t xml:space="preserve"> Participating in Diocesan</w:t>
                      </w:r>
                    </w:p>
                    <w:p w14:paraId="7C0E0346" w14:textId="77777777" w:rsidR="00E477F0" w:rsidRPr="009E43A8" w:rsidRDefault="00E477F0" w:rsidP="003512A7">
                      <w:pPr>
                        <w:rPr>
                          <w:b/>
                          <w:bCs/>
                        </w:rPr>
                      </w:pPr>
                      <w:r>
                        <w:rPr>
                          <w:b/>
                          <w:bCs/>
                        </w:rPr>
                        <w:t xml:space="preserve">      ‘Ride and Stride’</w:t>
                      </w:r>
                    </w:p>
                  </w:txbxContent>
                </v:textbox>
              </v:shape>
            </w:pict>
          </mc:Fallback>
        </mc:AlternateContent>
      </w:r>
    </w:p>
    <w:p w14:paraId="5CFB3E33" w14:textId="77777777" w:rsidR="00FF76EA" w:rsidRPr="006614AA" w:rsidRDefault="00FF76EA" w:rsidP="003512A7">
      <w:pPr>
        <w:rPr>
          <w:rFonts w:cstheme="minorHAnsi"/>
          <w:sz w:val="24"/>
          <w:szCs w:val="24"/>
        </w:rPr>
      </w:pPr>
      <w:r w:rsidRPr="006614AA">
        <w:rPr>
          <w:rFonts w:cstheme="minorHAnsi"/>
          <w:sz w:val="24"/>
          <w:szCs w:val="24"/>
        </w:rPr>
        <w:t xml:space="preserve">       </w:t>
      </w:r>
    </w:p>
    <w:p w14:paraId="2D8E2230" w14:textId="77777777" w:rsidR="003512A7" w:rsidRPr="006614AA" w:rsidRDefault="00FF76EA" w:rsidP="003512A7">
      <w:pPr>
        <w:rPr>
          <w:rFonts w:cstheme="minorHAnsi"/>
          <w:sz w:val="24"/>
          <w:szCs w:val="24"/>
        </w:rPr>
      </w:pPr>
      <w:r w:rsidRPr="006614AA">
        <w:rPr>
          <w:rFonts w:cstheme="minorHAnsi"/>
          <w:sz w:val="24"/>
          <w:szCs w:val="24"/>
        </w:rPr>
        <w:t xml:space="preserve">                                        </w:t>
      </w:r>
    </w:p>
    <w:p w14:paraId="40C26859" w14:textId="77777777" w:rsidR="003512A7" w:rsidRPr="006614AA" w:rsidRDefault="003512A7" w:rsidP="003512A7">
      <w:pPr>
        <w:rPr>
          <w:rFonts w:cstheme="minorHAnsi"/>
          <w:sz w:val="24"/>
          <w:szCs w:val="24"/>
        </w:rPr>
      </w:pPr>
    </w:p>
    <w:p w14:paraId="7D2A0129" w14:textId="77777777" w:rsidR="003512A7" w:rsidRPr="006614AA" w:rsidRDefault="00FF76EA" w:rsidP="003512A7">
      <w:pPr>
        <w:rPr>
          <w:rFonts w:cstheme="minorHAnsi"/>
          <w:sz w:val="24"/>
          <w:szCs w:val="24"/>
        </w:rPr>
      </w:pPr>
      <w:r w:rsidRPr="006614AA">
        <w:rPr>
          <w:rFonts w:cstheme="minorHAnsi"/>
          <w:noProof/>
          <w:sz w:val="24"/>
          <w:szCs w:val="24"/>
        </w:rPr>
        <w:t xml:space="preserve">                                                               </w:t>
      </w:r>
      <w:r w:rsidRPr="006614AA">
        <w:rPr>
          <w:rFonts w:cstheme="minorHAnsi"/>
          <w:noProof/>
          <w:sz w:val="24"/>
          <w:szCs w:val="24"/>
        </w:rPr>
        <w:drawing>
          <wp:inline distT="0" distB="0" distL="0" distR="0" wp14:anchorId="5A9A87CB" wp14:editId="75586244">
            <wp:extent cx="3263900" cy="2832100"/>
            <wp:effectExtent l="19050" t="0" r="0" b="0"/>
            <wp:docPr id="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srcRect/>
                    <a:stretch>
                      <a:fillRect/>
                    </a:stretch>
                  </pic:blipFill>
                  <pic:spPr bwMode="auto">
                    <a:xfrm>
                      <a:off x="0" y="0"/>
                      <a:ext cx="3266402" cy="2834271"/>
                    </a:xfrm>
                    <a:prstGeom prst="rect">
                      <a:avLst/>
                    </a:prstGeom>
                    <a:noFill/>
                    <a:ln w="9525">
                      <a:noFill/>
                      <a:miter lim="800000"/>
                      <a:headEnd/>
                      <a:tailEnd/>
                    </a:ln>
                  </pic:spPr>
                </pic:pic>
              </a:graphicData>
            </a:graphic>
          </wp:inline>
        </w:drawing>
      </w:r>
    </w:p>
    <w:p w14:paraId="4F7B7223" w14:textId="76E901E4" w:rsidR="003512A7" w:rsidRPr="006614AA" w:rsidRDefault="00E26F23" w:rsidP="003512A7">
      <w:pPr>
        <w:rPr>
          <w:rFonts w:cstheme="minorHAnsi"/>
          <w:sz w:val="24"/>
          <w:szCs w:val="24"/>
        </w:rPr>
      </w:pPr>
      <w:r>
        <w:rPr>
          <w:rFonts w:cstheme="minorHAnsi"/>
          <w:b/>
          <w:noProof/>
          <w:sz w:val="24"/>
          <w:szCs w:val="24"/>
        </w:rPr>
        <mc:AlternateContent>
          <mc:Choice Requires="wps">
            <w:drawing>
              <wp:anchor distT="0" distB="0" distL="114300" distR="114300" simplePos="0" relativeHeight="251685888" behindDoc="0" locked="0" layoutInCell="1" allowOverlap="1" wp14:anchorId="5ABEBDA4" wp14:editId="446878A4">
                <wp:simplePos x="0" y="0"/>
                <wp:positionH relativeFrom="column">
                  <wp:posOffset>2860675</wp:posOffset>
                </wp:positionH>
                <wp:positionV relativeFrom="paragraph">
                  <wp:posOffset>140335</wp:posOffset>
                </wp:positionV>
                <wp:extent cx="1851025" cy="381000"/>
                <wp:effectExtent l="12700" t="6985" r="12700" b="12065"/>
                <wp:wrapNone/>
                <wp:docPr id="1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381000"/>
                        </a:xfrm>
                        <a:prstGeom prst="rect">
                          <a:avLst/>
                        </a:prstGeom>
                        <a:solidFill>
                          <a:srgbClr val="FFFFFF"/>
                        </a:solidFill>
                        <a:ln w="9525">
                          <a:solidFill>
                            <a:srgbClr val="000000"/>
                          </a:solidFill>
                          <a:miter lim="800000"/>
                          <a:headEnd/>
                          <a:tailEnd/>
                        </a:ln>
                      </wps:spPr>
                      <wps:txbx>
                        <w:txbxContent>
                          <w:p w14:paraId="697BDEB1" w14:textId="77777777" w:rsidR="00E477F0" w:rsidRPr="00566C8E" w:rsidRDefault="00E477F0" w:rsidP="003512A7">
                            <w:pPr>
                              <w:jc w:val="center"/>
                              <w:rPr>
                                <w:b/>
                                <w:bCs/>
                              </w:rPr>
                            </w:pPr>
                            <w:r>
                              <w:rPr>
                                <w:b/>
                                <w:bCs/>
                              </w:rPr>
                              <w:t>Summer Fayre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BEBDA4" id="Text Box 24" o:spid="_x0000_s1038" type="#_x0000_t202" style="position:absolute;margin-left:225.25pt;margin-top:11.05pt;width:145.75pt;height:3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3osLQIAAFoEAAAOAAAAZHJzL2Uyb0RvYy54bWysVNuO0zAQfUfiHyy/01xooRs1XS1dipCW&#10;i7TLBziO01jYHmO7TZavZ+y03bJIPCD6YNnx+MyZc2a6uh61IgfhvART02KWUyIMh1aaXU2/PWxf&#10;LSnxgZmWKTCipo/C0+v1yxerwVaihB5UKxxBEOOrwda0D8FWWeZ5LzTzM7DC4GUHTrOAR7fLWscG&#10;RNcqK/P8TTaAa60DLrzHr7fTJV0n/K4TPHzpOi8CUTVFbiGtLq1NXLP1ilU7x2wv+ZEG+wcWmkmD&#10;Sc9QtywwsnfyDygtuQMPXZhx0Bl0neQi1YDVFPmzau57ZkWqBcXx9iyT/3+w/PPhqyOyRe8KSgzT&#10;6NGDGAN5ByMp51GfwfoKw+4tBoYRv2NsqtXbO+DfPTGw6ZnZiRvnYOgFa5FfEV9mF08nHB9BmuET&#10;tJiH7QMkoLFzOoqHchBER58ez95ELjymXC6KvFxQwvHu9bLI82RexqrTa+t8+CBAk7ipqUPvEzo7&#10;3PkQ2bDqFBKTeVCy3Uql0sHtmo1y5MCwT7bplwp4FqYMGWp6tUAef4dAdk8Ef8ukZcCGV1LXdHkO&#10;YlWU7b1pUzsGJtW0R8rKHHWM0k0ihrEZJ8vKkz8NtI+orIOpwXEgcdOD+0nJgM1dU/9jz5ygRH00&#10;6M5VMZ/HaUiH+eJtiQd3edNc3jDDEaqmgZJpuwnTBO2tk7seM039YOAGHe1kEjtaP7E68scGTh4c&#10;hy1OyOU5RT39Jax/AQAA//8DAFBLAwQUAAYACAAAACEAMpt+s98AAAAJAQAADwAAAGRycy9kb3du&#10;cmV2LnhtbEyPTU/DMAyG70j8h8hIXBBLV7oPStMJIYHgBgPBNWu8tiJxSpJ15d9jTnC0/erx81ab&#10;yVkxYoi9JwXzWQYCqfGmp1bB2+v95RpETJqMtp5QwTdG2NSnJ5UujT/SC47b1AqGUCy1gi6loZQy&#10;Nh06HWd+QOLb3genE4+hlSboI8OdlXmWLaXTPfGHTg9412HzuT04BevicfyIT1fP781yb6/TxWp8&#10;+ApKnZ9NtzcgEk7pLwy/+qwONTvt/IFMFFZBscgWHFWQ53MQHFgVOZfbMZ0Xsq7k/wb1DwAAAP//&#10;AwBQSwECLQAUAAYACAAAACEAtoM4kv4AAADhAQAAEwAAAAAAAAAAAAAAAAAAAAAAW0NvbnRlbnRf&#10;VHlwZXNdLnhtbFBLAQItABQABgAIAAAAIQA4/SH/1gAAAJQBAAALAAAAAAAAAAAAAAAAAC8BAABf&#10;cmVscy8ucmVsc1BLAQItABQABgAIAAAAIQAiK3osLQIAAFoEAAAOAAAAAAAAAAAAAAAAAC4CAABk&#10;cnMvZTJvRG9jLnhtbFBLAQItABQABgAIAAAAIQAym36z3wAAAAkBAAAPAAAAAAAAAAAAAAAAAIcE&#10;AABkcnMvZG93bnJldi54bWxQSwUGAAAAAAQABADzAAAAkwUAAAAA&#10;">
                <v:textbox>
                  <w:txbxContent>
                    <w:p w14:paraId="697BDEB1" w14:textId="77777777" w:rsidR="00E477F0" w:rsidRPr="00566C8E" w:rsidRDefault="00E477F0" w:rsidP="003512A7">
                      <w:pPr>
                        <w:jc w:val="center"/>
                        <w:rPr>
                          <w:b/>
                          <w:bCs/>
                        </w:rPr>
                      </w:pPr>
                      <w:r>
                        <w:rPr>
                          <w:b/>
                          <w:bCs/>
                        </w:rPr>
                        <w:t>Summer Fayre</w:t>
                      </w:r>
                    </w:p>
                  </w:txbxContent>
                </v:textbox>
              </v:shape>
            </w:pict>
          </mc:Fallback>
        </mc:AlternateContent>
      </w:r>
    </w:p>
    <w:p w14:paraId="4DD68673" w14:textId="77777777" w:rsidR="003512A7" w:rsidRPr="006614AA" w:rsidRDefault="003512A7" w:rsidP="003512A7">
      <w:pPr>
        <w:rPr>
          <w:rFonts w:cstheme="minorHAnsi"/>
          <w:sz w:val="24"/>
          <w:szCs w:val="24"/>
        </w:rPr>
      </w:pPr>
    </w:p>
    <w:p w14:paraId="39F0CC89" w14:textId="77777777" w:rsidR="003512A7" w:rsidRPr="006614AA" w:rsidRDefault="003512A7" w:rsidP="003512A7">
      <w:pPr>
        <w:rPr>
          <w:rFonts w:cstheme="minorHAnsi"/>
          <w:sz w:val="24"/>
          <w:szCs w:val="24"/>
        </w:rPr>
      </w:pPr>
    </w:p>
    <w:p w14:paraId="65E366AE" w14:textId="77777777" w:rsidR="003512A7" w:rsidRPr="006614AA" w:rsidRDefault="003512A7" w:rsidP="003512A7">
      <w:pPr>
        <w:rPr>
          <w:rFonts w:cstheme="minorHAnsi"/>
          <w:sz w:val="24"/>
          <w:szCs w:val="24"/>
        </w:rPr>
      </w:pPr>
    </w:p>
    <w:p w14:paraId="5FE702EA" w14:textId="77777777" w:rsidR="00153195" w:rsidRPr="006614AA" w:rsidRDefault="006A6CB3" w:rsidP="003512A7">
      <w:pPr>
        <w:rPr>
          <w:rFonts w:cstheme="minorHAnsi"/>
          <w:sz w:val="24"/>
          <w:szCs w:val="24"/>
        </w:rPr>
      </w:pPr>
      <w:r w:rsidRPr="006614AA">
        <w:rPr>
          <w:rFonts w:cstheme="minorHAnsi"/>
          <w:sz w:val="24"/>
          <w:szCs w:val="24"/>
        </w:rPr>
        <w:t xml:space="preserve">  </w:t>
      </w:r>
    </w:p>
    <w:p w14:paraId="3C67C5D1" w14:textId="77777777" w:rsidR="00942F78" w:rsidRDefault="00153195" w:rsidP="00065C20">
      <w:pPr>
        <w:rPr>
          <w:rFonts w:cstheme="minorHAnsi"/>
          <w:sz w:val="24"/>
          <w:szCs w:val="24"/>
        </w:rPr>
      </w:pPr>
      <w:r w:rsidRPr="006614AA">
        <w:rPr>
          <w:rFonts w:cstheme="minorHAnsi"/>
          <w:sz w:val="24"/>
          <w:szCs w:val="24"/>
        </w:rPr>
        <w:t xml:space="preserve">                                                              </w:t>
      </w:r>
      <w:r w:rsidR="00040D28" w:rsidRPr="006614AA">
        <w:rPr>
          <w:rFonts w:cstheme="minorHAnsi"/>
          <w:sz w:val="24"/>
          <w:szCs w:val="24"/>
        </w:rPr>
        <w:t xml:space="preserve">    </w:t>
      </w:r>
      <w:r w:rsidR="00942F78">
        <w:rPr>
          <w:rFonts w:cstheme="minorHAnsi"/>
          <w:sz w:val="24"/>
          <w:szCs w:val="24"/>
        </w:rPr>
        <w:t xml:space="preserve">              </w:t>
      </w:r>
    </w:p>
    <w:p w14:paraId="741CB199" w14:textId="77777777" w:rsidR="00942F78" w:rsidRDefault="00942F78" w:rsidP="00065C20">
      <w:pPr>
        <w:rPr>
          <w:rFonts w:cstheme="minorHAnsi"/>
          <w:sz w:val="24"/>
          <w:szCs w:val="24"/>
        </w:rPr>
      </w:pPr>
    </w:p>
    <w:p w14:paraId="0BD63026" w14:textId="5E37DD24" w:rsidR="00942F78" w:rsidRDefault="00942F78" w:rsidP="00065C20">
      <w:pPr>
        <w:rPr>
          <w:rFonts w:cstheme="minorHAnsi"/>
          <w:sz w:val="24"/>
          <w:szCs w:val="24"/>
        </w:rPr>
      </w:pPr>
    </w:p>
    <w:p w14:paraId="3301D522" w14:textId="2AC8EED4" w:rsidR="00065C20" w:rsidRDefault="0056706E" w:rsidP="00065C20">
      <w:pPr>
        <w:rPr>
          <w:rFonts w:cstheme="minorHAnsi"/>
          <w:sz w:val="24"/>
          <w:szCs w:val="24"/>
        </w:rPr>
      </w:pPr>
      <w:r w:rsidRPr="006614AA">
        <w:rPr>
          <w:rFonts w:cstheme="minorHAnsi"/>
          <w:noProof/>
          <w:sz w:val="24"/>
          <w:szCs w:val="24"/>
        </w:rPr>
        <w:drawing>
          <wp:anchor distT="0" distB="0" distL="114300" distR="114300" simplePos="0" relativeHeight="251728896" behindDoc="0" locked="0" layoutInCell="1" allowOverlap="1" wp14:anchorId="1DDDAE20" wp14:editId="1BA0639D">
            <wp:simplePos x="0" y="0"/>
            <wp:positionH relativeFrom="column">
              <wp:posOffset>57150</wp:posOffset>
            </wp:positionH>
            <wp:positionV relativeFrom="paragraph">
              <wp:posOffset>333375</wp:posOffset>
            </wp:positionV>
            <wp:extent cx="3075940" cy="1649730"/>
            <wp:effectExtent l="19050" t="19050" r="10160" b="26670"/>
            <wp:wrapThrough wrapText="bothSides">
              <wp:wrapPolygon edited="0">
                <wp:start x="-134" y="-249"/>
                <wp:lineTo x="-134" y="21700"/>
                <wp:lineTo x="21538" y="21700"/>
                <wp:lineTo x="21538" y="-249"/>
                <wp:lineTo x="-134" y="-249"/>
              </wp:wrapPolygon>
            </wp:wrapThrough>
            <wp:docPr id="71" name="Picture 21" descr="church pp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hurch pp 00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75940" cy="1649730"/>
                    </a:xfrm>
                    <a:prstGeom prst="rect">
                      <a:avLst/>
                    </a:prstGeom>
                    <a:noFill/>
                    <a:ln w="12700">
                      <a:solidFill>
                        <a:schemeClr val="accent1"/>
                      </a:solidFill>
                      <a:miter lim="800000"/>
                      <a:headEnd/>
                      <a:tailEnd/>
                    </a:ln>
                  </pic:spPr>
                </pic:pic>
              </a:graphicData>
            </a:graphic>
            <wp14:sizeRelH relativeFrom="margin">
              <wp14:pctWidth>0</wp14:pctWidth>
            </wp14:sizeRelH>
            <wp14:sizeRelV relativeFrom="margin">
              <wp14:pctHeight>0</wp14:pctHeight>
            </wp14:sizeRelV>
          </wp:anchor>
        </w:drawing>
      </w:r>
      <w:r w:rsidRPr="0056706E">
        <w:rPr>
          <w:rFonts w:cstheme="minorHAnsi"/>
          <w:noProof/>
          <w:sz w:val="24"/>
          <w:szCs w:val="24"/>
        </w:rPr>
        <mc:AlternateContent>
          <mc:Choice Requires="wps">
            <w:drawing>
              <wp:anchor distT="45720" distB="45720" distL="114300" distR="114300" simplePos="0" relativeHeight="251730944" behindDoc="0" locked="0" layoutInCell="1" allowOverlap="1" wp14:anchorId="2704306B" wp14:editId="0E667987">
                <wp:simplePos x="0" y="0"/>
                <wp:positionH relativeFrom="column">
                  <wp:posOffset>3360420</wp:posOffset>
                </wp:positionH>
                <wp:positionV relativeFrom="paragraph">
                  <wp:posOffset>337185</wp:posOffset>
                </wp:positionV>
                <wp:extent cx="3368040" cy="1684020"/>
                <wp:effectExtent l="0" t="0" r="22860" b="11430"/>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040" cy="1684020"/>
                        </a:xfrm>
                        <a:prstGeom prst="rect">
                          <a:avLst/>
                        </a:prstGeom>
                        <a:solidFill>
                          <a:srgbClr val="FFFFFF"/>
                        </a:solidFill>
                        <a:ln w="9525">
                          <a:solidFill>
                            <a:srgbClr val="000000"/>
                          </a:solidFill>
                          <a:miter lim="800000"/>
                          <a:headEnd/>
                          <a:tailEnd/>
                        </a:ln>
                      </wps:spPr>
                      <wps:txbx>
                        <w:txbxContent>
                          <w:p w14:paraId="613BBAA0" w14:textId="4CFF0885" w:rsidR="0056706E" w:rsidRPr="0056706E" w:rsidRDefault="0056706E">
                            <w:pPr>
                              <w:rPr>
                                <w:b/>
                                <w:bCs/>
                                <w:color w:val="943634" w:themeColor="accent2" w:themeShade="BF"/>
                                <w:sz w:val="24"/>
                                <w:szCs w:val="24"/>
                              </w:rPr>
                            </w:pPr>
                            <w:r w:rsidRPr="0056706E">
                              <w:rPr>
                                <w:b/>
                                <w:bCs/>
                                <w:color w:val="943634" w:themeColor="accent2" w:themeShade="BF"/>
                                <w:sz w:val="24"/>
                                <w:szCs w:val="24"/>
                              </w:rPr>
                              <w:t>The Parish is situated in the beautiful setting of The Ironbridge Gorge, a World Heritage site and birthplace of the Industrial Revolution. The Ironbridge Gorge Museum Trust administers several sites around the Gorge highlighting the historic importance of the area to worldwide visitors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04306B" id="_x0000_s1039" type="#_x0000_t202" style="position:absolute;margin-left:264.6pt;margin-top:26.55pt;width:265.2pt;height:132.6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1skJwIAAE4EAAAOAAAAZHJzL2Uyb0RvYy54bWysVNuO2yAQfa/Uf0C8N3aum7XirLbZpqq0&#10;vUi7/QCMcYwKDAUSO/36DjhJo237UtUPCJjhcOacwau7XityEM5LMCUdj3JKhOFQS7Mr6dfn7Zsl&#10;JT4wUzMFRpT0KDy9W79+tepsISbQgqqFIwhifNHZkrYh2CLLPG+FZn4EVhgMNuA0C7h0u6x2rEN0&#10;rbJJni+yDlxtHXDhPe4+DEG6TvhNI3j43DReBKJKitxCGl0aqzhm6xUrdo7ZVvITDfYPLDSTBi+9&#10;QD2wwMjeyd+gtOQOPDRhxEFn0DSSi1QDVjPOX1Tz1DIrUi0ojrcXmfz/g+WfDl8ckXVJ5zeUGKbR&#10;o2fRB/IWejKJ8nTWF5j1ZDEv9LiNNqdSvX0E/s0TA5uWmZ24dw66VrAa6Y3jyezq6IDjI0jVfYQa&#10;r2H7AAmob5yO2qEaBNHRpuPFmkiF4+Z0uljmMwxxjI0Xy1k+SeZlrDgft86H9wI0iZOSOvQ+wbPD&#10;ow+RDivOKfE2D0rWW6lUWrhdtVGOHBj2yTZ9qYIXacqQrqS388l8UOCvEHn6/gShZcCGV1KXdHlJ&#10;YkXU7Z2pUzsGJtUwR8rKnISM2g0qhr7qk2Xj6dmgCuojSutgaHB8kDhpwf2gpMPmLqn/vmdOUKI+&#10;GLTndjyLWoa0mM1vUEviriPVdYQZjlAlDZQM001ILygKZ+AebWxkEjj6PTA5ccamTbqfHlh8Fdfr&#10;lPXrN7D+CQAA//8DAFBLAwQUAAYACAAAACEAupA1aeEAAAALAQAADwAAAGRycy9kb3ducmV2Lnht&#10;bEyPy07DMBBF90j8gzVIbFDrPGhIQpwKIYHoDloEWzeeJhHxONhuGv4edwW7Gc3RnXOr9awHNqF1&#10;vSEB8TIChtQY1VMr4H33tMiBOS9JycEQCvhBB+v68qKSpTInesNp61sWQsiVUkDn/Vhy7poOtXRL&#10;MyKF28FYLX1YbcuVlacQrgeeRFHGtewpfOjkiI8dNl/boxaQ375Mn26Tvn402WEo/M3d9Pxthbi+&#10;mh/ugXmc/R8MZ/2gDnVw2psjKccGAaukSAIahjQGdgaiVZEB2wtI4zwFXlf8f4f6FwAA//8DAFBL&#10;AQItABQABgAIAAAAIQC2gziS/gAAAOEBAAATAAAAAAAAAAAAAAAAAAAAAABbQ29udGVudF9UeXBl&#10;c10ueG1sUEsBAi0AFAAGAAgAAAAhADj9If/WAAAAlAEAAAsAAAAAAAAAAAAAAAAALwEAAF9yZWxz&#10;Ly5yZWxzUEsBAi0AFAAGAAgAAAAhAPBrWyQnAgAATgQAAA4AAAAAAAAAAAAAAAAALgIAAGRycy9l&#10;Mm9Eb2MueG1sUEsBAi0AFAAGAAgAAAAhALqQNWnhAAAACwEAAA8AAAAAAAAAAAAAAAAAgQQAAGRy&#10;cy9kb3ducmV2LnhtbFBLBQYAAAAABAAEAPMAAACPBQAAAAA=&#10;">
                <v:textbox>
                  <w:txbxContent>
                    <w:p w14:paraId="613BBAA0" w14:textId="4CFF0885" w:rsidR="0056706E" w:rsidRPr="0056706E" w:rsidRDefault="0056706E">
                      <w:pPr>
                        <w:rPr>
                          <w:b/>
                          <w:bCs/>
                          <w:color w:val="943634" w:themeColor="accent2" w:themeShade="BF"/>
                          <w:sz w:val="24"/>
                          <w:szCs w:val="24"/>
                        </w:rPr>
                      </w:pPr>
                      <w:r w:rsidRPr="0056706E">
                        <w:rPr>
                          <w:b/>
                          <w:bCs/>
                          <w:color w:val="943634" w:themeColor="accent2" w:themeShade="BF"/>
                          <w:sz w:val="24"/>
                          <w:szCs w:val="24"/>
                        </w:rPr>
                        <w:t>The Parish is situated in the beautiful setting of The Ironbridge Gorge, a World Heritage site and birthplace of the Industrial Revolution. The Ironbridge Gorge Museum Trust administers several sites around the Gorge highlighting the historic importance of the area to worldwide visitors</w:t>
                      </w:r>
                    </w:p>
                  </w:txbxContent>
                </v:textbox>
                <w10:wrap type="square"/>
              </v:shape>
            </w:pict>
          </mc:Fallback>
        </mc:AlternateContent>
      </w:r>
      <w:r w:rsidR="00942F78">
        <w:rPr>
          <w:rFonts w:cstheme="minorHAnsi"/>
          <w:sz w:val="24"/>
          <w:szCs w:val="24"/>
        </w:rPr>
        <w:t xml:space="preserve">                                                                   </w:t>
      </w:r>
      <w:r w:rsidR="00F82EBE">
        <w:rPr>
          <w:rFonts w:cstheme="minorHAnsi"/>
          <w:sz w:val="24"/>
          <w:szCs w:val="24"/>
        </w:rPr>
        <w:t xml:space="preserve"> </w:t>
      </w:r>
      <w:r w:rsidR="00153195" w:rsidRPr="006407D7">
        <w:rPr>
          <w:rFonts w:cstheme="minorHAnsi"/>
          <w:b/>
          <w:color w:val="7030A0"/>
          <w:sz w:val="24"/>
          <w:szCs w:val="24"/>
          <w:u w:val="single"/>
        </w:rPr>
        <w:t>Ironbridge Parish Profile</w:t>
      </w:r>
      <w:r w:rsidR="006449D3" w:rsidRPr="00871F9A">
        <w:rPr>
          <w:rFonts w:cstheme="minorHAnsi"/>
          <w:b/>
          <w:color w:val="7030A0"/>
          <w:sz w:val="24"/>
          <w:szCs w:val="24"/>
        </w:rPr>
        <w:t xml:space="preserve">                                                          </w:t>
      </w:r>
      <w:r w:rsidR="006407D7">
        <w:rPr>
          <w:rFonts w:cstheme="minorHAnsi"/>
          <w:b/>
          <w:color w:val="7030A0"/>
          <w:sz w:val="24"/>
          <w:szCs w:val="24"/>
        </w:rPr>
        <w:t xml:space="preserve">         9.</w:t>
      </w:r>
      <w:r w:rsidR="006449D3" w:rsidRPr="00871F9A">
        <w:rPr>
          <w:rFonts w:cstheme="minorHAnsi"/>
          <w:b/>
          <w:color w:val="7030A0"/>
          <w:sz w:val="24"/>
          <w:szCs w:val="24"/>
        </w:rPr>
        <w:t xml:space="preserve">             </w:t>
      </w:r>
    </w:p>
    <w:p w14:paraId="1F6EA9B8" w14:textId="71998D26" w:rsidR="0056706E" w:rsidRDefault="00153195" w:rsidP="003512A7">
      <w:pPr>
        <w:rPr>
          <w:rFonts w:cstheme="minorHAnsi"/>
          <w:sz w:val="24"/>
          <w:szCs w:val="24"/>
        </w:rPr>
      </w:pPr>
      <w:r w:rsidRPr="006614AA">
        <w:rPr>
          <w:rFonts w:cstheme="minorHAnsi"/>
          <w:noProof/>
          <w:sz w:val="24"/>
          <w:szCs w:val="24"/>
        </w:rPr>
        <w:t xml:space="preserve">    </w:t>
      </w:r>
      <w:r w:rsidR="003C1B4F" w:rsidRPr="006614AA">
        <w:rPr>
          <w:rFonts w:cstheme="minorHAnsi"/>
          <w:noProof/>
          <w:sz w:val="24"/>
          <w:szCs w:val="24"/>
        </w:rPr>
        <w:t xml:space="preserve">           </w:t>
      </w:r>
      <w:r w:rsidRPr="006614AA">
        <w:rPr>
          <w:rFonts w:cstheme="minorHAnsi"/>
          <w:noProof/>
          <w:sz w:val="24"/>
          <w:szCs w:val="24"/>
        </w:rPr>
        <w:t xml:space="preserve">          </w:t>
      </w:r>
    </w:p>
    <w:p w14:paraId="68E6569F" w14:textId="0EF9C7B2" w:rsidR="00C068A5" w:rsidRPr="006614AA" w:rsidRDefault="00C068A5" w:rsidP="003512A7">
      <w:pPr>
        <w:rPr>
          <w:rFonts w:cstheme="minorHAnsi"/>
          <w:sz w:val="24"/>
          <w:szCs w:val="24"/>
        </w:rPr>
      </w:pPr>
      <w:r w:rsidRPr="006614AA">
        <w:rPr>
          <w:rFonts w:cstheme="minorHAnsi"/>
          <w:sz w:val="24"/>
          <w:szCs w:val="24"/>
        </w:rPr>
        <w:t xml:space="preserve">Ironbridge has a population of </w:t>
      </w:r>
      <w:proofErr w:type="spellStart"/>
      <w:r w:rsidRPr="006614AA">
        <w:rPr>
          <w:rFonts w:cstheme="minorHAnsi"/>
          <w:sz w:val="24"/>
          <w:szCs w:val="24"/>
        </w:rPr>
        <w:t>approx</w:t>
      </w:r>
      <w:proofErr w:type="spellEnd"/>
      <w:r w:rsidRPr="006614AA">
        <w:rPr>
          <w:rFonts w:cstheme="minorHAnsi"/>
          <w:sz w:val="24"/>
          <w:szCs w:val="24"/>
        </w:rPr>
        <w:t xml:space="preserve"> 4000, encompassing a mixed age and skills base. Major developments due to take place on a redundant power station site and the Coalbrookdale Works AGA site will greatly increase the population and affect amenities and transport issues.</w:t>
      </w:r>
    </w:p>
    <w:p w14:paraId="67960599" w14:textId="77777777" w:rsidR="00C068A5" w:rsidRPr="006614AA" w:rsidRDefault="00C068A5" w:rsidP="003512A7">
      <w:pPr>
        <w:rPr>
          <w:rFonts w:cstheme="minorHAnsi"/>
          <w:sz w:val="24"/>
          <w:szCs w:val="24"/>
        </w:rPr>
      </w:pPr>
      <w:r w:rsidRPr="006614AA">
        <w:rPr>
          <w:rFonts w:cstheme="minorHAnsi"/>
          <w:sz w:val="24"/>
          <w:szCs w:val="24"/>
        </w:rPr>
        <w:t xml:space="preserve">Many of the local </w:t>
      </w:r>
      <w:proofErr w:type="gramStart"/>
      <w:r w:rsidRPr="006614AA">
        <w:rPr>
          <w:rFonts w:cstheme="minorHAnsi"/>
          <w:sz w:val="24"/>
          <w:szCs w:val="24"/>
        </w:rPr>
        <w:t>residents</w:t>
      </w:r>
      <w:proofErr w:type="gramEnd"/>
      <w:r w:rsidRPr="006614AA">
        <w:rPr>
          <w:rFonts w:cstheme="minorHAnsi"/>
          <w:sz w:val="24"/>
          <w:szCs w:val="24"/>
        </w:rPr>
        <w:t xml:space="preserve"> commute to the wider conurbation of the West Midlands for work purposes. The cost of property in The Gorge has risen extensively and prohibits young local families from joining the property ladder.</w:t>
      </w:r>
    </w:p>
    <w:p w14:paraId="0161B7BF" w14:textId="77777777" w:rsidR="00C068A5" w:rsidRPr="006614AA" w:rsidRDefault="00C068A5" w:rsidP="003512A7">
      <w:pPr>
        <w:rPr>
          <w:rFonts w:cstheme="minorHAnsi"/>
          <w:sz w:val="24"/>
          <w:szCs w:val="24"/>
        </w:rPr>
      </w:pPr>
      <w:r w:rsidRPr="006614AA">
        <w:rPr>
          <w:rFonts w:cstheme="minorHAnsi"/>
          <w:sz w:val="24"/>
          <w:szCs w:val="24"/>
        </w:rPr>
        <w:t>Transport is a major issue affecting particularly the older generation, as the location is enveloped by steep hills surrounding the Gorge, and there is a poor regular bus service.</w:t>
      </w:r>
    </w:p>
    <w:p w14:paraId="1CD2C2DA" w14:textId="77777777" w:rsidR="00C068A5" w:rsidRPr="006614AA" w:rsidRDefault="00C068A5" w:rsidP="003512A7">
      <w:pPr>
        <w:rPr>
          <w:rFonts w:cstheme="minorHAnsi"/>
          <w:sz w:val="24"/>
          <w:szCs w:val="24"/>
        </w:rPr>
      </w:pPr>
      <w:r w:rsidRPr="006614AA">
        <w:rPr>
          <w:rFonts w:cstheme="minorHAnsi"/>
          <w:sz w:val="24"/>
          <w:szCs w:val="24"/>
        </w:rPr>
        <w:t>The local business community is aimed at embracing the tourism generated from the history of the area. There are many eating and drinking establishments along the short stretch of The Wharfage. Several gift shops also cater for the tourist trade.</w:t>
      </w:r>
    </w:p>
    <w:p w14:paraId="5C89DBF8" w14:textId="77777777" w:rsidR="00C068A5" w:rsidRPr="006614AA" w:rsidRDefault="00C068A5" w:rsidP="003512A7">
      <w:pPr>
        <w:rPr>
          <w:rFonts w:cstheme="minorHAnsi"/>
          <w:sz w:val="24"/>
          <w:szCs w:val="24"/>
        </w:rPr>
      </w:pPr>
      <w:r w:rsidRPr="006614AA">
        <w:rPr>
          <w:rFonts w:cstheme="minorHAnsi"/>
          <w:sz w:val="24"/>
          <w:szCs w:val="24"/>
        </w:rPr>
        <w:t xml:space="preserve">This area is subject to repeated flooding from the River Severn which flows through the heart of the town, and has resulted in major </w:t>
      </w:r>
      <w:proofErr w:type="gramStart"/>
      <w:r w:rsidRPr="006614AA">
        <w:rPr>
          <w:rFonts w:cstheme="minorHAnsi"/>
          <w:sz w:val="24"/>
          <w:szCs w:val="24"/>
        </w:rPr>
        <w:t>long term</w:t>
      </w:r>
      <w:proofErr w:type="gramEnd"/>
      <w:r w:rsidRPr="006614AA">
        <w:rPr>
          <w:rFonts w:cstheme="minorHAnsi"/>
          <w:sz w:val="24"/>
          <w:szCs w:val="24"/>
        </w:rPr>
        <w:t xml:space="preserve"> disruption to residents and businesses</w:t>
      </w:r>
      <w:r w:rsidR="00F67D58" w:rsidRPr="006614AA">
        <w:rPr>
          <w:rFonts w:cstheme="minorHAnsi"/>
          <w:sz w:val="24"/>
          <w:szCs w:val="24"/>
        </w:rPr>
        <w:t>. Temporary flood barriers are deployed but their effectiveness is now under review.</w:t>
      </w:r>
    </w:p>
    <w:p w14:paraId="2FC895F8" w14:textId="77777777" w:rsidR="00F67D58" w:rsidRPr="006614AA" w:rsidRDefault="00F67D58" w:rsidP="003512A7">
      <w:pPr>
        <w:rPr>
          <w:rFonts w:cstheme="minorHAnsi"/>
          <w:sz w:val="24"/>
          <w:szCs w:val="24"/>
        </w:rPr>
      </w:pPr>
      <w:r w:rsidRPr="006614AA">
        <w:rPr>
          <w:rFonts w:cstheme="minorHAnsi"/>
          <w:sz w:val="24"/>
          <w:szCs w:val="24"/>
        </w:rPr>
        <w:t>The area is well served by amenities. Conven</w:t>
      </w:r>
      <w:r w:rsidR="007707CD" w:rsidRPr="006614AA">
        <w:rPr>
          <w:rFonts w:cstheme="minorHAnsi"/>
          <w:sz w:val="24"/>
          <w:szCs w:val="24"/>
        </w:rPr>
        <w:t xml:space="preserve">ience stores are within a half </w:t>
      </w:r>
      <w:r w:rsidRPr="006614AA">
        <w:rPr>
          <w:rFonts w:cstheme="minorHAnsi"/>
          <w:sz w:val="24"/>
          <w:szCs w:val="24"/>
        </w:rPr>
        <w:t xml:space="preserve">mile radius with larger shopping </w:t>
      </w:r>
      <w:proofErr w:type="spellStart"/>
      <w:r w:rsidRPr="006614AA">
        <w:rPr>
          <w:rFonts w:cstheme="minorHAnsi"/>
          <w:sz w:val="24"/>
          <w:szCs w:val="24"/>
        </w:rPr>
        <w:t>centres</w:t>
      </w:r>
      <w:proofErr w:type="spellEnd"/>
      <w:r w:rsidRPr="006614AA">
        <w:rPr>
          <w:rFonts w:cstheme="minorHAnsi"/>
          <w:sz w:val="24"/>
          <w:szCs w:val="24"/>
        </w:rPr>
        <w:t xml:space="preserve"> 1-9 miles away. There is a Post Office, </w:t>
      </w:r>
      <w:proofErr w:type="gramStart"/>
      <w:r w:rsidRPr="006614AA">
        <w:rPr>
          <w:rFonts w:cstheme="minorHAnsi"/>
          <w:sz w:val="24"/>
          <w:szCs w:val="24"/>
        </w:rPr>
        <w:t>Doctors</w:t>
      </w:r>
      <w:proofErr w:type="gramEnd"/>
      <w:r w:rsidRPr="006614AA">
        <w:rPr>
          <w:rFonts w:cstheme="minorHAnsi"/>
          <w:sz w:val="24"/>
          <w:szCs w:val="24"/>
        </w:rPr>
        <w:t xml:space="preserve"> surgery at Coalbrookdale and schools from Primary to 6</w:t>
      </w:r>
      <w:r w:rsidRPr="006614AA">
        <w:rPr>
          <w:rFonts w:cstheme="minorHAnsi"/>
          <w:sz w:val="24"/>
          <w:szCs w:val="24"/>
          <w:vertAlign w:val="superscript"/>
        </w:rPr>
        <w:t>th</w:t>
      </w:r>
      <w:r w:rsidRPr="006614AA">
        <w:rPr>
          <w:rFonts w:cstheme="minorHAnsi"/>
          <w:sz w:val="24"/>
          <w:szCs w:val="24"/>
        </w:rPr>
        <w:t xml:space="preserve"> form Academy within a short distance.</w:t>
      </w:r>
    </w:p>
    <w:p w14:paraId="3D2E1739" w14:textId="77777777" w:rsidR="00F67D58" w:rsidRPr="006614AA" w:rsidRDefault="008426E2" w:rsidP="003512A7">
      <w:pPr>
        <w:rPr>
          <w:rFonts w:cstheme="minorHAnsi"/>
          <w:sz w:val="24"/>
          <w:szCs w:val="24"/>
        </w:rPr>
      </w:pPr>
      <w:r w:rsidRPr="006614AA">
        <w:rPr>
          <w:rFonts w:cstheme="minorHAnsi"/>
          <w:sz w:val="24"/>
          <w:szCs w:val="24"/>
        </w:rPr>
        <w:t>Le</w:t>
      </w:r>
      <w:r w:rsidR="00F67D58" w:rsidRPr="006614AA">
        <w:rPr>
          <w:rFonts w:cstheme="minorHAnsi"/>
          <w:sz w:val="24"/>
          <w:szCs w:val="24"/>
        </w:rPr>
        <w:t xml:space="preserve">isure activities are centered around W.I, Lions Club, Rowing club and a leisure </w:t>
      </w:r>
      <w:proofErr w:type="spellStart"/>
      <w:r w:rsidR="00F67D58" w:rsidRPr="006614AA">
        <w:rPr>
          <w:rFonts w:cstheme="minorHAnsi"/>
          <w:sz w:val="24"/>
          <w:szCs w:val="24"/>
        </w:rPr>
        <w:t>centre</w:t>
      </w:r>
      <w:proofErr w:type="spellEnd"/>
      <w:r w:rsidR="00F67D58" w:rsidRPr="006614AA">
        <w:rPr>
          <w:rFonts w:cstheme="minorHAnsi"/>
          <w:sz w:val="24"/>
          <w:szCs w:val="24"/>
        </w:rPr>
        <w:t xml:space="preserve"> and swimming pool about a mile away a</w:t>
      </w:r>
      <w:r w:rsidRPr="006614AA">
        <w:rPr>
          <w:rFonts w:cstheme="minorHAnsi"/>
          <w:sz w:val="24"/>
          <w:szCs w:val="24"/>
        </w:rPr>
        <w:t>t the Abraham Darby School</w:t>
      </w:r>
    </w:p>
    <w:p w14:paraId="2C3DAE2A" w14:textId="77777777" w:rsidR="006407D7" w:rsidRDefault="00F67D58" w:rsidP="00A35E85">
      <w:pPr>
        <w:rPr>
          <w:rFonts w:cstheme="minorHAnsi"/>
          <w:sz w:val="24"/>
          <w:szCs w:val="24"/>
        </w:rPr>
      </w:pPr>
      <w:r w:rsidRPr="006614AA">
        <w:rPr>
          <w:rFonts w:cstheme="minorHAnsi"/>
          <w:sz w:val="24"/>
          <w:szCs w:val="24"/>
        </w:rPr>
        <w:t>Local characters have also made an important contribution to the “celebrity” status of the area, namely Billy Wright England &amp; Wolves footballer who was born in Ironbridge, Eustace Rodgers the last coracle maker, Author Edith Pargeter (</w:t>
      </w:r>
      <w:proofErr w:type="spellStart"/>
      <w:r w:rsidRPr="006614AA">
        <w:rPr>
          <w:rFonts w:cstheme="minorHAnsi"/>
          <w:sz w:val="24"/>
          <w:szCs w:val="24"/>
        </w:rPr>
        <w:t>a.k.</w:t>
      </w:r>
      <w:proofErr w:type="gramStart"/>
      <w:r w:rsidRPr="006614AA">
        <w:rPr>
          <w:rFonts w:cstheme="minorHAnsi"/>
          <w:sz w:val="24"/>
          <w:szCs w:val="24"/>
        </w:rPr>
        <w:t>a</w:t>
      </w:r>
      <w:proofErr w:type="spellEnd"/>
      <w:proofErr w:type="gramEnd"/>
      <w:r w:rsidRPr="006614AA">
        <w:rPr>
          <w:rFonts w:cstheme="minorHAnsi"/>
          <w:sz w:val="24"/>
          <w:szCs w:val="24"/>
        </w:rPr>
        <w:t xml:space="preserve"> Ellis Peters of </w:t>
      </w:r>
      <w:proofErr w:type="spellStart"/>
      <w:r w:rsidRPr="006614AA">
        <w:rPr>
          <w:rFonts w:cstheme="minorHAnsi"/>
          <w:sz w:val="24"/>
          <w:szCs w:val="24"/>
        </w:rPr>
        <w:t>Cadfael</w:t>
      </w:r>
      <w:proofErr w:type="spellEnd"/>
      <w:r w:rsidRPr="006614AA">
        <w:rPr>
          <w:rFonts w:cstheme="minorHAnsi"/>
          <w:sz w:val="24"/>
          <w:szCs w:val="24"/>
        </w:rPr>
        <w:t xml:space="preserve"> novels fame) who was a supporter of St Luke</w:t>
      </w:r>
      <w:r w:rsidR="006407D7">
        <w:rPr>
          <w:rFonts w:cstheme="minorHAnsi"/>
          <w:sz w:val="24"/>
          <w:szCs w:val="24"/>
        </w:rPr>
        <w:t>’s</w:t>
      </w:r>
    </w:p>
    <w:p w14:paraId="554F4D89" w14:textId="77777777" w:rsidR="00942F78" w:rsidRDefault="00942F78" w:rsidP="00A35E85">
      <w:pPr>
        <w:rPr>
          <w:rFonts w:cstheme="minorHAnsi"/>
          <w:b/>
          <w:color w:val="FF0000"/>
          <w:sz w:val="24"/>
          <w:szCs w:val="24"/>
          <w:u w:val="single"/>
        </w:rPr>
      </w:pPr>
    </w:p>
    <w:p w14:paraId="5E5E5729" w14:textId="77777777" w:rsidR="00942F78" w:rsidRDefault="00942F78" w:rsidP="00A35E85">
      <w:pPr>
        <w:rPr>
          <w:rFonts w:cstheme="minorHAnsi"/>
          <w:b/>
          <w:color w:val="FF0000"/>
          <w:sz w:val="24"/>
          <w:szCs w:val="24"/>
          <w:u w:val="single"/>
        </w:rPr>
      </w:pPr>
    </w:p>
    <w:p w14:paraId="6442AA4A" w14:textId="77777777" w:rsidR="00942F78" w:rsidRDefault="00942F78" w:rsidP="00A35E85">
      <w:pPr>
        <w:rPr>
          <w:rFonts w:cstheme="minorHAnsi"/>
          <w:b/>
          <w:color w:val="FF0000"/>
          <w:sz w:val="24"/>
          <w:szCs w:val="24"/>
          <w:u w:val="single"/>
        </w:rPr>
      </w:pPr>
    </w:p>
    <w:p w14:paraId="4BAC7752" w14:textId="77777777" w:rsidR="00A35E85" w:rsidRPr="006407D7" w:rsidRDefault="00A35E85" w:rsidP="00A35E85">
      <w:pPr>
        <w:rPr>
          <w:rFonts w:cstheme="minorHAnsi"/>
          <w:sz w:val="24"/>
          <w:szCs w:val="24"/>
        </w:rPr>
      </w:pPr>
      <w:r w:rsidRPr="006614AA">
        <w:rPr>
          <w:rFonts w:cstheme="minorHAnsi"/>
          <w:b/>
          <w:color w:val="FF0000"/>
          <w:sz w:val="24"/>
          <w:szCs w:val="24"/>
          <w:u w:val="single"/>
        </w:rPr>
        <w:t xml:space="preserve">The Parish Church of St Luke </w:t>
      </w:r>
    </w:p>
    <w:p w14:paraId="326A593C" w14:textId="77777777" w:rsidR="00A35E85" w:rsidRPr="006614AA" w:rsidRDefault="00A35E85" w:rsidP="00A35E85">
      <w:pPr>
        <w:rPr>
          <w:rFonts w:cstheme="minorHAnsi"/>
          <w:sz w:val="24"/>
          <w:szCs w:val="24"/>
        </w:rPr>
      </w:pPr>
      <w:r w:rsidRPr="006614AA">
        <w:rPr>
          <w:rFonts w:cstheme="minorHAnsi"/>
          <w:sz w:val="24"/>
          <w:szCs w:val="24"/>
        </w:rPr>
        <w:t>St Luke’s Church was built in 1837 and is a focal point of the Gorge, commanding an imposing position on a hillside overlooking the Ironbridge.</w:t>
      </w:r>
    </w:p>
    <w:p w14:paraId="34EE2179" w14:textId="77777777" w:rsidR="00CC2887" w:rsidRPr="006614AA" w:rsidRDefault="00AB54B4" w:rsidP="00CC2887">
      <w:pPr>
        <w:rPr>
          <w:rFonts w:cstheme="minorHAnsi"/>
          <w:sz w:val="24"/>
          <w:szCs w:val="24"/>
        </w:rPr>
      </w:pPr>
      <w:r w:rsidRPr="006614AA">
        <w:rPr>
          <w:rFonts w:cstheme="minorHAnsi"/>
          <w:noProof/>
          <w:sz w:val="24"/>
          <w:szCs w:val="24"/>
        </w:rPr>
        <w:drawing>
          <wp:anchor distT="0" distB="0" distL="114300" distR="114300" simplePos="0" relativeHeight="251669504" behindDoc="0" locked="0" layoutInCell="1" allowOverlap="1" wp14:anchorId="7C1F0632" wp14:editId="4D3D9A15">
            <wp:simplePos x="0" y="0"/>
            <wp:positionH relativeFrom="column">
              <wp:posOffset>-127635</wp:posOffset>
            </wp:positionH>
            <wp:positionV relativeFrom="paragraph">
              <wp:posOffset>59055</wp:posOffset>
            </wp:positionV>
            <wp:extent cx="1550670" cy="2063750"/>
            <wp:effectExtent l="19050" t="0" r="0" b="0"/>
            <wp:wrapSquare wrapText="right"/>
            <wp:docPr id="31" name="Picture 9" descr="church pp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urch pp 004"/>
                    <pic:cNvPicPr>
                      <a:picLocks noChangeAspect="1" noChangeArrowheads="1"/>
                    </pic:cNvPicPr>
                  </pic:nvPicPr>
                  <pic:blipFill>
                    <a:blip r:embed="rId33" cstate="print"/>
                    <a:srcRect/>
                    <a:stretch>
                      <a:fillRect/>
                    </a:stretch>
                  </pic:blipFill>
                  <pic:spPr bwMode="auto">
                    <a:xfrm>
                      <a:off x="0" y="0"/>
                      <a:ext cx="1550670" cy="2063750"/>
                    </a:xfrm>
                    <a:prstGeom prst="rect">
                      <a:avLst/>
                    </a:prstGeom>
                    <a:noFill/>
                    <a:ln w="9525">
                      <a:noFill/>
                      <a:miter lim="800000"/>
                      <a:headEnd/>
                      <a:tailEnd/>
                    </a:ln>
                  </pic:spPr>
                </pic:pic>
              </a:graphicData>
            </a:graphic>
          </wp:anchor>
        </w:drawing>
      </w:r>
      <w:r w:rsidR="00A35E85" w:rsidRPr="006614AA">
        <w:rPr>
          <w:rFonts w:cstheme="minorHAnsi"/>
          <w:sz w:val="24"/>
          <w:szCs w:val="24"/>
        </w:rPr>
        <w:t>The church is unique in that the orientation of the tower is reversed, and is situated at the East end, and the shallow Chancel at the West end, as the ground beneath couldn’t sustain the weight of the tower at the West end.</w:t>
      </w:r>
      <w:r w:rsidR="00CC2887" w:rsidRPr="006614AA">
        <w:rPr>
          <w:rFonts w:cstheme="minorHAnsi"/>
          <w:sz w:val="24"/>
          <w:szCs w:val="24"/>
        </w:rPr>
        <w:t xml:space="preserve"> The striking </w:t>
      </w:r>
      <w:proofErr w:type="gramStart"/>
      <w:r w:rsidR="00CC2887" w:rsidRPr="006614AA">
        <w:rPr>
          <w:rFonts w:cstheme="minorHAnsi"/>
          <w:sz w:val="24"/>
          <w:szCs w:val="24"/>
        </w:rPr>
        <w:t>stained glass</w:t>
      </w:r>
      <w:proofErr w:type="gramEnd"/>
      <w:r w:rsidR="00CC2887" w:rsidRPr="006614AA">
        <w:rPr>
          <w:rFonts w:cstheme="minorHAnsi"/>
          <w:sz w:val="24"/>
          <w:szCs w:val="24"/>
        </w:rPr>
        <w:t xml:space="preserve"> windows depict Saints Peter, James and John. The remaining window frames are made of iron which is an</w:t>
      </w:r>
      <w:r w:rsidR="00791AC5">
        <w:rPr>
          <w:rFonts w:cstheme="minorHAnsi"/>
          <w:sz w:val="24"/>
          <w:szCs w:val="24"/>
        </w:rPr>
        <w:t xml:space="preserve"> unusual feature in the church. </w:t>
      </w:r>
      <w:r w:rsidR="00CC2887" w:rsidRPr="006614AA">
        <w:rPr>
          <w:rFonts w:cstheme="minorHAnsi"/>
          <w:sz w:val="24"/>
          <w:szCs w:val="24"/>
        </w:rPr>
        <w:t>An area in front of the chancel is laid with local Maws tiles.</w:t>
      </w:r>
    </w:p>
    <w:p w14:paraId="2E86EE28" w14:textId="78D409CA" w:rsidR="00A35E85" w:rsidRPr="006614AA" w:rsidRDefault="00E26F23" w:rsidP="00A35E85">
      <w:pPr>
        <w:rPr>
          <w:rFonts w:cstheme="minorHAnsi"/>
          <w:sz w:val="24"/>
          <w:szCs w:val="24"/>
        </w:rPr>
      </w:pPr>
      <w:r>
        <w:rPr>
          <w:rFonts w:cstheme="minorHAnsi"/>
          <w:noProof/>
          <w:sz w:val="24"/>
          <w:szCs w:val="24"/>
          <w:lang w:eastAsia="zh-TW"/>
        </w:rPr>
        <mc:AlternateContent>
          <mc:Choice Requires="wps">
            <w:drawing>
              <wp:anchor distT="0" distB="0" distL="114300" distR="114300" simplePos="0" relativeHeight="251716608" behindDoc="0" locked="0" layoutInCell="1" allowOverlap="1" wp14:anchorId="4F4D0373" wp14:editId="7A92639C">
                <wp:simplePos x="0" y="0"/>
                <wp:positionH relativeFrom="column">
                  <wp:posOffset>3119755</wp:posOffset>
                </wp:positionH>
                <wp:positionV relativeFrom="paragraph">
                  <wp:posOffset>1260475</wp:posOffset>
                </wp:positionV>
                <wp:extent cx="2732405" cy="816610"/>
                <wp:effectExtent l="6985" t="12700" r="13335" b="8890"/>
                <wp:wrapNone/>
                <wp:docPr id="8"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2405" cy="816610"/>
                        </a:xfrm>
                        <a:prstGeom prst="rect">
                          <a:avLst/>
                        </a:prstGeom>
                        <a:solidFill>
                          <a:srgbClr val="FFFFFF"/>
                        </a:solidFill>
                        <a:ln w="9525">
                          <a:solidFill>
                            <a:srgbClr val="FF0000"/>
                          </a:solidFill>
                          <a:miter lim="800000"/>
                          <a:headEnd/>
                          <a:tailEnd/>
                        </a:ln>
                      </wps:spPr>
                      <wps:txbx>
                        <w:txbxContent>
                          <w:p w14:paraId="2EC410A1" w14:textId="77777777" w:rsidR="00E477F0" w:rsidRPr="0003021B" w:rsidRDefault="00E477F0" w:rsidP="0003021B">
                            <w:r>
                              <w:t xml:space="preserve">Running beneath the churchyard is a tunnel leading to 119 steps, linking Church Hill with The Square below.      </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4F4D0373" id="Text Box 47" o:spid="_x0000_s1040" type="#_x0000_t202" style="position:absolute;margin-left:245.65pt;margin-top:99.25pt;width:215.15pt;height:64.3pt;z-index:2517166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lM0LwIAAFkEAAAOAAAAZHJzL2Uyb0RvYy54bWysVNtu2zAMfR+wfxD0vviyJG2NOEWXLsOA&#10;7gK0+wBZlm1hsqhJSuzs60vJSRZ0wx6G+UEQReqIPIf06nbsFdkL6yTokmazlBKhOdRStyX99rR9&#10;c02J80zXTIEWJT0IR2/Xr1+tBlOIHDpQtbAEQbQrBlPSzntTJInjneiZm4ERGp0N2J55NG2b1JYN&#10;iN6rJE/TZTKArY0FLpzD0/vJSdcRv2kE91+axglPVEkxNx9XG9cqrMl6xYrWMtNJfkyD/UMWPZMa&#10;Hz1D3TPPyM7K36B6yS04aPyMQ59A00guYg1YTZa+qOaxY0bEWpAcZ840uf8Hyz/vv1oi65KiUJr1&#10;KNGTGD15ByOZXwV6BuMKjHo0GOdHPEeZY6nOPAD/7oiGTcd0K+6shaETrMb0snAzubg64bgAUg2f&#10;oMZ32M5DBBob2wfukA2C6CjT4SxNyIXjYX71Np+nC0o4+q6z5TKL2iWsON021vkPAnoSNiW1KH1E&#10;Z/sH50M2rDiFhMccKFlvpVLRsG21UZbsGbbJNn6xgBdhSpOhpDeLfDER8BeIFL8/QfTSY78r2WMV&#10;IebYgYG297qO3eiZVNMeU1b6yGOgbiLRj9UYFcvmJ30qqA/IrIWpv3EecdOB/UnJgL1dUvdjx6yg&#10;RH3UqM5NNp+HYYjGfHGVo2EvPdWlh2mOUCX1lEzbjZ8GaGesbDt86dQPd6joVkayg/RTVsf8sX+j&#10;BsdZCwNyaceoX3+E9TMAAAD//wMAUEsDBBQABgAIAAAAIQCXo4v84QAAAAsBAAAPAAAAZHJzL2Rv&#10;d25yZXYueG1sTI/BTsMwEETvSPyDtUjcqJO0tE2IU6FKnBCHpIhe3diNQ+N1sN02/D3LCY6reZp5&#10;W24mO7CL9qF3KCCdJcA0tk712Al43708rIGFKFHJwaEW8K0DbKrbm1IWyl2x1pcmdoxKMBRSgIlx&#10;LDgPrdFWhpkbNVJ2dN7KSKfvuPLySuV24FmSLLmVPdKCkaPeGt2emrMV4Pf1zjWvidmG+iP7/Dq+&#10;LeJJCXF/Nz0/AYt6in8w/OqTOlTkdHBnVIENAhZ5OieUgnz9CIyIPEuXwA4C5tkqBV6V/P8P1Q8A&#10;AAD//wMAUEsBAi0AFAAGAAgAAAAhALaDOJL+AAAA4QEAABMAAAAAAAAAAAAAAAAAAAAAAFtDb250&#10;ZW50X1R5cGVzXS54bWxQSwECLQAUAAYACAAAACEAOP0h/9YAAACUAQAACwAAAAAAAAAAAAAAAAAv&#10;AQAAX3JlbHMvLnJlbHNQSwECLQAUAAYACAAAACEABhpTNC8CAABZBAAADgAAAAAAAAAAAAAAAAAu&#10;AgAAZHJzL2Uyb0RvYy54bWxQSwECLQAUAAYACAAAACEAl6OL/OEAAAALAQAADwAAAAAAAAAAAAAA&#10;AACJBAAAZHJzL2Rvd25yZXYueG1sUEsFBgAAAAAEAAQA8wAAAJcFAAAAAA==&#10;" strokecolor="red">
                <v:textbox style="mso-fit-shape-to-text:t">
                  <w:txbxContent>
                    <w:p w14:paraId="2EC410A1" w14:textId="77777777" w:rsidR="00E477F0" w:rsidRPr="0003021B" w:rsidRDefault="00E477F0" w:rsidP="0003021B">
                      <w:r>
                        <w:t xml:space="preserve">Running beneath the churchyard is a tunnel leading to 119 steps, linking Church Hill with The Square below.      </w:t>
                      </w:r>
                    </w:p>
                  </w:txbxContent>
                </v:textbox>
              </v:shape>
            </w:pict>
          </mc:Fallback>
        </mc:AlternateContent>
      </w:r>
      <w:r w:rsidR="006614AA" w:rsidRPr="006614AA">
        <w:rPr>
          <w:rFonts w:cstheme="minorHAnsi"/>
          <w:sz w:val="24"/>
          <w:szCs w:val="24"/>
        </w:rPr>
        <w:t>The church yard is a “closed” site and is maintained by the local authority. A Garden of Remembrance was created following a landslip at the rear of the church in 2001. This offers a quiet place for rest and contemplation and is welcomed by visitors and local people.</w:t>
      </w:r>
      <w:r w:rsidR="006614AA" w:rsidRPr="006614AA">
        <w:rPr>
          <w:rFonts w:cstheme="minorHAnsi"/>
          <w:sz w:val="24"/>
          <w:szCs w:val="24"/>
        </w:rPr>
        <w:br w:type="textWrapping" w:clear="all"/>
      </w:r>
      <w:r w:rsidR="0003021B" w:rsidRPr="006614AA">
        <w:rPr>
          <w:rFonts w:cstheme="minorHAnsi"/>
          <w:sz w:val="24"/>
          <w:szCs w:val="24"/>
        </w:rPr>
        <w:t xml:space="preserve">     </w:t>
      </w:r>
      <w:r w:rsidR="006614AA">
        <w:rPr>
          <w:rFonts w:cstheme="minorHAnsi"/>
          <w:sz w:val="24"/>
          <w:szCs w:val="24"/>
        </w:rPr>
        <w:t xml:space="preserve">          </w:t>
      </w:r>
      <w:r w:rsidR="00A35E85" w:rsidRPr="006614AA">
        <w:rPr>
          <w:rFonts w:cstheme="minorHAnsi"/>
          <w:sz w:val="24"/>
          <w:szCs w:val="24"/>
        </w:rPr>
        <w:t xml:space="preserve"> </w:t>
      </w:r>
      <w:r w:rsidR="00CC2887" w:rsidRPr="006614AA">
        <w:rPr>
          <w:rFonts w:cstheme="minorHAnsi"/>
          <w:noProof/>
          <w:sz w:val="24"/>
          <w:szCs w:val="24"/>
        </w:rPr>
        <w:drawing>
          <wp:inline distT="0" distB="0" distL="0" distR="0" wp14:anchorId="588A3B3A" wp14:editId="4A0F01DA">
            <wp:extent cx="1752600" cy="2184400"/>
            <wp:effectExtent l="19050" t="0" r="0" b="0"/>
            <wp:docPr id="66" name="Picture 64" descr="Stairs_leading_up_to_the_Church_of_St_Luke,_Ironbri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irs_leading_up_to_the_Church_of_St_Luke,_Ironbridge.jpg"/>
                    <pic:cNvPicPr/>
                  </pic:nvPicPr>
                  <pic:blipFill>
                    <a:blip r:embed="rId34"/>
                    <a:stretch>
                      <a:fillRect/>
                    </a:stretch>
                  </pic:blipFill>
                  <pic:spPr>
                    <a:xfrm>
                      <a:off x="0" y="0"/>
                      <a:ext cx="1757480" cy="2190482"/>
                    </a:xfrm>
                    <a:prstGeom prst="rect">
                      <a:avLst/>
                    </a:prstGeom>
                  </pic:spPr>
                </pic:pic>
              </a:graphicData>
            </a:graphic>
          </wp:inline>
        </w:drawing>
      </w:r>
      <w:r w:rsidR="006614AA">
        <w:rPr>
          <w:rFonts w:cstheme="minorHAnsi"/>
          <w:sz w:val="24"/>
          <w:szCs w:val="24"/>
        </w:rPr>
        <w:t xml:space="preserve">         St Luke’s </w:t>
      </w:r>
      <w:r w:rsidR="00A35E85" w:rsidRPr="006614AA">
        <w:rPr>
          <w:rFonts w:cstheme="minorHAnsi"/>
          <w:sz w:val="24"/>
          <w:szCs w:val="24"/>
        </w:rPr>
        <w:t>is a welcoming, friendly community. Congregation numbers have decreased significantly due to the age and health issues of the majority of members, especially as a r</w:t>
      </w:r>
      <w:r w:rsidR="008C18E6">
        <w:rPr>
          <w:rFonts w:cstheme="minorHAnsi"/>
          <w:sz w:val="24"/>
          <w:szCs w:val="24"/>
        </w:rPr>
        <w:t>esult of the pandemic, with an average weekly attendance of 21.</w:t>
      </w:r>
    </w:p>
    <w:p w14:paraId="096B4E26" w14:textId="77777777" w:rsidR="00A35E85" w:rsidRPr="006614AA" w:rsidRDefault="00A35E85" w:rsidP="00A35E85">
      <w:pPr>
        <w:rPr>
          <w:rFonts w:cstheme="minorHAnsi"/>
          <w:sz w:val="24"/>
          <w:szCs w:val="24"/>
        </w:rPr>
      </w:pPr>
      <w:r w:rsidRPr="006614AA">
        <w:rPr>
          <w:rFonts w:cstheme="minorHAnsi"/>
          <w:sz w:val="24"/>
          <w:szCs w:val="24"/>
        </w:rPr>
        <w:t>St Luke’s is a member of the Shropshire Churches Tourism Group, and has taken steps to enable the building to remain open duri</w:t>
      </w:r>
      <w:r w:rsidR="00FB631B">
        <w:rPr>
          <w:rFonts w:cstheme="minorHAnsi"/>
          <w:sz w:val="24"/>
          <w:szCs w:val="24"/>
        </w:rPr>
        <w:t xml:space="preserve">ng the week to welcome visitors from Easter to </w:t>
      </w:r>
      <w:proofErr w:type="spellStart"/>
      <w:r w:rsidR="00FB631B">
        <w:rPr>
          <w:rFonts w:cstheme="minorHAnsi"/>
          <w:sz w:val="24"/>
          <w:szCs w:val="24"/>
        </w:rPr>
        <w:t>mid September</w:t>
      </w:r>
      <w:proofErr w:type="spellEnd"/>
      <w:r w:rsidR="00FB631B">
        <w:rPr>
          <w:rFonts w:cstheme="minorHAnsi"/>
          <w:sz w:val="24"/>
          <w:szCs w:val="24"/>
        </w:rPr>
        <w:t>.</w:t>
      </w:r>
    </w:p>
    <w:p w14:paraId="74A1C492" w14:textId="77777777" w:rsidR="00A35E85" w:rsidRPr="006614AA" w:rsidRDefault="00A35E85" w:rsidP="00A35E85">
      <w:pPr>
        <w:rPr>
          <w:rFonts w:cstheme="minorHAnsi"/>
          <w:sz w:val="24"/>
          <w:szCs w:val="24"/>
        </w:rPr>
      </w:pPr>
      <w:r w:rsidRPr="006614AA">
        <w:rPr>
          <w:rFonts w:cstheme="minorHAnsi"/>
          <w:sz w:val="24"/>
          <w:szCs w:val="24"/>
        </w:rPr>
        <w:t xml:space="preserve">An issue that has a great effect on the Church is </w:t>
      </w:r>
      <w:r w:rsidR="008426E2" w:rsidRPr="006614AA">
        <w:rPr>
          <w:rFonts w:cstheme="minorHAnsi"/>
          <w:sz w:val="24"/>
          <w:szCs w:val="24"/>
        </w:rPr>
        <w:t>its</w:t>
      </w:r>
      <w:r w:rsidRPr="006614AA">
        <w:rPr>
          <w:rFonts w:cstheme="minorHAnsi"/>
          <w:sz w:val="24"/>
          <w:szCs w:val="24"/>
        </w:rPr>
        <w:t xml:space="preserve"> location on a steep hillside and at the top of the 119 steps. There are inadequate parking facilities which prohibit some elderly members of the congregation from attending.</w:t>
      </w:r>
    </w:p>
    <w:p w14:paraId="7CFEFACA" w14:textId="77777777" w:rsidR="00A35E85" w:rsidRPr="006614AA" w:rsidRDefault="00A35E85" w:rsidP="00A35E85">
      <w:pPr>
        <w:rPr>
          <w:rFonts w:cstheme="minorHAnsi"/>
          <w:sz w:val="24"/>
          <w:szCs w:val="24"/>
        </w:rPr>
      </w:pPr>
      <w:r w:rsidRPr="006614AA">
        <w:rPr>
          <w:rFonts w:cstheme="minorHAnsi"/>
          <w:sz w:val="24"/>
          <w:szCs w:val="24"/>
        </w:rPr>
        <w:t xml:space="preserve">The financial position of St Luke’s, considering the current pandemic </w:t>
      </w:r>
      <w:r w:rsidR="008426E2" w:rsidRPr="006614AA">
        <w:rPr>
          <w:rFonts w:cstheme="minorHAnsi"/>
          <w:sz w:val="24"/>
          <w:szCs w:val="24"/>
        </w:rPr>
        <w:t>situation, is</w:t>
      </w:r>
      <w:r w:rsidRPr="006614AA">
        <w:rPr>
          <w:rFonts w:cstheme="minorHAnsi"/>
          <w:sz w:val="24"/>
          <w:szCs w:val="24"/>
        </w:rPr>
        <w:t xml:space="preserve"> fairly good. We have previously been able to pay our Parish Share in full, but the substantial decline in income during the pandemic in 2020 has meant that we were unable to meet the full commitment.</w:t>
      </w:r>
      <w:r w:rsidR="00AB54B4" w:rsidRPr="006614AA">
        <w:rPr>
          <w:rFonts w:cstheme="minorHAnsi"/>
          <w:sz w:val="24"/>
          <w:szCs w:val="24"/>
        </w:rPr>
        <w:t xml:space="preserve"> </w:t>
      </w:r>
      <w:r w:rsidRPr="006614AA">
        <w:rPr>
          <w:rFonts w:cstheme="minorHAnsi"/>
          <w:sz w:val="24"/>
          <w:szCs w:val="24"/>
        </w:rPr>
        <w:t>The financial bal</w:t>
      </w:r>
      <w:r w:rsidR="005340E6" w:rsidRPr="006614AA">
        <w:rPr>
          <w:rFonts w:cstheme="minorHAnsi"/>
          <w:sz w:val="24"/>
          <w:szCs w:val="24"/>
        </w:rPr>
        <w:t>ance sheet for 2020 is attached in Appendix 1</w:t>
      </w:r>
      <w:r w:rsidR="006614AA">
        <w:rPr>
          <w:rFonts w:cstheme="minorHAnsi"/>
          <w:sz w:val="24"/>
          <w:szCs w:val="24"/>
        </w:rPr>
        <w:t xml:space="preserve">. </w:t>
      </w:r>
      <w:r w:rsidRPr="006614AA">
        <w:rPr>
          <w:rFonts w:cstheme="minorHAnsi"/>
          <w:sz w:val="24"/>
          <w:szCs w:val="24"/>
        </w:rPr>
        <w:t>We welcome families with children and have a specific Children’s play area for their use and a separate room for JAM to meet. We embrace the social aspects of fellowship by providing refreshments after every service and have a designated seating area for this.</w:t>
      </w:r>
    </w:p>
    <w:p w14:paraId="5CE80AFF" w14:textId="77777777" w:rsidR="00D5161C" w:rsidRPr="006614AA" w:rsidRDefault="00D5161C" w:rsidP="00D5161C">
      <w:pPr>
        <w:rPr>
          <w:rFonts w:cstheme="minorHAnsi"/>
          <w:sz w:val="24"/>
          <w:szCs w:val="24"/>
        </w:rPr>
      </w:pPr>
      <w:r w:rsidRPr="006614AA">
        <w:rPr>
          <w:rFonts w:cstheme="minorHAnsi"/>
          <w:sz w:val="24"/>
          <w:szCs w:val="24"/>
        </w:rPr>
        <w:lastRenderedPageBreak/>
        <w:t>The challenges we feel that face us in the future, surround engaging with the local community in their places of work, and being open to suggestions to service patterns that meet the needs of everyone.</w:t>
      </w:r>
    </w:p>
    <w:p w14:paraId="4CFABCF7" w14:textId="77777777" w:rsidR="00D5161C" w:rsidRPr="006614AA" w:rsidRDefault="00D5161C" w:rsidP="00D5161C">
      <w:pPr>
        <w:rPr>
          <w:rFonts w:cstheme="minorHAnsi"/>
          <w:sz w:val="24"/>
          <w:szCs w:val="24"/>
        </w:rPr>
      </w:pPr>
      <w:r w:rsidRPr="006614AA">
        <w:rPr>
          <w:rFonts w:cstheme="minorHAnsi"/>
          <w:sz w:val="24"/>
          <w:szCs w:val="24"/>
        </w:rPr>
        <w:t>St Luke’s is widely used for Baptism and funerals and occasionally weddings. We are hopeful that once the internal decoration is addressed, weddings will become more frequent. A “follow up” ministry for these families is encouraged and has proved welcomed.</w:t>
      </w:r>
    </w:p>
    <w:p w14:paraId="4A3031E3" w14:textId="77777777" w:rsidR="00D5161C" w:rsidRPr="006614AA" w:rsidRDefault="008426E2" w:rsidP="00D5161C">
      <w:pPr>
        <w:rPr>
          <w:rFonts w:cstheme="minorHAnsi"/>
          <w:sz w:val="24"/>
          <w:szCs w:val="24"/>
        </w:rPr>
      </w:pPr>
      <w:r w:rsidRPr="006614AA">
        <w:rPr>
          <w:rFonts w:cstheme="minorHAnsi"/>
          <w:sz w:val="24"/>
          <w:szCs w:val="24"/>
        </w:rPr>
        <w:t>A</w:t>
      </w:r>
      <w:r w:rsidR="00D5161C" w:rsidRPr="006614AA">
        <w:rPr>
          <w:rFonts w:cstheme="minorHAnsi"/>
          <w:sz w:val="24"/>
          <w:szCs w:val="24"/>
        </w:rPr>
        <w:t xml:space="preserve"> fellowship group, </w:t>
      </w:r>
      <w:r w:rsidR="00040D28" w:rsidRPr="006614AA">
        <w:rPr>
          <w:rFonts w:cstheme="minorHAnsi"/>
          <w:sz w:val="24"/>
          <w:szCs w:val="24"/>
        </w:rPr>
        <w:t>“Prayers for Israel”</w:t>
      </w:r>
      <w:r w:rsidR="00D5161C" w:rsidRPr="006614AA">
        <w:rPr>
          <w:rFonts w:cstheme="minorHAnsi"/>
          <w:sz w:val="24"/>
          <w:szCs w:val="24"/>
        </w:rPr>
        <w:t xml:space="preserve"> meet monthly </w:t>
      </w:r>
      <w:r w:rsidR="00040D28" w:rsidRPr="006614AA">
        <w:rPr>
          <w:rFonts w:cstheme="minorHAnsi"/>
          <w:sz w:val="24"/>
          <w:szCs w:val="24"/>
        </w:rPr>
        <w:t xml:space="preserve">at St Luke’s </w:t>
      </w:r>
      <w:r w:rsidR="00D5161C" w:rsidRPr="006614AA">
        <w:rPr>
          <w:rFonts w:cstheme="minorHAnsi"/>
          <w:sz w:val="24"/>
          <w:szCs w:val="24"/>
        </w:rPr>
        <w:t xml:space="preserve">to pray for the people and situation in the Holy Land.        </w:t>
      </w:r>
    </w:p>
    <w:p w14:paraId="35F6A95B" w14:textId="77777777" w:rsidR="00D5161C" w:rsidRPr="006614AA" w:rsidRDefault="00D5161C" w:rsidP="00D5161C">
      <w:pPr>
        <w:rPr>
          <w:rFonts w:cstheme="minorHAnsi"/>
          <w:sz w:val="24"/>
          <w:szCs w:val="24"/>
        </w:rPr>
      </w:pPr>
      <w:r w:rsidRPr="006614AA">
        <w:rPr>
          <w:rFonts w:cstheme="minorHAnsi"/>
          <w:sz w:val="24"/>
          <w:szCs w:val="24"/>
        </w:rPr>
        <w:t>We are fortunate to have toilet and kitchen facilities in St Luke’s, but the re-ordering that was planned for internal decoration and a disabled toilet had to be postponed but we are hopeful that we are able to proceed in the coming months.</w:t>
      </w:r>
    </w:p>
    <w:p w14:paraId="52CBE45F" w14:textId="77777777" w:rsidR="00D5161C" w:rsidRDefault="00D5161C" w:rsidP="00D5161C">
      <w:pPr>
        <w:rPr>
          <w:rFonts w:cstheme="minorHAnsi"/>
          <w:sz w:val="24"/>
          <w:szCs w:val="24"/>
        </w:rPr>
      </w:pPr>
      <w:proofErr w:type="gramStart"/>
      <w:r w:rsidRPr="006614AA">
        <w:rPr>
          <w:rFonts w:cstheme="minorHAnsi"/>
          <w:sz w:val="24"/>
          <w:szCs w:val="24"/>
        </w:rPr>
        <w:t>Usually</w:t>
      </w:r>
      <w:proofErr w:type="gramEnd"/>
      <w:r w:rsidRPr="006614AA">
        <w:rPr>
          <w:rFonts w:cstheme="minorHAnsi"/>
          <w:sz w:val="24"/>
          <w:szCs w:val="24"/>
        </w:rPr>
        <w:t xml:space="preserve"> we meet every Sunday at 11 </w:t>
      </w:r>
      <w:proofErr w:type="spellStart"/>
      <w:r w:rsidRPr="006614AA">
        <w:rPr>
          <w:rFonts w:cstheme="minorHAnsi"/>
          <w:sz w:val="24"/>
          <w:szCs w:val="24"/>
        </w:rPr>
        <w:t>a.m</w:t>
      </w:r>
      <w:proofErr w:type="spellEnd"/>
      <w:r w:rsidRPr="006614AA">
        <w:rPr>
          <w:rFonts w:cstheme="minorHAnsi"/>
          <w:sz w:val="24"/>
          <w:szCs w:val="24"/>
        </w:rPr>
        <w:t xml:space="preserve"> for a Eucharist or Praise and Prayer service. During the pandemic services have been held on a </w:t>
      </w:r>
      <w:proofErr w:type="gramStart"/>
      <w:r w:rsidRPr="006614AA">
        <w:rPr>
          <w:rFonts w:cstheme="minorHAnsi"/>
          <w:sz w:val="24"/>
          <w:szCs w:val="24"/>
        </w:rPr>
        <w:t>3 week</w:t>
      </w:r>
      <w:proofErr w:type="gramEnd"/>
      <w:r w:rsidRPr="006614AA">
        <w:rPr>
          <w:rFonts w:cstheme="minorHAnsi"/>
          <w:sz w:val="24"/>
          <w:szCs w:val="24"/>
        </w:rPr>
        <w:t xml:space="preserve"> </w:t>
      </w:r>
      <w:proofErr w:type="spellStart"/>
      <w:r w:rsidRPr="006614AA">
        <w:rPr>
          <w:rFonts w:cstheme="minorHAnsi"/>
          <w:sz w:val="24"/>
          <w:szCs w:val="24"/>
        </w:rPr>
        <w:t>rota</w:t>
      </w:r>
      <w:proofErr w:type="spellEnd"/>
      <w:r w:rsidRPr="006614AA">
        <w:rPr>
          <w:rFonts w:cstheme="minorHAnsi"/>
          <w:sz w:val="24"/>
          <w:szCs w:val="24"/>
        </w:rPr>
        <w:t xml:space="preserve"> basis with our sister churches or online when lockdowns have occur</w:t>
      </w:r>
      <w:r w:rsidR="00F82EBE">
        <w:rPr>
          <w:rFonts w:cstheme="minorHAnsi"/>
          <w:sz w:val="24"/>
          <w:szCs w:val="24"/>
        </w:rPr>
        <w:t>r</w:t>
      </w:r>
      <w:r w:rsidRPr="006614AA">
        <w:rPr>
          <w:rFonts w:cstheme="minorHAnsi"/>
          <w:sz w:val="24"/>
          <w:szCs w:val="24"/>
        </w:rPr>
        <w:t xml:space="preserve">ed. We have a flourishing Facebook page, with </w:t>
      </w:r>
      <w:r w:rsidR="008426E2" w:rsidRPr="006614AA">
        <w:rPr>
          <w:rFonts w:cstheme="minorHAnsi"/>
          <w:sz w:val="24"/>
          <w:szCs w:val="24"/>
        </w:rPr>
        <w:t>worldwide</w:t>
      </w:r>
      <w:r w:rsidRPr="006614AA">
        <w:rPr>
          <w:rFonts w:cstheme="minorHAnsi"/>
          <w:sz w:val="24"/>
          <w:szCs w:val="24"/>
        </w:rPr>
        <w:t xml:space="preserve"> followers, that has proved invaluable during the pandemic</w:t>
      </w:r>
    </w:p>
    <w:p w14:paraId="7304E1F5" w14:textId="237B37DE" w:rsidR="006614AA" w:rsidRPr="006614AA" w:rsidRDefault="00E26F23" w:rsidP="00D5161C">
      <w:pPr>
        <w:rPr>
          <w:rFonts w:cstheme="minorHAnsi"/>
          <w:sz w:val="24"/>
          <w:szCs w:val="24"/>
        </w:rPr>
      </w:pPr>
      <w:r>
        <w:rPr>
          <w:rFonts w:cstheme="minorHAnsi"/>
          <w:b/>
          <w:noProof/>
          <w:sz w:val="24"/>
          <w:szCs w:val="24"/>
        </w:rPr>
        <mc:AlternateContent>
          <mc:Choice Requires="wps">
            <w:drawing>
              <wp:anchor distT="0" distB="0" distL="114300" distR="114300" simplePos="0" relativeHeight="251695104" behindDoc="0" locked="0" layoutInCell="1" allowOverlap="1" wp14:anchorId="3CC6E39C" wp14:editId="423918DA">
                <wp:simplePos x="0" y="0"/>
                <wp:positionH relativeFrom="column">
                  <wp:posOffset>4013200</wp:posOffset>
                </wp:positionH>
                <wp:positionV relativeFrom="paragraph">
                  <wp:posOffset>8255</wp:posOffset>
                </wp:positionV>
                <wp:extent cx="2260600" cy="698500"/>
                <wp:effectExtent l="12700" t="8255" r="12700" b="7620"/>
                <wp:wrapNone/>
                <wp:docPr id="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0" cy="698500"/>
                        </a:xfrm>
                        <a:prstGeom prst="rect">
                          <a:avLst/>
                        </a:prstGeom>
                        <a:solidFill>
                          <a:srgbClr val="FFFFFF"/>
                        </a:solidFill>
                        <a:ln w="9525">
                          <a:solidFill>
                            <a:srgbClr val="000000"/>
                          </a:solidFill>
                          <a:miter lim="800000"/>
                          <a:headEnd/>
                          <a:tailEnd/>
                        </a:ln>
                      </wps:spPr>
                      <wps:txbx>
                        <w:txbxContent>
                          <w:p w14:paraId="5AAFDDD8" w14:textId="77777777" w:rsidR="00E477F0" w:rsidRPr="00D63972" w:rsidRDefault="00E477F0" w:rsidP="00D5161C">
                            <w:r>
                              <w:t>A socially distanced, Covid - secure United Benefice service at St Luke’s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C6E39C" id="Text Box 34" o:spid="_x0000_s1041" type="#_x0000_t202" style="position:absolute;margin-left:316pt;margin-top:.65pt;width:178pt;height: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VKULQIAAFkEAAAOAAAAZHJzL2Uyb0RvYy54bWysVNtu2zAMfR+wfxD0vtjxkjQx4hRdugwD&#10;ugvQ7gNkWY6FSaImKbG7rx8lp2l2exnmB4EUqUPykPT6etCKHIXzEkxFp5OcEmE4NNLsK/rlYfdq&#10;SYkPzDRMgREVfRSeXm9evlj3thQFdKAa4QiCGF/2tqJdCLbMMs87oZmfgBUGjS04zQKqbp81jvWI&#10;rlVW5Pki68E11gEX3uPt7Wikm4TftoKHT23rRSCqophbSKdLZx3PbLNm5d4x20l+SoP9QxaaSYNB&#10;z1C3LDBycPI3KC25Aw9tmHDQGbSt5CLVgNVM81+que+YFakWJMfbM03+/8Hyj8fPjsimoleUGKax&#10;RQ9iCOQNDOT1LNLTW1+i171FvzDgPbY5lertHfCvnhjYdszsxY1z0HeCNZjeNL7MLp6OOD6C1P0H&#10;aDAOOwRIQEPrdOQO2SCIjm16PLcm5sLxsigW+SJHE0fbYrWcoxxDsPLptXU+vBOgSRQq6rD1CZ0d&#10;73wYXZ9cYjAPSjY7qVRS3L7eKkeODMdkl74T+k9uypC+oqt5MR8J+CtEnr4/QWgZcN6V1BVdnp1Y&#10;GWl7axpMk5WBSTXKWJ0yJx4jdSOJYaiH1LHpPEaIJNfQPCKzDsb5xn1EoQP3nZIeZ7ui/tuBOUGJ&#10;em+wO6vpbBaXISmz+VWBiru01JcWZjhCVTRQMorbMC7QwTq57zDSOA8GbrCjrUxkP2d1yh/nN7Xr&#10;tGtxQS715PX8R9j8AAAA//8DAFBLAwQUAAYACAAAACEAGhjOVd0AAAAJAQAADwAAAGRycy9kb3du&#10;cmV2LnhtbEyPwU7DMBBE70j8g7VIXBB12qCQhjgVQgLBDQqCqxtvkwh7HWw3DX/PcoLj7Ixm39Sb&#10;2VkxYYiDJwXLRQYCqfVmoE7B2+v9ZQkiJk1GW0+o4BsjbJrTk1pXxh/pBadt6gSXUKy0gj6lsZIy&#10;tj06HRd+RGJv74PTiWXopAn6yOXOylWWFdLpgfhDr0e867H93B6cgvLqcfqIT/nze1vs7TpdXE8P&#10;X0Gp87P59gZEwjn9heEXn9GhYaadP5CJwioo8hVvSWzkINhflyXrHeslX2RTy/8Lmh8AAAD//wMA&#10;UEsBAi0AFAAGAAgAAAAhALaDOJL+AAAA4QEAABMAAAAAAAAAAAAAAAAAAAAAAFtDb250ZW50X1R5&#10;cGVzXS54bWxQSwECLQAUAAYACAAAACEAOP0h/9YAAACUAQAACwAAAAAAAAAAAAAAAAAvAQAAX3Jl&#10;bHMvLnJlbHNQSwECLQAUAAYACAAAACEAiB1SlC0CAABZBAAADgAAAAAAAAAAAAAAAAAuAgAAZHJz&#10;L2Uyb0RvYy54bWxQSwECLQAUAAYACAAAACEAGhjOVd0AAAAJAQAADwAAAAAAAAAAAAAAAACHBAAA&#10;ZHJzL2Rvd25yZXYueG1sUEsFBgAAAAAEAAQA8wAAAJEFAAAAAA==&#10;">
                <v:textbox>
                  <w:txbxContent>
                    <w:p w14:paraId="5AAFDDD8" w14:textId="77777777" w:rsidR="00E477F0" w:rsidRPr="00D63972" w:rsidRDefault="00E477F0" w:rsidP="00D5161C">
                      <w:r>
                        <w:t>A socially distanced, Covid - secure United Benefice service at St Luke’s</w:t>
                      </w:r>
                    </w:p>
                  </w:txbxContent>
                </v:textbox>
              </v:shape>
            </w:pict>
          </mc:Fallback>
        </mc:AlternateContent>
      </w:r>
      <w:r w:rsidR="00792A0F">
        <w:rPr>
          <w:rFonts w:cstheme="minorHAnsi"/>
          <w:sz w:val="24"/>
          <w:szCs w:val="24"/>
        </w:rPr>
        <w:t xml:space="preserve">                                 </w:t>
      </w:r>
      <w:r w:rsidR="006614AA">
        <w:rPr>
          <w:rFonts w:cstheme="minorHAnsi"/>
          <w:noProof/>
          <w:sz w:val="24"/>
          <w:szCs w:val="24"/>
        </w:rPr>
        <w:drawing>
          <wp:inline distT="0" distB="0" distL="0" distR="0" wp14:anchorId="3516A23A" wp14:editId="405A5AA5">
            <wp:extent cx="2597150" cy="1670050"/>
            <wp:effectExtent l="19050" t="0" r="0" b="0"/>
            <wp:docPr id="68" name="Picture 67" descr="covid serv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id service.JPG"/>
                    <pic:cNvPicPr/>
                  </pic:nvPicPr>
                  <pic:blipFill>
                    <a:blip r:embed="rId35" cstate="print"/>
                    <a:stretch>
                      <a:fillRect/>
                    </a:stretch>
                  </pic:blipFill>
                  <pic:spPr>
                    <a:xfrm>
                      <a:off x="0" y="0"/>
                      <a:ext cx="2597150" cy="1670050"/>
                    </a:xfrm>
                    <a:prstGeom prst="rect">
                      <a:avLst/>
                    </a:prstGeom>
                  </pic:spPr>
                </pic:pic>
              </a:graphicData>
            </a:graphic>
          </wp:inline>
        </w:drawing>
      </w:r>
    </w:p>
    <w:p w14:paraId="1D5D5EDB" w14:textId="77777777" w:rsidR="00C34A6C" w:rsidRDefault="00D5161C" w:rsidP="00C34A6C">
      <w:pPr>
        <w:rPr>
          <w:rFonts w:cstheme="minorHAnsi"/>
          <w:sz w:val="24"/>
          <w:szCs w:val="24"/>
        </w:rPr>
      </w:pPr>
      <w:r w:rsidRPr="006614AA">
        <w:rPr>
          <w:rFonts w:cstheme="minorHAnsi"/>
          <w:sz w:val="24"/>
          <w:szCs w:val="24"/>
        </w:rPr>
        <w:t xml:space="preserve">Festival services at Easter and Christmas are very well attended and the Children’s Crib service, held on Christmas Eve has become a </w:t>
      </w:r>
      <w:proofErr w:type="gramStart"/>
      <w:r w:rsidRPr="006614AA">
        <w:rPr>
          <w:rFonts w:cstheme="minorHAnsi"/>
          <w:sz w:val="24"/>
          <w:szCs w:val="24"/>
        </w:rPr>
        <w:t>long standing</w:t>
      </w:r>
      <w:proofErr w:type="gramEnd"/>
      <w:r w:rsidRPr="006614AA">
        <w:rPr>
          <w:rFonts w:cstheme="minorHAnsi"/>
          <w:sz w:val="24"/>
          <w:szCs w:val="24"/>
        </w:rPr>
        <w:t xml:space="preserve"> local tradition, as has the Christ</w:t>
      </w:r>
      <w:r w:rsidR="00C34A6C">
        <w:rPr>
          <w:rFonts w:cstheme="minorHAnsi"/>
          <w:sz w:val="24"/>
          <w:szCs w:val="24"/>
        </w:rPr>
        <w:t>mas Tree Walk Fundraising event.</w:t>
      </w:r>
      <w:r w:rsidR="00A35E85" w:rsidRPr="006614AA">
        <w:rPr>
          <w:rFonts w:cstheme="minorHAnsi"/>
          <w:sz w:val="24"/>
          <w:szCs w:val="24"/>
        </w:rPr>
        <w:t xml:space="preserve">                            </w:t>
      </w:r>
    </w:p>
    <w:p w14:paraId="220CABF0" w14:textId="77777777" w:rsidR="00C34A6C" w:rsidRDefault="00C34A6C" w:rsidP="00C34A6C">
      <w:pPr>
        <w:rPr>
          <w:rFonts w:cstheme="minorHAnsi"/>
          <w:sz w:val="24"/>
          <w:szCs w:val="24"/>
        </w:rPr>
      </w:pPr>
    </w:p>
    <w:p w14:paraId="5B2CC863" w14:textId="77777777" w:rsidR="00C34A6C" w:rsidRDefault="00A5467F" w:rsidP="00C34A6C">
      <w:pPr>
        <w:rPr>
          <w:rFonts w:cstheme="minorHAnsi"/>
          <w:sz w:val="24"/>
          <w:szCs w:val="24"/>
        </w:rPr>
      </w:pPr>
      <w:r>
        <w:rPr>
          <w:rFonts w:cstheme="minorHAnsi"/>
          <w:sz w:val="24"/>
          <w:szCs w:val="24"/>
        </w:rPr>
        <w:t xml:space="preserve">           </w:t>
      </w:r>
      <w:r w:rsidRPr="00A5467F">
        <w:rPr>
          <w:rFonts w:cstheme="minorHAnsi"/>
          <w:noProof/>
          <w:sz w:val="24"/>
          <w:szCs w:val="24"/>
        </w:rPr>
        <w:drawing>
          <wp:inline distT="0" distB="0" distL="0" distR="0" wp14:anchorId="65544208" wp14:editId="6C7621CB">
            <wp:extent cx="1441450" cy="1898650"/>
            <wp:effectExtent l="19050" t="0" r="6350" b="0"/>
            <wp:docPr id="81" name="Picture 26" descr="fl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lood"/>
                    <pic:cNvPicPr>
                      <a:picLocks noChangeAspect="1" noChangeArrowheads="1"/>
                    </pic:cNvPicPr>
                  </pic:nvPicPr>
                  <pic:blipFill>
                    <a:blip r:embed="rId36" cstate="print"/>
                    <a:srcRect/>
                    <a:stretch>
                      <a:fillRect/>
                    </a:stretch>
                  </pic:blipFill>
                  <pic:spPr bwMode="auto">
                    <a:xfrm>
                      <a:off x="0" y="0"/>
                      <a:ext cx="1442183" cy="1899615"/>
                    </a:xfrm>
                    <a:prstGeom prst="rect">
                      <a:avLst/>
                    </a:prstGeom>
                    <a:noFill/>
                    <a:ln w="9525">
                      <a:noFill/>
                      <a:miter lim="800000"/>
                      <a:headEnd/>
                      <a:tailEnd/>
                    </a:ln>
                  </pic:spPr>
                </pic:pic>
              </a:graphicData>
            </a:graphic>
          </wp:inline>
        </w:drawing>
      </w:r>
      <w:r>
        <w:rPr>
          <w:rFonts w:cstheme="minorHAnsi"/>
          <w:sz w:val="24"/>
          <w:szCs w:val="24"/>
        </w:rPr>
        <w:t xml:space="preserve">               </w:t>
      </w:r>
      <w:r w:rsidRPr="00A5467F">
        <w:rPr>
          <w:rFonts w:cstheme="minorHAnsi"/>
          <w:noProof/>
          <w:sz w:val="24"/>
          <w:szCs w:val="24"/>
        </w:rPr>
        <w:drawing>
          <wp:inline distT="0" distB="0" distL="0" distR="0" wp14:anchorId="0AFB5060" wp14:editId="66472E71">
            <wp:extent cx="1524000" cy="1860550"/>
            <wp:effectExtent l="19050" t="0" r="0" b="0"/>
            <wp:docPr id="86" name="Picture 28" descr="floo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lood2"/>
                    <pic:cNvPicPr>
                      <a:picLocks noChangeAspect="1" noChangeArrowheads="1"/>
                    </pic:cNvPicPr>
                  </pic:nvPicPr>
                  <pic:blipFill>
                    <a:blip r:embed="rId37" cstate="print"/>
                    <a:srcRect/>
                    <a:stretch>
                      <a:fillRect/>
                    </a:stretch>
                  </pic:blipFill>
                  <pic:spPr bwMode="auto">
                    <a:xfrm>
                      <a:off x="0" y="0"/>
                      <a:ext cx="1524000" cy="1860550"/>
                    </a:xfrm>
                    <a:prstGeom prst="rect">
                      <a:avLst/>
                    </a:prstGeom>
                    <a:noFill/>
                    <a:ln w="9525">
                      <a:noFill/>
                      <a:miter lim="800000"/>
                      <a:headEnd/>
                      <a:tailEnd/>
                    </a:ln>
                  </pic:spPr>
                </pic:pic>
              </a:graphicData>
            </a:graphic>
          </wp:inline>
        </w:drawing>
      </w:r>
      <w:r>
        <w:rPr>
          <w:rFonts w:cstheme="minorHAnsi"/>
          <w:sz w:val="24"/>
          <w:szCs w:val="24"/>
        </w:rPr>
        <w:t xml:space="preserve">             </w:t>
      </w:r>
      <w:r w:rsidRPr="00A5467F">
        <w:rPr>
          <w:rFonts w:cstheme="minorHAnsi"/>
          <w:noProof/>
          <w:sz w:val="24"/>
          <w:szCs w:val="24"/>
        </w:rPr>
        <w:drawing>
          <wp:inline distT="0" distB="0" distL="0" distR="0" wp14:anchorId="53CD8E66" wp14:editId="0FDCC7BC">
            <wp:extent cx="1428750" cy="1860550"/>
            <wp:effectExtent l="19050" t="0" r="0" b="0"/>
            <wp:docPr id="89" name="Picture 29" descr="floo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lood 3"/>
                    <pic:cNvPicPr>
                      <a:picLocks noChangeAspect="1" noChangeArrowheads="1"/>
                    </pic:cNvPicPr>
                  </pic:nvPicPr>
                  <pic:blipFill>
                    <a:blip r:embed="rId38" cstate="print"/>
                    <a:srcRect/>
                    <a:stretch>
                      <a:fillRect/>
                    </a:stretch>
                  </pic:blipFill>
                  <pic:spPr bwMode="auto">
                    <a:xfrm>
                      <a:off x="0" y="0"/>
                      <a:ext cx="1428750" cy="1860550"/>
                    </a:xfrm>
                    <a:prstGeom prst="rect">
                      <a:avLst/>
                    </a:prstGeom>
                    <a:noFill/>
                    <a:ln w="9525">
                      <a:noFill/>
                      <a:miter lim="800000"/>
                      <a:headEnd/>
                      <a:tailEnd/>
                    </a:ln>
                  </pic:spPr>
                </pic:pic>
              </a:graphicData>
            </a:graphic>
          </wp:inline>
        </w:drawing>
      </w:r>
    </w:p>
    <w:p w14:paraId="601072A0" w14:textId="77777777" w:rsidR="00C34A6C" w:rsidRDefault="00A5467F" w:rsidP="00C34A6C">
      <w:pPr>
        <w:rPr>
          <w:rFonts w:cstheme="minorHAnsi"/>
          <w:sz w:val="24"/>
          <w:szCs w:val="24"/>
        </w:rPr>
      </w:pPr>
      <w:r>
        <w:rPr>
          <w:rFonts w:cstheme="minorHAnsi"/>
          <w:sz w:val="24"/>
          <w:szCs w:val="24"/>
        </w:rPr>
        <w:t>During the recent floods in Ironbridge, we collaborated with our local Tesco store, who donated groceries that enabled us to distribute breakfast sandwiches and hot drinks to the Environment Agency, Council staff and local businesses.</w:t>
      </w:r>
    </w:p>
    <w:p w14:paraId="720A5D35" w14:textId="77777777" w:rsidR="00C34A6C" w:rsidRDefault="00C34A6C" w:rsidP="00C34A6C">
      <w:pPr>
        <w:rPr>
          <w:rFonts w:cstheme="minorHAnsi"/>
          <w:sz w:val="24"/>
          <w:szCs w:val="24"/>
        </w:rPr>
      </w:pPr>
    </w:p>
    <w:p w14:paraId="12A6A87A" w14:textId="77777777" w:rsidR="004E5B20" w:rsidRPr="00A5467F" w:rsidRDefault="00A35E85" w:rsidP="00D5161C">
      <w:pPr>
        <w:rPr>
          <w:rFonts w:cstheme="minorHAnsi"/>
          <w:sz w:val="24"/>
          <w:szCs w:val="24"/>
        </w:rPr>
      </w:pPr>
      <w:r w:rsidRPr="006614AA">
        <w:rPr>
          <w:rFonts w:cstheme="minorHAnsi"/>
          <w:sz w:val="24"/>
          <w:szCs w:val="24"/>
        </w:rPr>
        <w:t xml:space="preserve">                </w:t>
      </w:r>
      <w:r w:rsidR="00A5467F">
        <w:rPr>
          <w:rFonts w:cstheme="minorHAnsi"/>
          <w:sz w:val="24"/>
          <w:szCs w:val="24"/>
        </w:rPr>
        <w:t xml:space="preserve">     </w:t>
      </w:r>
      <w:r w:rsidR="00942F78">
        <w:rPr>
          <w:rFonts w:cstheme="minorHAnsi"/>
          <w:sz w:val="24"/>
          <w:szCs w:val="24"/>
        </w:rPr>
        <w:t xml:space="preserve">                                </w:t>
      </w:r>
      <w:r w:rsidR="00A5467F">
        <w:rPr>
          <w:rFonts w:cstheme="minorHAnsi"/>
          <w:sz w:val="24"/>
          <w:szCs w:val="24"/>
        </w:rPr>
        <w:t xml:space="preserve"> </w:t>
      </w:r>
      <w:r w:rsidR="00942F78">
        <w:rPr>
          <w:rFonts w:cstheme="minorHAnsi"/>
          <w:sz w:val="24"/>
          <w:szCs w:val="24"/>
        </w:rPr>
        <w:t xml:space="preserve">             </w:t>
      </w:r>
      <w:r w:rsidR="004E5B20" w:rsidRPr="006614AA">
        <w:rPr>
          <w:rFonts w:cstheme="minorHAnsi"/>
          <w:b/>
          <w:color w:val="7030A0"/>
          <w:sz w:val="24"/>
          <w:szCs w:val="24"/>
          <w:u w:val="single"/>
        </w:rPr>
        <w:t>Little Wenlock Parish Profile</w:t>
      </w:r>
      <w:r w:rsidRPr="006614AA">
        <w:rPr>
          <w:rFonts w:cstheme="minorHAnsi"/>
          <w:b/>
          <w:color w:val="7030A0"/>
          <w:sz w:val="24"/>
          <w:szCs w:val="24"/>
        </w:rPr>
        <w:t xml:space="preserve">                                                         </w:t>
      </w:r>
      <w:r w:rsidR="00942F78">
        <w:rPr>
          <w:rFonts w:cstheme="minorHAnsi"/>
          <w:b/>
          <w:color w:val="7030A0"/>
          <w:sz w:val="24"/>
          <w:szCs w:val="24"/>
        </w:rPr>
        <w:t xml:space="preserve">       </w:t>
      </w:r>
      <w:r w:rsidR="006449D3" w:rsidRPr="006614AA">
        <w:rPr>
          <w:rFonts w:cstheme="minorHAnsi"/>
          <w:b/>
          <w:color w:val="7030A0"/>
          <w:sz w:val="24"/>
          <w:szCs w:val="24"/>
        </w:rPr>
        <w:t xml:space="preserve"> </w:t>
      </w:r>
      <w:r w:rsidR="006449D3" w:rsidRPr="00871F9A">
        <w:rPr>
          <w:rFonts w:cstheme="minorHAnsi"/>
          <w:b/>
          <w:color w:val="7030A0"/>
          <w:sz w:val="24"/>
          <w:szCs w:val="24"/>
        </w:rPr>
        <w:t>10</w:t>
      </w:r>
      <w:r w:rsidR="006449D3" w:rsidRPr="006614AA">
        <w:rPr>
          <w:rFonts w:cstheme="minorHAnsi"/>
          <w:b/>
          <w:sz w:val="24"/>
          <w:szCs w:val="24"/>
        </w:rPr>
        <w:t>.</w:t>
      </w:r>
      <w:r w:rsidRPr="006614AA">
        <w:rPr>
          <w:rFonts w:cstheme="minorHAnsi"/>
          <w:b/>
          <w:color w:val="7030A0"/>
          <w:sz w:val="24"/>
          <w:szCs w:val="24"/>
        </w:rPr>
        <w:t xml:space="preserve">                                                                                                       </w:t>
      </w:r>
      <w:r w:rsidR="005340E6" w:rsidRPr="006614AA">
        <w:rPr>
          <w:rFonts w:cstheme="minorHAnsi"/>
          <w:b/>
          <w:color w:val="7030A0"/>
          <w:sz w:val="24"/>
          <w:szCs w:val="24"/>
        </w:rPr>
        <w:t xml:space="preserve">                                   </w:t>
      </w:r>
      <w:r w:rsidR="004E5B20" w:rsidRPr="006614AA">
        <w:rPr>
          <w:rFonts w:cstheme="minorHAnsi"/>
          <w:b/>
          <w:color w:val="7030A0"/>
          <w:sz w:val="24"/>
          <w:szCs w:val="24"/>
        </w:rPr>
        <w:t xml:space="preserve">  </w:t>
      </w:r>
    </w:p>
    <w:p w14:paraId="1E9A0B4B" w14:textId="6D46D7EC" w:rsidR="004E5B20" w:rsidRPr="006614AA" w:rsidRDefault="00E26F23" w:rsidP="004E5B20">
      <w:pPr>
        <w:rPr>
          <w:rFonts w:cstheme="minorHAnsi"/>
          <w:bCs/>
          <w:sz w:val="24"/>
          <w:szCs w:val="24"/>
        </w:rPr>
      </w:pPr>
      <w:r>
        <w:rPr>
          <w:rFonts w:cstheme="minorHAnsi"/>
          <w:bCs/>
          <w:noProof/>
          <w:sz w:val="24"/>
          <w:szCs w:val="24"/>
          <w:lang w:eastAsia="zh-TW"/>
        </w:rPr>
        <mc:AlternateContent>
          <mc:Choice Requires="wps">
            <w:drawing>
              <wp:anchor distT="0" distB="0" distL="114300" distR="114300" simplePos="0" relativeHeight="251697152" behindDoc="0" locked="0" layoutInCell="1" allowOverlap="1" wp14:anchorId="23E72142" wp14:editId="5C8173DD">
                <wp:simplePos x="0" y="0"/>
                <wp:positionH relativeFrom="column">
                  <wp:posOffset>4138295</wp:posOffset>
                </wp:positionH>
                <wp:positionV relativeFrom="paragraph">
                  <wp:posOffset>68580</wp:posOffset>
                </wp:positionV>
                <wp:extent cx="2732405" cy="2098040"/>
                <wp:effectExtent l="13970" t="11430" r="6350" b="14605"/>
                <wp:wrapNone/>
                <wp:docPr id="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2405" cy="2098040"/>
                        </a:xfrm>
                        <a:prstGeom prst="rect">
                          <a:avLst/>
                        </a:prstGeom>
                        <a:solidFill>
                          <a:srgbClr val="FFFFFF"/>
                        </a:solidFill>
                        <a:ln w="12700">
                          <a:solidFill>
                            <a:srgbClr val="FF0000"/>
                          </a:solidFill>
                          <a:miter lim="800000"/>
                          <a:headEnd/>
                          <a:tailEnd/>
                        </a:ln>
                      </wps:spPr>
                      <wps:txbx>
                        <w:txbxContent>
                          <w:p w14:paraId="1FE5306C" w14:textId="77777777" w:rsidR="00E477F0" w:rsidRDefault="00E477F0">
                            <w:r w:rsidRPr="005340E6">
                              <w:rPr>
                                <w:rFonts w:cstheme="minorHAnsi"/>
                                <w:bCs/>
                                <w:sz w:val="24"/>
                                <w:szCs w:val="24"/>
                              </w:rPr>
                              <w:t xml:space="preserve">In the </w:t>
                            </w:r>
                            <w:proofErr w:type="spellStart"/>
                            <w:r w:rsidRPr="005340E6">
                              <w:rPr>
                                <w:rFonts w:cstheme="minorHAnsi"/>
                                <w:bCs/>
                                <w:sz w:val="24"/>
                                <w:szCs w:val="24"/>
                              </w:rPr>
                              <w:t>centre</w:t>
                            </w:r>
                            <w:proofErr w:type="spellEnd"/>
                            <w:r w:rsidRPr="005340E6">
                              <w:rPr>
                                <w:rFonts w:cstheme="minorHAnsi"/>
                                <w:bCs/>
                                <w:sz w:val="24"/>
                                <w:szCs w:val="24"/>
                              </w:rPr>
                              <w:t xml:space="preserve"> of the parish, the village of Little Wenlock at 720 feet above sea level</w:t>
                            </w:r>
                            <w:r w:rsidRPr="005340E6">
                              <w:rPr>
                                <w:rFonts w:cstheme="minorHAnsi"/>
                                <w:sz w:val="24"/>
                                <w:szCs w:val="24"/>
                              </w:rPr>
                              <w:t xml:space="preserve"> is one of the highest villages in Shropshire. It is beautifully situated to the east of the Wrekin hill, in an ‘Area of Outstanding Natural Beauty’; whilst to the south, there are stunning views of Wenlock Edge, Brown Clee and the South Shropshire hills.</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23E72142" id="Text Box 35" o:spid="_x0000_s1042" type="#_x0000_t202" style="position:absolute;margin-left:325.85pt;margin-top:5.4pt;width:215.15pt;height:165.2pt;z-index:25169715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nkVMQIAAFsEAAAOAAAAZHJzL2Uyb0RvYy54bWysVNuO0zAQfUfiHyy/06TZ3jZqulq6FCEt&#10;F2mXD3AcJ7FwPMZ2m5SvZ+y0pVoQD4g8WB7P+HjmnJms74ZOkYOwToIu6HSSUiI0h0rqpqBfn3dv&#10;VpQ4z3TFFGhR0KNw9G7z+tW6N7nIoAVVCUsQRLu8NwVtvTd5kjjeio65CRih0VmD7ZhH0zZJZVmP&#10;6J1KsjRdJD3Yyljgwjk8fRiddBPx61pw/7munfBEFRRz83G1cS3DmmzWLG8sM63kpzTYP2TRManx&#10;0QvUA/OM7K38DaqT3IKD2k84dAnUteQi1oDVTNMX1Ty1zIhYC5LjzIUm9/9g+afDF0tkVdAFJZp1&#10;KNGzGDx5CwO5mQd6euNyjHoyGOcHPEeZY6nOPAL/5oiGbct0I+6thb4VrML0puFmcnV1xHEBpOw/&#10;QoXvsL2HCDTUtgvcIRsE0VGm40WakAvHw2x5k83SOSUcfVl6u0pnUbyE5efrxjr/XkBHwqagFrWP&#10;8Ozw6HxIh+XnkPCaAyWrnVQqGrYpt8qSA8M+2cUvVvAiTGnSY3HZMk1HCv6CkeL3J4xOeux4JbuC&#10;rkLMqQcDce90FfvRM6nGPeas9InJQN5Iox/KIWo2XZwVKqE6IrcWxg7HicRNC/YHJT12d0Hd9z2z&#10;ghL1QaM+t9MZ8kd8NGbzZYaGvfaU1x6mOUIV1FMybrd+HKG9sbJp8aWxIzTco6a1jGwH8cesTvlj&#10;B0cRTtMWRuTajlG//gmbnwAAAP//AwBQSwMEFAAGAAgAAAAhADVNCU/fAAAACwEAAA8AAABkcnMv&#10;ZG93bnJldi54bWxMj8FOwzAQRO9I/IO1SNyok0CLFeJUCMSBShwoiFzdeEmixusodtP079me6HE1&#10;o9n3ivXsejHhGDpPGtJFAgKp9rajRsP319udAhGiIWt6T6jhhAHW5fVVYXLrj/SJ0zY2gkco5EZD&#10;G+OQSxnqFp0JCz8gcfbrR2cin2Mj7WiOPO56mSXJSjrTEX9ozYAvLdb77cFpeHUbtZnU+3BaevVT&#10;7U2lPrDS+vZmfn4CEXGO/2U44zM6lMy08weyQfQaVsv0kascJKxwLiQqY7udhvuHNANZFvLSofwD&#10;AAD//wMAUEsBAi0AFAAGAAgAAAAhALaDOJL+AAAA4QEAABMAAAAAAAAAAAAAAAAAAAAAAFtDb250&#10;ZW50X1R5cGVzXS54bWxQSwECLQAUAAYACAAAACEAOP0h/9YAAACUAQAACwAAAAAAAAAAAAAAAAAv&#10;AQAAX3JlbHMvLnJlbHNQSwECLQAUAAYACAAAACEAetp5FTECAABbBAAADgAAAAAAAAAAAAAAAAAu&#10;AgAAZHJzL2Uyb0RvYy54bWxQSwECLQAUAAYACAAAACEANU0JT98AAAALAQAADwAAAAAAAAAAAAAA&#10;AACLBAAAZHJzL2Rvd25yZXYueG1sUEsFBgAAAAAEAAQA8wAAAJcFAAAAAA==&#10;" strokecolor="red" strokeweight="1pt">
                <v:textbox>
                  <w:txbxContent>
                    <w:p w14:paraId="1FE5306C" w14:textId="77777777" w:rsidR="00E477F0" w:rsidRDefault="00E477F0">
                      <w:r w:rsidRPr="005340E6">
                        <w:rPr>
                          <w:rFonts w:cstheme="minorHAnsi"/>
                          <w:bCs/>
                          <w:sz w:val="24"/>
                          <w:szCs w:val="24"/>
                        </w:rPr>
                        <w:t xml:space="preserve">In the </w:t>
                      </w:r>
                      <w:proofErr w:type="spellStart"/>
                      <w:r w:rsidRPr="005340E6">
                        <w:rPr>
                          <w:rFonts w:cstheme="minorHAnsi"/>
                          <w:bCs/>
                          <w:sz w:val="24"/>
                          <w:szCs w:val="24"/>
                        </w:rPr>
                        <w:t>centre</w:t>
                      </w:r>
                      <w:proofErr w:type="spellEnd"/>
                      <w:r w:rsidRPr="005340E6">
                        <w:rPr>
                          <w:rFonts w:cstheme="minorHAnsi"/>
                          <w:bCs/>
                          <w:sz w:val="24"/>
                          <w:szCs w:val="24"/>
                        </w:rPr>
                        <w:t xml:space="preserve"> of the parish, the village of Little Wenlock at 720 feet above sea level</w:t>
                      </w:r>
                      <w:r w:rsidRPr="005340E6">
                        <w:rPr>
                          <w:rFonts w:cstheme="minorHAnsi"/>
                          <w:sz w:val="24"/>
                          <w:szCs w:val="24"/>
                        </w:rPr>
                        <w:t xml:space="preserve"> is one of the highest villages in Shropshire. It is beautifully situated to the east of the Wrekin hill, in an ‘Area of Outstanding Natural Beauty’; whilst to the south, there are stunning views of Wenlock Edge, Brown Clee and the South Shropshire hills.</w:t>
                      </w:r>
                    </w:p>
                  </w:txbxContent>
                </v:textbox>
              </v:shape>
            </w:pict>
          </mc:Fallback>
        </mc:AlternateContent>
      </w:r>
      <w:r w:rsidR="004E5B20" w:rsidRPr="006614AA">
        <w:rPr>
          <w:rFonts w:cstheme="minorHAnsi"/>
          <w:noProof/>
          <w:sz w:val="24"/>
          <w:szCs w:val="24"/>
        </w:rPr>
        <w:drawing>
          <wp:inline distT="0" distB="0" distL="0" distR="0" wp14:anchorId="74F3B006" wp14:editId="43B4C838">
            <wp:extent cx="3698984" cy="2120900"/>
            <wp:effectExtent l="19050" t="0" r="0" b="0"/>
            <wp:docPr id="97" name="Picture 2" descr="C:\Users\Admin\Desktop\My documents\TOSHIBA\Church\LW PP 2021\1. Aerial View of Little Wenlock Vil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My documents\TOSHIBA\Church\LW PP 2021\1. Aerial View of Little Wenlock Village.jpg"/>
                    <pic:cNvPicPr>
                      <a:picLocks noChangeAspect="1" noChangeArrowheads="1"/>
                    </pic:cNvPicPr>
                  </pic:nvPicPr>
                  <pic:blipFill>
                    <a:blip r:embed="rId39" cstate="print"/>
                    <a:srcRect/>
                    <a:stretch>
                      <a:fillRect/>
                    </a:stretch>
                  </pic:blipFill>
                  <pic:spPr bwMode="auto">
                    <a:xfrm>
                      <a:off x="0" y="0"/>
                      <a:ext cx="3698984" cy="2120900"/>
                    </a:xfrm>
                    <a:prstGeom prst="rect">
                      <a:avLst/>
                    </a:prstGeom>
                    <a:noFill/>
                    <a:ln w="9525">
                      <a:noFill/>
                      <a:miter lim="800000"/>
                      <a:headEnd/>
                      <a:tailEnd/>
                    </a:ln>
                  </pic:spPr>
                </pic:pic>
              </a:graphicData>
            </a:graphic>
          </wp:inline>
        </w:drawing>
      </w:r>
    </w:p>
    <w:p w14:paraId="16AFEDDA" w14:textId="77777777" w:rsidR="00447BDA" w:rsidRPr="006614AA" w:rsidRDefault="00447BDA" w:rsidP="004E5B20">
      <w:pPr>
        <w:rPr>
          <w:rFonts w:cstheme="minorHAnsi"/>
          <w:sz w:val="24"/>
          <w:szCs w:val="24"/>
          <w:u w:val="single"/>
        </w:rPr>
      </w:pPr>
      <w:r w:rsidRPr="006614AA">
        <w:rPr>
          <w:rFonts w:cstheme="minorHAnsi"/>
          <w:bCs/>
          <w:sz w:val="24"/>
          <w:szCs w:val="24"/>
        </w:rPr>
        <w:t xml:space="preserve">The rural parish of Little Wenlock extends from the western fringe of Telford to the Wrekin Hill and the northern rim of the Ironbridge Gorge. </w:t>
      </w:r>
      <w:r w:rsidRPr="006614AA">
        <w:rPr>
          <w:rFonts w:cstheme="minorHAnsi"/>
          <w:sz w:val="24"/>
          <w:szCs w:val="24"/>
        </w:rPr>
        <w:t>The parish embraces part of the Shropshire Way footpath, contains two sites of special scientific interest, several wildlife sites and nature reserves, as well as ancient monuments and areas of historic interest. Within the parish there are 14 Grade II and one (St Lawrence Church) Grade II* listed buildings.</w:t>
      </w:r>
    </w:p>
    <w:p w14:paraId="7644811C" w14:textId="77777777" w:rsidR="0003021B" w:rsidRPr="006614AA" w:rsidRDefault="00447BDA" w:rsidP="0003021B">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cstheme="minorHAnsi"/>
          <w:sz w:val="24"/>
          <w:szCs w:val="24"/>
        </w:rPr>
      </w:pPr>
      <w:r w:rsidRPr="006614AA">
        <w:rPr>
          <w:rFonts w:cstheme="minorHAnsi"/>
          <w:sz w:val="24"/>
          <w:szCs w:val="24"/>
        </w:rPr>
        <w:t>Some two thirds of th</w:t>
      </w:r>
      <w:r w:rsidR="00AB7113" w:rsidRPr="006614AA">
        <w:rPr>
          <w:rFonts w:cstheme="minorHAnsi"/>
          <w:sz w:val="24"/>
          <w:szCs w:val="24"/>
        </w:rPr>
        <w:t xml:space="preserve">e parish’s population of </w:t>
      </w:r>
      <w:proofErr w:type="spellStart"/>
      <w:r w:rsidR="00AB7113" w:rsidRPr="006614AA">
        <w:rPr>
          <w:rFonts w:cstheme="minorHAnsi"/>
          <w:sz w:val="24"/>
          <w:szCs w:val="24"/>
        </w:rPr>
        <w:t>approx</w:t>
      </w:r>
      <w:proofErr w:type="spellEnd"/>
      <w:r w:rsidR="00AB7113" w:rsidRPr="006614AA">
        <w:rPr>
          <w:rFonts w:cstheme="minorHAnsi"/>
          <w:sz w:val="24"/>
          <w:szCs w:val="24"/>
        </w:rPr>
        <w:t xml:space="preserve"> </w:t>
      </w:r>
      <w:r w:rsidRPr="006614AA">
        <w:rPr>
          <w:rFonts w:cstheme="minorHAnsi"/>
          <w:sz w:val="24"/>
          <w:szCs w:val="24"/>
        </w:rPr>
        <w:t xml:space="preserve">500 live in the village. Community facilities include a modern village hall and playing field, run by a dynamic committee; a public house with a community-minded landlord; and the church itself, which is often a venue for concerts and lectures. As well as being voted Shropshire Village of the Year in 2005, we went on to win the Western England Environmental Award in the national competition. The judges were looking for ‘well balanced, pro-active caring village communities which, irrespective of size, have made the best of local opportunities to maintain and enhance the quality of life for all </w:t>
      </w:r>
      <w:proofErr w:type="gramStart"/>
      <w:r w:rsidRPr="006614AA">
        <w:rPr>
          <w:rFonts w:cstheme="minorHAnsi"/>
          <w:sz w:val="24"/>
          <w:szCs w:val="24"/>
        </w:rPr>
        <w:t>inhabitants’</w:t>
      </w:r>
      <w:proofErr w:type="gramEnd"/>
      <w:r w:rsidR="0003021B" w:rsidRPr="006614AA">
        <w:rPr>
          <w:rFonts w:cstheme="minorHAnsi"/>
          <w:sz w:val="24"/>
          <w:szCs w:val="24"/>
        </w:rPr>
        <w:t>.</w:t>
      </w:r>
    </w:p>
    <w:p w14:paraId="0B86744C" w14:textId="77777777" w:rsidR="00C53241" w:rsidRDefault="00C53241" w:rsidP="0003021B">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cstheme="minorHAnsi"/>
          <w:b/>
          <w:bCs/>
          <w:color w:val="FF0000"/>
          <w:sz w:val="24"/>
          <w:szCs w:val="24"/>
          <w:u w:val="single"/>
        </w:rPr>
      </w:pPr>
    </w:p>
    <w:p w14:paraId="62782C46" w14:textId="77777777" w:rsidR="00C53241" w:rsidRDefault="00C53241" w:rsidP="0003021B">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cstheme="minorHAnsi"/>
          <w:b/>
          <w:bCs/>
          <w:color w:val="FF0000"/>
          <w:sz w:val="24"/>
          <w:szCs w:val="24"/>
          <w:u w:val="single"/>
        </w:rPr>
      </w:pPr>
    </w:p>
    <w:p w14:paraId="3D1A02DD" w14:textId="40283B4F" w:rsidR="00447BDA" w:rsidRPr="006614AA" w:rsidRDefault="00E26F23" w:rsidP="0003021B">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cstheme="minorHAnsi"/>
          <w:b/>
          <w:bCs/>
          <w:color w:val="FF0000"/>
          <w:sz w:val="24"/>
          <w:szCs w:val="24"/>
          <w:u w:val="single"/>
        </w:rPr>
      </w:pPr>
      <w:r>
        <w:rPr>
          <w:rFonts w:cstheme="minorHAnsi"/>
          <w:b/>
          <w:bCs/>
          <w:noProof/>
          <w:color w:val="FF0000"/>
          <w:sz w:val="24"/>
          <w:szCs w:val="24"/>
          <w:u w:val="single"/>
          <w:lang w:eastAsia="zh-TW"/>
        </w:rPr>
        <mc:AlternateContent>
          <mc:Choice Requires="wps">
            <w:drawing>
              <wp:anchor distT="0" distB="0" distL="114300" distR="114300" simplePos="0" relativeHeight="251699200" behindDoc="0" locked="0" layoutInCell="1" allowOverlap="1" wp14:anchorId="0971F7DF" wp14:editId="437FD3B6">
                <wp:simplePos x="0" y="0"/>
                <wp:positionH relativeFrom="column">
                  <wp:posOffset>3846195</wp:posOffset>
                </wp:positionH>
                <wp:positionV relativeFrom="paragraph">
                  <wp:posOffset>114300</wp:posOffset>
                </wp:positionV>
                <wp:extent cx="2732405" cy="1798320"/>
                <wp:effectExtent l="7620" t="9525" r="12700" b="11430"/>
                <wp:wrapNone/>
                <wp:docPr id="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2405" cy="1798320"/>
                        </a:xfrm>
                        <a:prstGeom prst="rect">
                          <a:avLst/>
                        </a:prstGeom>
                        <a:solidFill>
                          <a:srgbClr val="FFFFFF"/>
                        </a:solidFill>
                        <a:ln w="12700">
                          <a:solidFill>
                            <a:srgbClr val="FF0000"/>
                          </a:solidFill>
                          <a:miter lim="800000"/>
                          <a:headEnd/>
                          <a:tailEnd/>
                        </a:ln>
                      </wps:spPr>
                      <wps:txbx>
                        <w:txbxContent>
                          <w:p w14:paraId="50F33AFE" w14:textId="77777777" w:rsidR="00E477F0" w:rsidRPr="005340E6" w:rsidRDefault="00E477F0" w:rsidP="00AB7113">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cstheme="minorHAnsi"/>
                                <w:sz w:val="24"/>
                                <w:szCs w:val="24"/>
                              </w:rPr>
                            </w:pPr>
                            <w:r w:rsidRPr="005340E6">
                              <w:rPr>
                                <w:rFonts w:cstheme="minorHAnsi"/>
                                <w:sz w:val="24"/>
                                <w:szCs w:val="24"/>
                              </w:rPr>
                              <w:t xml:space="preserve">The church is the oldest building in the parish, and like many of our ancient parish churches is of a hybrid character. Built of stone and brick, the earliest part of the building (the present Lady Chapel) dates from the 12th century, with the list of incumbents going back to 1260. </w:t>
                            </w:r>
                          </w:p>
                          <w:p w14:paraId="1E2AF2F9" w14:textId="77777777" w:rsidR="00E477F0" w:rsidRDefault="00E477F0"/>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0971F7DF" id="Text Box 36" o:spid="_x0000_s1043" type="#_x0000_t202" style="position:absolute;left:0;text-align:left;margin-left:302.85pt;margin-top:9pt;width:215.15pt;height:141.6pt;z-index:2516992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MxXMgIAAFsEAAAOAAAAZHJzL2Uyb0RvYy54bWysVNtu2zAMfR+wfxD0vviStEmNOEWXLsOA&#10;7gK0+wBZlm1hsqhJSuzu60fJSRZ0wx6G+UGQROqQPIf0+nbsFTkI6yTokmazlBKhOdRStyX9+rR7&#10;s6LEeaZrpkCLkj4LR283r1+tB1OIHDpQtbAEQbQrBlPSzntTJInjneiZm4ERGo0N2J55PNo2qS0b&#10;EL1XSZ6m18kAtjYWuHAOb+8nI91E/KYR3H9uGic8USXF3HxcbVyrsCabNStay0wn+TEN9g9Z9Exq&#10;DHqGumeekb2Vv0H1kltw0PgZhz6BppFcxBqwmix9Uc1jx4yItSA5zpxpcv8Pln86fLFE1iWdU6JZ&#10;jxI9idGTtzCS+XWgZzCuQK9Hg35+xHuUOZbqzAPwb45o2HZMt+LOWhg6wWpMLwsvk4unE44LINXw&#10;EWqMw/YeItDY2D5wh2wQREeZns/ShFw4XubLeb5IryjhaMuWN6t5HsVLWHF6bqzz7wX0JGxKalH7&#10;CM8OD86HdFhxcgnRHChZ76RS8WDbaqssOTDsk138YgUv3JQmA4bPl2k6UfAXjBS/P2H00mPHK9mX&#10;dBV8jj0YiHun69iPnkk17TFnpY9MBvImGv1YjVGzbHlSqIL6Gbm1MHU4TiRuOrA/KBmwu0vqvu+Z&#10;FZSoDxr1uckWizAO8bC4WiKZxF5aqksL0xyhSuopmbZbP43Q3ljZdhhp6ggNd6hpIyPbQfwpq2P+&#10;2MFRhOO0hRG5PEevX/+EzU8AAAD//wMAUEsDBBQABgAIAAAAIQAiyRBt4AAAAAsBAAAPAAAAZHJz&#10;L2Rvd25yZXYueG1sTI/BTsMwEETvSPyDtUjcqN1WDVYap0IgDlTiQEHk6ibbJGq8jmI3Tf+e7Yne&#10;djRPszPZZnKdGHEIrScD85kCgVT6qqXawM/3+5MGEaKlynae0MAFA2zy+7vMppU/0xeOu1gLDqGQ&#10;WgNNjH0qZSgbdDbMfI/E3sEPzkaWQy2rwZ453HVyoVQinW2JPzS2x9cGy+Pu5Ay8ua3ejvqjv6y8&#10;/i2OttCfWBjz+DC9rEFEnOI/DNf6XB1y7rT3J6qC6AwkavXMKBuaN10BtUz42htYqvkCZJ7J2w35&#10;HwAAAP//AwBQSwECLQAUAAYACAAAACEAtoM4kv4AAADhAQAAEwAAAAAAAAAAAAAAAAAAAAAAW0Nv&#10;bnRlbnRfVHlwZXNdLnhtbFBLAQItABQABgAIAAAAIQA4/SH/1gAAAJQBAAALAAAAAAAAAAAAAAAA&#10;AC8BAABfcmVscy8ucmVsc1BLAQItABQABgAIAAAAIQCIUMxXMgIAAFsEAAAOAAAAAAAAAAAAAAAA&#10;AC4CAABkcnMvZTJvRG9jLnhtbFBLAQItABQABgAIAAAAIQAiyRBt4AAAAAsBAAAPAAAAAAAAAAAA&#10;AAAAAIwEAABkcnMvZG93bnJldi54bWxQSwUGAAAAAAQABADzAAAAmQUAAAAA&#10;" strokecolor="red" strokeweight="1pt">
                <v:textbox>
                  <w:txbxContent>
                    <w:p w14:paraId="50F33AFE" w14:textId="77777777" w:rsidR="00E477F0" w:rsidRPr="005340E6" w:rsidRDefault="00E477F0" w:rsidP="00AB7113">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cstheme="minorHAnsi"/>
                          <w:sz w:val="24"/>
                          <w:szCs w:val="24"/>
                        </w:rPr>
                      </w:pPr>
                      <w:r w:rsidRPr="005340E6">
                        <w:rPr>
                          <w:rFonts w:cstheme="minorHAnsi"/>
                          <w:sz w:val="24"/>
                          <w:szCs w:val="24"/>
                        </w:rPr>
                        <w:t xml:space="preserve">The church is the oldest building in the parish, and like many of our ancient parish churches is of a hybrid character. Built of stone and brick, the earliest part of the building (the present Lady Chapel) dates from the 12th century, with the list of incumbents going back to 1260. </w:t>
                      </w:r>
                    </w:p>
                    <w:p w14:paraId="1E2AF2F9" w14:textId="77777777" w:rsidR="00E477F0" w:rsidRDefault="00E477F0"/>
                  </w:txbxContent>
                </v:textbox>
              </v:shape>
            </w:pict>
          </mc:Fallback>
        </mc:AlternateContent>
      </w:r>
      <w:r w:rsidR="006614AA" w:rsidRPr="006614AA">
        <w:rPr>
          <w:rFonts w:cstheme="minorHAnsi"/>
          <w:b/>
          <w:bCs/>
          <w:color w:val="FF0000"/>
          <w:sz w:val="24"/>
          <w:szCs w:val="24"/>
          <w:u w:val="single"/>
        </w:rPr>
        <w:t xml:space="preserve">The </w:t>
      </w:r>
      <w:proofErr w:type="spellStart"/>
      <w:r w:rsidR="0003021B" w:rsidRPr="006614AA">
        <w:rPr>
          <w:rFonts w:cstheme="minorHAnsi"/>
          <w:b/>
          <w:bCs/>
          <w:color w:val="FF0000"/>
          <w:sz w:val="24"/>
          <w:szCs w:val="24"/>
          <w:u w:val="single"/>
        </w:rPr>
        <w:t>ParIsh</w:t>
      </w:r>
      <w:proofErr w:type="spellEnd"/>
      <w:r w:rsidR="0003021B" w:rsidRPr="006614AA">
        <w:rPr>
          <w:rFonts w:cstheme="minorHAnsi"/>
          <w:b/>
          <w:bCs/>
          <w:color w:val="FF0000"/>
          <w:sz w:val="24"/>
          <w:szCs w:val="24"/>
          <w:u w:val="single"/>
        </w:rPr>
        <w:t xml:space="preserve"> Church of St Lawrence</w:t>
      </w:r>
    </w:p>
    <w:p w14:paraId="29EC9D25" w14:textId="77777777" w:rsidR="00447BDA" w:rsidRPr="006614AA" w:rsidRDefault="0003021B" w:rsidP="00447BDA">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cstheme="minorHAnsi"/>
          <w:b/>
          <w:bCs/>
          <w:sz w:val="24"/>
          <w:szCs w:val="24"/>
        </w:rPr>
      </w:pPr>
      <w:r w:rsidRPr="006614AA">
        <w:rPr>
          <w:rFonts w:cstheme="minorHAnsi"/>
          <w:noProof/>
          <w:sz w:val="24"/>
          <w:szCs w:val="24"/>
        </w:rPr>
        <w:drawing>
          <wp:inline distT="0" distB="0" distL="0" distR="0" wp14:anchorId="743ECC39" wp14:editId="282D98F9">
            <wp:extent cx="2901950" cy="2203450"/>
            <wp:effectExtent l="19050" t="0" r="0" b="0"/>
            <wp:docPr id="67" name="Picture 3" descr="C:\Users\Admin\Desktop\My documents\TOSHIBA\Church\LW PP 2021\2. Church and South Churchyar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My documents\TOSHIBA\Church\LW PP 2021\2. Church and South Churchyard (1).jpg"/>
                    <pic:cNvPicPr>
                      <a:picLocks noChangeAspect="1" noChangeArrowheads="1"/>
                    </pic:cNvPicPr>
                  </pic:nvPicPr>
                  <pic:blipFill>
                    <a:blip r:embed="rId40" cstate="print"/>
                    <a:srcRect/>
                    <a:stretch>
                      <a:fillRect/>
                    </a:stretch>
                  </pic:blipFill>
                  <pic:spPr bwMode="auto">
                    <a:xfrm>
                      <a:off x="0" y="0"/>
                      <a:ext cx="2901950" cy="2203450"/>
                    </a:xfrm>
                    <a:prstGeom prst="rect">
                      <a:avLst/>
                    </a:prstGeom>
                    <a:noFill/>
                    <a:ln w="9525">
                      <a:noFill/>
                      <a:miter lim="800000"/>
                      <a:headEnd/>
                      <a:tailEnd/>
                    </a:ln>
                  </pic:spPr>
                </pic:pic>
              </a:graphicData>
            </a:graphic>
          </wp:inline>
        </w:drawing>
      </w:r>
    </w:p>
    <w:p w14:paraId="75556B81" w14:textId="351A6849" w:rsidR="00447BDA" w:rsidRPr="006614AA" w:rsidRDefault="00E26F23" w:rsidP="00447BDA">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cstheme="minorHAnsi"/>
          <w:b/>
          <w:bCs/>
          <w:sz w:val="24"/>
          <w:szCs w:val="24"/>
        </w:rPr>
      </w:pPr>
      <w:r>
        <w:rPr>
          <w:rFonts w:cstheme="minorHAnsi"/>
          <w:noProof/>
          <w:sz w:val="24"/>
          <w:szCs w:val="24"/>
          <w:lang w:eastAsia="zh-TW"/>
        </w:rPr>
        <w:lastRenderedPageBreak/>
        <mc:AlternateContent>
          <mc:Choice Requires="wps">
            <w:drawing>
              <wp:anchor distT="0" distB="0" distL="114300" distR="114300" simplePos="0" relativeHeight="251703296" behindDoc="0" locked="0" layoutInCell="1" allowOverlap="1" wp14:anchorId="78526271" wp14:editId="73FFBD9F">
                <wp:simplePos x="0" y="0"/>
                <wp:positionH relativeFrom="column">
                  <wp:posOffset>5283200</wp:posOffset>
                </wp:positionH>
                <wp:positionV relativeFrom="paragraph">
                  <wp:posOffset>184150</wp:posOffset>
                </wp:positionV>
                <wp:extent cx="1752600" cy="2044700"/>
                <wp:effectExtent l="6350" t="12700" r="12700" b="9525"/>
                <wp:wrapNone/>
                <wp:docPr id="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044700"/>
                        </a:xfrm>
                        <a:prstGeom prst="rect">
                          <a:avLst/>
                        </a:prstGeom>
                        <a:solidFill>
                          <a:srgbClr val="FFFFFF"/>
                        </a:solidFill>
                        <a:ln w="9525">
                          <a:solidFill>
                            <a:srgbClr val="000000"/>
                          </a:solidFill>
                          <a:miter lim="800000"/>
                          <a:headEnd/>
                          <a:tailEnd/>
                        </a:ln>
                      </wps:spPr>
                      <wps:txbx>
                        <w:txbxContent>
                          <w:p w14:paraId="5ECA71FB" w14:textId="77777777" w:rsidR="00E477F0" w:rsidRDefault="00E477F0" w:rsidP="00B4524C">
                            <w:r>
                              <w:t>1. Wedding group in the North Churchyard</w:t>
                            </w:r>
                          </w:p>
                          <w:p w14:paraId="17839782" w14:textId="77777777" w:rsidR="00E477F0" w:rsidRDefault="00E477F0" w:rsidP="00B4524C">
                            <w:r>
                              <w:t>2. At the Summer Fair</w:t>
                            </w:r>
                          </w:p>
                          <w:p w14:paraId="2E580A3A" w14:textId="77777777" w:rsidR="00E477F0" w:rsidRDefault="00E477F0" w:rsidP="00B4524C">
                            <w:r>
                              <w:t>3. Royal Arms George 1V</w:t>
                            </w:r>
                          </w:p>
                          <w:p w14:paraId="028D2F29" w14:textId="77777777" w:rsidR="00E477F0" w:rsidRDefault="00E477F0" w:rsidP="00B4524C">
                            <w:r>
                              <w:t>4. Ascension memorial window</w:t>
                            </w:r>
                          </w:p>
                          <w:p w14:paraId="7D56F46F" w14:textId="77777777" w:rsidR="00E477F0" w:rsidRDefault="00E477F0" w:rsidP="00B4524C">
                            <w:r>
                              <w:t>5. At the Christmas Fair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526271" id="Text Box 39" o:spid="_x0000_s1044" type="#_x0000_t202" style="position:absolute;left:0;text-align:left;margin-left:416pt;margin-top:14.5pt;width:138pt;height:16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BYLLQIAAFoEAAAOAAAAZHJzL2Uyb0RvYy54bWysVNtu2zAMfR+wfxD0vtjxkjYx4hRdugwD&#10;ugvQ7gNkWY6FSaImKbGzrx8lp2l2exnmB4EUqUPykPTqZtCKHITzEkxFp5OcEmE4NNLsKvrlcftq&#10;QYkPzDRMgREVPQpPb9YvX6x6W4oCOlCNcARBjC97W9EuBFtmmeed0MxPwAqDxhacZgFVt8sax3pE&#10;1yor8vwq68E11gEX3uPt3Wik64TftoKHT23rRSCqophbSKdLZx3PbL1i5c4x20l+SoP9QxaaSYNB&#10;z1B3LDCyd/I3KC25Aw9tmHDQGbSt5CLVgNVM81+qeeiYFakWJMfbM03+/8Hyj4fPjsimogUlhmls&#10;0aMYAnkDA3m9jPT01pfo9WDRLwx4j21OpXp7D/yrJwY2HTM7cesc9J1gDaY3jS+zi6cjjo8gdf8B&#10;GozD9gES0NA6HblDNgiiY5uO59bEXHgMeT0vrnI0cbQV+Wx2jUqMwcqn59b58E6AJlGoqMPeJ3h2&#10;uPdhdH1yidE8KNlspVJJcbt6oxw5MJyTbfpO6D+5KUP6ii7nxXxk4K8Qefr+BKFlwIFXUld0cXZi&#10;ZeTtrWkwTVYGJtUoY3XKnIiM3I0shqEeUsumixghslxDc0RqHYwDjguJQgfuOyU9DndF/bc9c4IS&#10;9d5ge5bT2SxuQ1Jm8+sCFXdpqS8tzHCEqmigZBQ3YdygvXVy12GkcSAM3GJLW5nIfs7qlD8OcGrX&#10;adnihlzqyev5l7D+AQAA//8DAFBLAwQUAAYACAAAACEA3oQqjOAAAAALAQAADwAAAGRycy9kb3du&#10;cmV2LnhtbEyPwU7DMBBE70j8g7VIXBC1k0BJQ5wKIYHgBgXB1Y3dJMJeB9tNw9+zPcFpdzWj2Tf1&#10;enaWTSbEwaOEbCGAGWy9HrCT8P72cFkCi0mhVtajkfBjIqyb05NaVdof8NVMm9QxCsFYKQl9SmPF&#10;eWx741Rc+NEgaTsfnEp0ho7roA4U7izPhVhypwakD70azX1v2q/N3kkor56mz/hcvHy0y51dpYub&#10;6fE7SHl+Nt/dAktmTn9mOOITOjTEtPV71JFZyihy6pIk5CuaR0MmStq2EorrTABvav6/Q/MLAAD/&#10;/wMAUEsBAi0AFAAGAAgAAAAhALaDOJL+AAAA4QEAABMAAAAAAAAAAAAAAAAAAAAAAFtDb250ZW50&#10;X1R5cGVzXS54bWxQSwECLQAUAAYACAAAACEAOP0h/9YAAACUAQAACwAAAAAAAAAAAAAAAAAvAQAA&#10;X3JlbHMvLnJlbHNQSwECLQAUAAYACAAAACEAvTQWCy0CAABaBAAADgAAAAAAAAAAAAAAAAAuAgAA&#10;ZHJzL2Uyb0RvYy54bWxQSwECLQAUAAYACAAAACEA3oQqjOAAAAALAQAADwAAAAAAAAAAAAAAAACH&#10;BAAAZHJzL2Rvd25yZXYueG1sUEsFBgAAAAAEAAQA8wAAAJQFAAAAAA==&#10;">
                <v:textbox>
                  <w:txbxContent>
                    <w:p w14:paraId="5ECA71FB" w14:textId="77777777" w:rsidR="00E477F0" w:rsidRDefault="00E477F0" w:rsidP="00B4524C">
                      <w:r>
                        <w:t>1. Wedding group in the North Churchyard</w:t>
                      </w:r>
                    </w:p>
                    <w:p w14:paraId="17839782" w14:textId="77777777" w:rsidR="00E477F0" w:rsidRDefault="00E477F0" w:rsidP="00B4524C">
                      <w:r>
                        <w:t>2. At the Summer Fair</w:t>
                      </w:r>
                    </w:p>
                    <w:p w14:paraId="2E580A3A" w14:textId="77777777" w:rsidR="00E477F0" w:rsidRDefault="00E477F0" w:rsidP="00B4524C">
                      <w:r>
                        <w:t>3. Royal Arms George 1V</w:t>
                      </w:r>
                    </w:p>
                    <w:p w14:paraId="028D2F29" w14:textId="77777777" w:rsidR="00E477F0" w:rsidRDefault="00E477F0" w:rsidP="00B4524C">
                      <w:r>
                        <w:t>4. Ascension memorial window</w:t>
                      </w:r>
                    </w:p>
                    <w:p w14:paraId="7D56F46F" w14:textId="77777777" w:rsidR="00E477F0" w:rsidRDefault="00E477F0" w:rsidP="00B4524C">
                      <w:r>
                        <w:t>5. At the Christmas Fair</w:t>
                      </w:r>
                    </w:p>
                  </w:txbxContent>
                </v:textbox>
              </v:shape>
            </w:pict>
          </mc:Fallback>
        </mc:AlternateContent>
      </w:r>
      <w:r w:rsidR="00B4524C" w:rsidRPr="006614AA">
        <w:rPr>
          <w:rFonts w:cstheme="minorHAnsi"/>
          <w:b/>
          <w:bCs/>
          <w:sz w:val="24"/>
          <w:szCs w:val="24"/>
        </w:rPr>
        <w:t>1.</w:t>
      </w:r>
      <w:r w:rsidR="00AB7113" w:rsidRPr="006614AA">
        <w:rPr>
          <w:rFonts w:cstheme="minorHAnsi"/>
          <w:noProof/>
          <w:sz w:val="24"/>
          <w:szCs w:val="24"/>
        </w:rPr>
        <w:t xml:space="preserve"> </w:t>
      </w:r>
      <w:r w:rsidR="00B4524C" w:rsidRPr="006614AA">
        <w:rPr>
          <w:rFonts w:cstheme="minorHAnsi"/>
          <w:noProof/>
          <w:sz w:val="24"/>
          <w:szCs w:val="24"/>
        </w:rPr>
        <w:drawing>
          <wp:inline distT="0" distB="0" distL="0" distR="0" wp14:anchorId="0B978F07" wp14:editId="5056AA54">
            <wp:extent cx="2425700" cy="1727200"/>
            <wp:effectExtent l="19050" t="0" r="0" b="0"/>
            <wp:docPr id="59" name="Picture 6" descr="C:\Users\Admin\Desktop\My documents\TOSHIBA\Church\LW PP 2021\5. Wedding Group in North Churchy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My documents\TOSHIBA\Church\LW PP 2021\5. Wedding Group in North Churchyard.JPG"/>
                    <pic:cNvPicPr>
                      <a:picLocks noChangeAspect="1" noChangeArrowheads="1"/>
                    </pic:cNvPicPr>
                  </pic:nvPicPr>
                  <pic:blipFill>
                    <a:blip r:embed="rId41" cstate="print"/>
                    <a:srcRect/>
                    <a:stretch>
                      <a:fillRect/>
                    </a:stretch>
                  </pic:blipFill>
                  <pic:spPr bwMode="auto">
                    <a:xfrm>
                      <a:off x="0" y="0"/>
                      <a:ext cx="2426225" cy="1727574"/>
                    </a:xfrm>
                    <a:prstGeom prst="rect">
                      <a:avLst/>
                    </a:prstGeom>
                    <a:noFill/>
                    <a:ln w="9525">
                      <a:noFill/>
                      <a:miter lim="800000"/>
                      <a:headEnd/>
                      <a:tailEnd/>
                    </a:ln>
                  </pic:spPr>
                </pic:pic>
              </a:graphicData>
            </a:graphic>
          </wp:inline>
        </w:drawing>
      </w:r>
      <w:r w:rsidR="00B4524C" w:rsidRPr="006614AA">
        <w:rPr>
          <w:rFonts w:cstheme="minorHAnsi"/>
          <w:noProof/>
          <w:sz w:val="24"/>
          <w:szCs w:val="24"/>
        </w:rPr>
        <w:drawing>
          <wp:inline distT="0" distB="0" distL="0" distR="0" wp14:anchorId="27D1277E" wp14:editId="1DE4D17C">
            <wp:extent cx="2443443" cy="1727200"/>
            <wp:effectExtent l="19050" t="0" r="0" b="0"/>
            <wp:docPr id="60" name="Picture 2" descr="C:\Users\Admin\Downloads\Summer F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Summer Fair.jpg"/>
                    <pic:cNvPicPr>
                      <a:picLocks noChangeAspect="1" noChangeArrowheads="1"/>
                    </pic:cNvPicPr>
                  </pic:nvPicPr>
                  <pic:blipFill>
                    <a:blip r:embed="rId42" cstate="print"/>
                    <a:srcRect/>
                    <a:stretch>
                      <a:fillRect/>
                    </a:stretch>
                  </pic:blipFill>
                  <pic:spPr bwMode="auto">
                    <a:xfrm>
                      <a:off x="0" y="0"/>
                      <a:ext cx="2445675" cy="1728778"/>
                    </a:xfrm>
                    <a:prstGeom prst="rect">
                      <a:avLst/>
                    </a:prstGeom>
                    <a:noFill/>
                    <a:ln w="9525">
                      <a:noFill/>
                      <a:miter lim="800000"/>
                      <a:headEnd/>
                      <a:tailEnd/>
                    </a:ln>
                  </pic:spPr>
                </pic:pic>
              </a:graphicData>
            </a:graphic>
          </wp:inline>
        </w:drawing>
      </w:r>
      <w:r w:rsidR="00B4524C" w:rsidRPr="006614AA">
        <w:rPr>
          <w:rFonts w:cstheme="minorHAnsi"/>
          <w:noProof/>
          <w:sz w:val="24"/>
          <w:szCs w:val="24"/>
        </w:rPr>
        <w:t xml:space="preserve"> 2.</w:t>
      </w:r>
    </w:p>
    <w:p w14:paraId="690A369C" w14:textId="77777777" w:rsidR="00447BDA" w:rsidRPr="006614AA" w:rsidRDefault="00B4524C" w:rsidP="00AB7113">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cstheme="minorHAnsi"/>
          <w:b/>
          <w:bCs/>
          <w:sz w:val="24"/>
          <w:szCs w:val="24"/>
        </w:rPr>
      </w:pPr>
      <w:r w:rsidRPr="006614AA">
        <w:rPr>
          <w:rFonts w:cstheme="minorHAnsi"/>
          <w:b/>
          <w:bCs/>
          <w:sz w:val="24"/>
          <w:szCs w:val="24"/>
        </w:rPr>
        <w:t>3.</w:t>
      </w:r>
      <w:r w:rsidR="00447BDA" w:rsidRPr="006614AA">
        <w:rPr>
          <w:rFonts w:cstheme="minorHAnsi"/>
          <w:b/>
          <w:bCs/>
          <w:noProof/>
          <w:sz w:val="24"/>
          <w:szCs w:val="24"/>
        </w:rPr>
        <w:drawing>
          <wp:inline distT="0" distB="0" distL="0" distR="0" wp14:anchorId="6E454B2D" wp14:editId="7361E1F9">
            <wp:extent cx="2082800" cy="1924050"/>
            <wp:effectExtent l="19050" t="0" r="0" b="0"/>
            <wp:docPr id="4" name="Picture 4" descr="C:\Users\Admin\Desktop\My documents\TOSHIBA\Church\LW PP 2021\3. Royal Arms of George 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My documents\TOSHIBA\Church\LW PP 2021\3. Royal Arms of George IV.jpg"/>
                    <pic:cNvPicPr>
                      <a:picLocks noChangeAspect="1" noChangeArrowheads="1"/>
                    </pic:cNvPicPr>
                  </pic:nvPicPr>
                  <pic:blipFill>
                    <a:blip r:embed="rId43" cstate="print"/>
                    <a:srcRect/>
                    <a:stretch>
                      <a:fillRect/>
                    </a:stretch>
                  </pic:blipFill>
                  <pic:spPr bwMode="auto">
                    <a:xfrm>
                      <a:off x="0" y="0"/>
                      <a:ext cx="2082800" cy="1924050"/>
                    </a:xfrm>
                    <a:prstGeom prst="rect">
                      <a:avLst/>
                    </a:prstGeom>
                    <a:noFill/>
                    <a:ln w="9525">
                      <a:noFill/>
                      <a:miter lim="800000"/>
                      <a:headEnd/>
                      <a:tailEnd/>
                    </a:ln>
                  </pic:spPr>
                </pic:pic>
              </a:graphicData>
            </a:graphic>
          </wp:inline>
        </w:drawing>
      </w:r>
      <w:r w:rsidR="00CC2887" w:rsidRPr="006614AA">
        <w:rPr>
          <w:rFonts w:cstheme="minorHAnsi"/>
          <w:b/>
          <w:bCs/>
          <w:sz w:val="24"/>
          <w:szCs w:val="24"/>
        </w:rPr>
        <w:t xml:space="preserve">     </w:t>
      </w:r>
      <w:r w:rsidRPr="006614AA">
        <w:rPr>
          <w:rFonts w:cstheme="minorHAnsi"/>
          <w:b/>
          <w:bCs/>
          <w:sz w:val="24"/>
          <w:szCs w:val="24"/>
        </w:rPr>
        <w:t>4.</w:t>
      </w:r>
      <w:r w:rsidR="00447BDA" w:rsidRPr="006614AA">
        <w:rPr>
          <w:rFonts w:cstheme="minorHAnsi"/>
          <w:b/>
          <w:bCs/>
          <w:noProof/>
          <w:sz w:val="24"/>
          <w:szCs w:val="24"/>
        </w:rPr>
        <w:drawing>
          <wp:inline distT="0" distB="0" distL="0" distR="0" wp14:anchorId="0D270B91" wp14:editId="2DF361C4">
            <wp:extent cx="1758950" cy="2597150"/>
            <wp:effectExtent l="19050" t="0" r="0" b="0"/>
            <wp:docPr id="5" name="Picture 5" descr="C:\Users\Admin\Desktop\My documents\TOSHIBA\Church\LW PP 2021\4. East Wind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My documents\TOSHIBA\Church\LW PP 2021\4. East Window.jpg"/>
                    <pic:cNvPicPr>
                      <a:picLocks noChangeAspect="1" noChangeArrowheads="1"/>
                    </pic:cNvPicPr>
                  </pic:nvPicPr>
                  <pic:blipFill>
                    <a:blip r:embed="rId44" cstate="print"/>
                    <a:srcRect/>
                    <a:stretch>
                      <a:fillRect/>
                    </a:stretch>
                  </pic:blipFill>
                  <pic:spPr bwMode="auto">
                    <a:xfrm>
                      <a:off x="0" y="0"/>
                      <a:ext cx="1758950" cy="2597150"/>
                    </a:xfrm>
                    <a:prstGeom prst="rect">
                      <a:avLst/>
                    </a:prstGeom>
                    <a:noFill/>
                    <a:ln w="9525">
                      <a:noFill/>
                      <a:miter lim="800000"/>
                      <a:headEnd/>
                      <a:tailEnd/>
                    </a:ln>
                  </pic:spPr>
                </pic:pic>
              </a:graphicData>
            </a:graphic>
          </wp:inline>
        </w:drawing>
      </w:r>
      <w:r w:rsidRPr="006614AA">
        <w:rPr>
          <w:rFonts w:cstheme="minorHAnsi"/>
          <w:b/>
          <w:bCs/>
          <w:sz w:val="24"/>
          <w:szCs w:val="24"/>
        </w:rPr>
        <w:t xml:space="preserve">           </w:t>
      </w:r>
      <w:r w:rsidR="00CC2887" w:rsidRPr="006614AA">
        <w:rPr>
          <w:rFonts w:cstheme="minorHAnsi"/>
          <w:b/>
          <w:bCs/>
          <w:sz w:val="24"/>
          <w:szCs w:val="24"/>
        </w:rPr>
        <w:t>5.</w:t>
      </w:r>
      <w:r w:rsidRPr="006614AA">
        <w:rPr>
          <w:rFonts w:cstheme="minorHAnsi"/>
          <w:b/>
          <w:bCs/>
          <w:sz w:val="24"/>
          <w:szCs w:val="24"/>
        </w:rPr>
        <w:t xml:space="preserve"> </w:t>
      </w:r>
      <w:r w:rsidRPr="006614AA">
        <w:rPr>
          <w:rFonts w:cstheme="minorHAnsi"/>
          <w:b/>
          <w:bCs/>
          <w:noProof/>
          <w:sz w:val="24"/>
          <w:szCs w:val="24"/>
        </w:rPr>
        <w:drawing>
          <wp:inline distT="0" distB="0" distL="0" distR="0" wp14:anchorId="6CFA567F" wp14:editId="5AD52C1D">
            <wp:extent cx="1902423" cy="2051050"/>
            <wp:effectExtent l="19050" t="0" r="2577" b="0"/>
            <wp:docPr id="61" name="Picture 60" descr="6. Christmas F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Christmas Fair.jpg"/>
                    <pic:cNvPicPr/>
                  </pic:nvPicPr>
                  <pic:blipFill>
                    <a:blip r:embed="rId45" cstate="print"/>
                    <a:stretch>
                      <a:fillRect/>
                    </a:stretch>
                  </pic:blipFill>
                  <pic:spPr>
                    <a:xfrm>
                      <a:off x="0" y="0"/>
                      <a:ext cx="1902858" cy="2051519"/>
                    </a:xfrm>
                    <a:prstGeom prst="rect">
                      <a:avLst/>
                    </a:prstGeom>
                  </pic:spPr>
                </pic:pic>
              </a:graphicData>
            </a:graphic>
          </wp:inline>
        </w:drawing>
      </w:r>
    </w:p>
    <w:p w14:paraId="47DDFD86" w14:textId="77777777" w:rsidR="00447BDA" w:rsidRPr="006614AA" w:rsidRDefault="00B4524C" w:rsidP="00447BDA">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cstheme="minorHAnsi"/>
          <w:sz w:val="24"/>
          <w:szCs w:val="24"/>
        </w:rPr>
      </w:pPr>
      <w:r w:rsidRPr="006614AA">
        <w:rPr>
          <w:rFonts w:cstheme="minorHAnsi"/>
          <w:bCs/>
          <w:sz w:val="24"/>
          <w:szCs w:val="24"/>
        </w:rPr>
        <w:t>Significant ex</w:t>
      </w:r>
      <w:r w:rsidRPr="006614AA">
        <w:rPr>
          <w:rFonts w:cstheme="minorHAnsi"/>
          <w:sz w:val="24"/>
          <w:szCs w:val="24"/>
        </w:rPr>
        <w:t>tensions and enlargements took place in the medieval period (original nave, now the north aisle); the 17</w:t>
      </w:r>
      <w:r w:rsidRPr="006614AA">
        <w:rPr>
          <w:rFonts w:cstheme="minorHAnsi"/>
          <w:sz w:val="24"/>
          <w:szCs w:val="24"/>
          <w:vertAlign w:val="superscript"/>
        </w:rPr>
        <w:t>th</w:t>
      </w:r>
      <w:r w:rsidRPr="006614AA">
        <w:rPr>
          <w:rFonts w:cstheme="minorHAnsi"/>
          <w:sz w:val="24"/>
          <w:szCs w:val="24"/>
        </w:rPr>
        <w:t xml:space="preserve"> century (tower) and the 19th century (present nave and chancel, and porch). Notable interior features include a cast-iron grave slab of 1611, which is the earliest of its type in the county; the restored Royal Arms of George I</w:t>
      </w:r>
      <w:r w:rsidR="006614AA">
        <w:rPr>
          <w:rFonts w:cstheme="minorHAnsi"/>
          <w:sz w:val="24"/>
          <w:szCs w:val="24"/>
        </w:rPr>
        <w:t>V</w:t>
      </w:r>
      <w:r w:rsidR="00792A0F">
        <w:rPr>
          <w:rFonts w:cstheme="minorHAnsi"/>
          <w:sz w:val="24"/>
          <w:szCs w:val="24"/>
        </w:rPr>
        <w:t xml:space="preserve"> </w:t>
      </w:r>
      <w:r w:rsidRPr="006614AA">
        <w:rPr>
          <w:rFonts w:cstheme="minorHAnsi"/>
          <w:sz w:val="24"/>
          <w:szCs w:val="24"/>
        </w:rPr>
        <w:t>a rare local example; and the magnificent Forester memorial stained-glass east window of 1875 depicting the Ascension</w:t>
      </w:r>
      <w:r w:rsidR="006614AA">
        <w:rPr>
          <w:rFonts w:cstheme="minorHAnsi"/>
          <w:sz w:val="24"/>
          <w:szCs w:val="24"/>
        </w:rPr>
        <w:t xml:space="preserve">. </w:t>
      </w:r>
      <w:r w:rsidR="00447BDA" w:rsidRPr="006614AA">
        <w:rPr>
          <w:rFonts w:cstheme="minorHAnsi"/>
          <w:sz w:val="24"/>
          <w:szCs w:val="24"/>
        </w:rPr>
        <w:t>Having been exten</w:t>
      </w:r>
      <w:r w:rsidR="00942F78">
        <w:rPr>
          <w:rFonts w:cstheme="minorHAnsi"/>
          <w:sz w:val="24"/>
          <w:szCs w:val="24"/>
        </w:rPr>
        <w:t xml:space="preserve">ded in 1851, the churchyard </w:t>
      </w:r>
      <w:r w:rsidR="00447BDA" w:rsidRPr="006614AA">
        <w:rPr>
          <w:rFonts w:cstheme="minorHAnsi"/>
          <w:sz w:val="24"/>
          <w:szCs w:val="24"/>
        </w:rPr>
        <w:t xml:space="preserve">was </w:t>
      </w:r>
      <w:r w:rsidR="008426E2" w:rsidRPr="006614AA">
        <w:rPr>
          <w:rFonts w:cstheme="minorHAnsi"/>
          <w:sz w:val="24"/>
          <w:szCs w:val="24"/>
        </w:rPr>
        <w:t>level</w:t>
      </w:r>
      <w:r w:rsidR="00942F78">
        <w:rPr>
          <w:rFonts w:cstheme="minorHAnsi"/>
          <w:sz w:val="24"/>
          <w:szCs w:val="24"/>
        </w:rPr>
        <w:t>l</w:t>
      </w:r>
      <w:r w:rsidR="008426E2" w:rsidRPr="006614AA">
        <w:rPr>
          <w:rFonts w:cstheme="minorHAnsi"/>
          <w:sz w:val="24"/>
          <w:szCs w:val="24"/>
        </w:rPr>
        <w:t>ed</w:t>
      </w:r>
      <w:r w:rsidR="00447BDA" w:rsidRPr="006614AA">
        <w:rPr>
          <w:rFonts w:cstheme="minorHAnsi"/>
          <w:sz w:val="24"/>
          <w:szCs w:val="24"/>
        </w:rPr>
        <w:t xml:space="preserve"> some sixty years ago and a new graveyard acquired a couple of hundred yards from the church. Retaining some of the earliest tombs, part of the churchyard is maintained in a manner that supports and encourages wild life and the growth of wild flowers. </w:t>
      </w:r>
    </w:p>
    <w:p w14:paraId="2A53EB60" w14:textId="77777777" w:rsidR="00447BDA" w:rsidRPr="006614AA" w:rsidRDefault="00447BDA" w:rsidP="00447BDA">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cstheme="minorHAnsi"/>
          <w:sz w:val="24"/>
          <w:szCs w:val="24"/>
        </w:rPr>
      </w:pPr>
      <w:r w:rsidRPr="006614AA">
        <w:rPr>
          <w:rFonts w:cstheme="minorHAnsi"/>
          <w:sz w:val="24"/>
          <w:szCs w:val="24"/>
        </w:rPr>
        <w:t>Major renovations, including storm-water drainage, re-roofing, re-wiring and re-decorating, were completed in 2008, financed by a heritage lottery grant and funds raised by the former Friends of St Lawrence. In r</w:t>
      </w:r>
      <w:r w:rsidR="00AB7113" w:rsidRPr="006614AA">
        <w:rPr>
          <w:rFonts w:cstheme="minorHAnsi"/>
          <w:sz w:val="24"/>
          <w:szCs w:val="24"/>
        </w:rPr>
        <w:t xml:space="preserve">ecent years </w:t>
      </w:r>
      <w:r w:rsidRPr="006614AA">
        <w:rPr>
          <w:rFonts w:cstheme="minorHAnsi"/>
          <w:sz w:val="24"/>
          <w:szCs w:val="24"/>
        </w:rPr>
        <w:t>kitchen and toilet facilities</w:t>
      </w:r>
      <w:r w:rsidR="00802BC1" w:rsidRPr="006614AA">
        <w:rPr>
          <w:rFonts w:cstheme="minorHAnsi"/>
          <w:sz w:val="24"/>
          <w:szCs w:val="24"/>
        </w:rPr>
        <w:t>, and a new oak porch door</w:t>
      </w:r>
      <w:r w:rsidR="00AB7113" w:rsidRPr="006614AA">
        <w:rPr>
          <w:rFonts w:cstheme="minorHAnsi"/>
          <w:sz w:val="24"/>
          <w:szCs w:val="24"/>
        </w:rPr>
        <w:t xml:space="preserve"> have been added</w:t>
      </w:r>
      <w:r w:rsidR="00802BC1" w:rsidRPr="006614AA">
        <w:rPr>
          <w:rFonts w:cstheme="minorHAnsi"/>
          <w:sz w:val="24"/>
          <w:szCs w:val="24"/>
        </w:rPr>
        <w:t>, funded by grants and bequests in</w:t>
      </w:r>
      <w:r w:rsidR="00802BC1" w:rsidRPr="006614AA">
        <w:rPr>
          <w:rFonts w:cstheme="minorHAnsi"/>
          <w:sz w:val="24"/>
          <w:szCs w:val="24"/>
          <w:lang w:val="en-GB"/>
        </w:rPr>
        <w:t xml:space="preserve"> </w:t>
      </w:r>
      <w:r w:rsidR="008426E2" w:rsidRPr="006614AA">
        <w:rPr>
          <w:rFonts w:cstheme="minorHAnsi"/>
          <w:sz w:val="24"/>
          <w:szCs w:val="24"/>
          <w:lang w:val="en-GB"/>
        </w:rPr>
        <w:t>memoriam</w:t>
      </w:r>
      <w:r w:rsidR="00802BC1" w:rsidRPr="006614AA">
        <w:rPr>
          <w:rFonts w:cstheme="minorHAnsi"/>
          <w:sz w:val="24"/>
          <w:szCs w:val="24"/>
        </w:rPr>
        <w:t xml:space="preserve">. </w:t>
      </w:r>
      <w:r w:rsidRPr="006614AA">
        <w:rPr>
          <w:rFonts w:cstheme="minorHAnsi"/>
          <w:sz w:val="24"/>
          <w:szCs w:val="24"/>
        </w:rPr>
        <w:t>Churchyard maintenance is part-funded by an annual grant from the Parish Council, and working parties from congregation and village are formed when needed.</w:t>
      </w:r>
    </w:p>
    <w:p w14:paraId="707998B7" w14:textId="77777777" w:rsidR="00447BDA" w:rsidRPr="006614AA" w:rsidRDefault="009B791A" w:rsidP="00447BDA">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cstheme="minorHAnsi"/>
          <w:sz w:val="24"/>
          <w:szCs w:val="24"/>
        </w:rPr>
      </w:pPr>
      <w:r w:rsidRPr="006614AA">
        <w:rPr>
          <w:rFonts w:cstheme="minorHAnsi"/>
          <w:sz w:val="24"/>
          <w:szCs w:val="24"/>
        </w:rPr>
        <w:t>C</w:t>
      </w:r>
      <w:r w:rsidR="00447BDA" w:rsidRPr="006614AA">
        <w:rPr>
          <w:rFonts w:cstheme="minorHAnsi"/>
          <w:sz w:val="24"/>
          <w:szCs w:val="24"/>
        </w:rPr>
        <w:t xml:space="preserve">hurch affairs are administered by </w:t>
      </w:r>
      <w:r w:rsidRPr="006614AA">
        <w:rPr>
          <w:rFonts w:cstheme="minorHAnsi"/>
          <w:sz w:val="24"/>
          <w:szCs w:val="24"/>
        </w:rPr>
        <w:t>the Rector,</w:t>
      </w:r>
      <w:r w:rsidR="00447BDA" w:rsidRPr="006614AA">
        <w:rPr>
          <w:rFonts w:cstheme="minorHAnsi"/>
          <w:sz w:val="24"/>
          <w:szCs w:val="24"/>
        </w:rPr>
        <w:t xml:space="preserve"> churchwarden and a PCC of seven members, who work closely with our colleagues in the other benefice parishes. </w:t>
      </w:r>
      <w:r w:rsidR="00802BC1" w:rsidRPr="006614AA">
        <w:rPr>
          <w:rFonts w:cstheme="minorHAnsi"/>
          <w:sz w:val="24"/>
          <w:szCs w:val="24"/>
        </w:rPr>
        <w:t>Volunteers undertake the preparation for</w:t>
      </w:r>
      <w:r w:rsidR="00447BDA" w:rsidRPr="006614AA">
        <w:rPr>
          <w:rFonts w:cstheme="minorHAnsi"/>
          <w:sz w:val="24"/>
          <w:szCs w:val="24"/>
        </w:rPr>
        <w:t xml:space="preserve"> services</w:t>
      </w:r>
      <w:r w:rsidR="00802BC1" w:rsidRPr="006614AA">
        <w:rPr>
          <w:rFonts w:cstheme="minorHAnsi"/>
          <w:sz w:val="24"/>
          <w:szCs w:val="24"/>
        </w:rPr>
        <w:t xml:space="preserve"> organizing the </w:t>
      </w:r>
      <w:r w:rsidR="00447BDA" w:rsidRPr="006614AA">
        <w:rPr>
          <w:rFonts w:cstheme="minorHAnsi"/>
          <w:sz w:val="24"/>
          <w:szCs w:val="24"/>
        </w:rPr>
        <w:t xml:space="preserve">reading/sidesman </w:t>
      </w:r>
      <w:proofErr w:type="spellStart"/>
      <w:r w:rsidR="00447BDA" w:rsidRPr="006614AA">
        <w:rPr>
          <w:rFonts w:cstheme="minorHAnsi"/>
          <w:sz w:val="24"/>
          <w:szCs w:val="24"/>
        </w:rPr>
        <w:t>rota</w:t>
      </w:r>
      <w:proofErr w:type="spellEnd"/>
      <w:r w:rsidR="00447BDA" w:rsidRPr="006614AA">
        <w:rPr>
          <w:rFonts w:cstheme="minorHAnsi"/>
          <w:sz w:val="24"/>
          <w:szCs w:val="24"/>
        </w:rPr>
        <w:t xml:space="preserve"> </w:t>
      </w:r>
      <w:r w:rsidR="00802BC1" w:rsidRPr="006614AA">
        <w:rPr>
          <w:rFonts w:cstheme="minorHAnsi"/>
          <w:sz w:val="24"/>
          <w:szCs w:val="24"/>
        </w:rPr>
        <w:t>and cleaning and flower arranging duties.</w:t>
      </w:r>
    </w:p>
    <w:p w14:paraId="03E49254" w14:textId="77777777" w:rsidR="00447BDA" w:rsidRPr="006614AA" w:rsidRDefault="00447BDA" w:rsidP="00D478E4">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cstheme="minorHAnsi"/>
          <w:b/>
          <w:sz w:val="24"/>
          <w:szCs w:val="24"/>
        </w:rPr>
      </w:pPr>
      <w:r w:rsidRPr="006614AA">
        <w:rPr>
          <w:rFonts w:cstheme="minorHAnsi"/>
          <w:b/>
          <w:sz w:val="24"/>
          <w:szCs w:val="24"/>
          <w:u w:val="single"/>
        </w:rPr>
        <w:t>Worship</w:t>
      </w:r>
      <w:r w:rsidR="00D478E4" w:rsidRPr="006614AA">
        <w:rPr>
          <w:rFonts w:cstheme="minorHAnsi"/>
          <w:b/>
          <w:sz w:val="24"/>
          <w:szCs w:val="24"/>
        </w:rPr>
        <w:t xml:space="preserve"> </w:t>
      </w:r>
      <w:r w:rsidRPr="006614AA">
        <w:rPr>
          <w:rFonts w:cstheme="minorHAnsi"/>
          <w:bCs/>
          <w:sz w:val="24"/>
          <w:szCs w:val="24"/>
        </w:rPr>
        <w:t xml:space="preserve">The regular pattern of public worship (pre-pandemic) </w:t>
      </w:r>
      <w:r w:rsidR="00802BC1" w:rsidRPr="006614AA">
        <w:rPr>
          <w:rFonts w:cstheme="minorHAnsi"/>
          <w:bCs/>
          <w:sz w:val="24"/>
          <w:szCs w:val="24"/>
        </w:rPr>
        <w:t>is as detailed in the Pattern of Weekly services information.</w:t>
      </w:r>
      <w:r w:rsidRPr="006614AA">
        <w:rPr>
          <w:rFonts w:cstheme="minorHAnsi"/>
          <w:bCs/>
          <w:sz w:val="24"/>
          <w:szCs w:val="24"/>
        </w:rPr>
        <w:t xml:space="preserve"> The church is open on a Satur</w:t>
      </w:r>
      <w:r w:rsidR="00D478E4" w:rsidRPr="006614AA">
        <w:rPr>
          <w:rFonts w:cstheme="minorHAnsi"/>
          <w:bCs/>
          <w:sz w:val="24"/>
          <w:szCs w:val="24"/>
        </w:rPr>
        <w:t>day (10 am-4 pm) as part of a lottery grant requirement</w:t>
      </w:r>
      <w:r w:rsidRPr="006614AA">
        <w:rPr>
          <w:rFonts w:cstheme="minorHAnsi"/>
          <w:bCs/>
          <w:sz w:val="24"/>
          <w:szCs w:val="24"/>
        </w:rPr>
        <w:t>, and this provides an</w:t>
      </w:r>
      <w:r w:rsidR="00D478E4" w:rsidRPr="006614AA">
        <w:rPr>
          <w:rFonts w:cstheme="minorHAnsi"/>
          <w:bCs/>
          <w:sz w:val="24"/>
          <w:szCs w:val="24"/>
        </w:rPr>
        <w:t xml:space="preserve"> opportunity for private prayer. The church is also open for private prayer on Wednesdays and </w:t>
      </w:r>
      <w:r w:rsidR="00D478E4" w:rsidRPr="006614AA">
        <w:rPr>
          <w:rFonts w:cstheme="minorHAnsi"/>
          <w:bCs/>
          <w:sz w:val="24"/>
          <w:szCs w:val="24"/>
        </w:rPr>
        <w:lastRenderedPageBreak/>
        <w:t>Sundays (10 am-4 pm).</w:t>
      </w:r>
      <w:r w:rsidRPr="006614AA">
        <w:rPr>
          <w:rFonts w:cstheme="minorHAnsi"/>
          <w:bCs/>
          <w:sz w:val="24"/>
          <w:szCs w:val="24"/>
        </w:rPr>
        <w:t xml:space="preserve"> Pre-pandemic,</w:t>
      </w:r>
      <w:r w:rsidR="00802BC1" w:rsidRPr="006614AA">
        <w:rPr>
          <w:rFonts w:cstheme="minorHAnsi"/>
          <w:bCs/>
          <w:sz w:val="24"/>
          <w:szCs w:val="24"/>
        </w:rPr>
        <w:t xml:space="preserve"> services were officiated on a </w:t>
      </w:r>
      <w:proofErr w:type="spellStart"/>
      <w:r w:rsidR="00802BC1" w:rsidRPr="006614AA">
        <w:rPr>
          <w:rFonts w:cstheme="minorHAnsi"/>
          <w:bCs/>
          <w:sz w:val="24"/>
          <w:szCs w:val="24"/>
        </w:rPr>
        <w:t>rota</w:t>
      </w:r>
      <w:proofErr w:type="spellEnd"/>
      <w:r w:rsidR="00802BC1" w:rsidRPr="006614AA">
        <w:rPr>
          <w:rFonts w:cstheme="minorHAnsi"/>
          <w:bCs/>
          <w:sz w:val="24"/>
          <w:szCs w:val="24"/>
        </w:rPr>
        <w:t xml:space="preserve"> basis by the Rector, </w:t>
      </w:r>
      <w:r w:rsidR="00D478E4" w:rsidRPr="006614AA">
        <w:rPr>
          <w:rFonts w:cstheme="minorHAnsi"/>
          <w:bCs/>
          <w:sz w:val="24"/>
          <w:szCs w:val="24"/>
        </w:rPr>
        <w:t>C</w:t>
      </w:r>
      <w:r w:rsidRPr="006614AA">
        <w:rPr>
          <w:rFonts w:cstheme="minorHAnsi"/>
          <w:bCs/>
          <w:sz w:val="24"/>
          <w:szCs w:val="24"/>
        </w:rPr>
        <w:t>urate</w:t>
      </w:r>
      <w:r w:rsidR="00D478E4" w:rsidRPr="006614AA">
        <w:rPr>
          <w:rFonts w:cstheme="minorHAnsi"/>
          <w:bCs/>
          <w:sz w:val="24"/>
          <w:szCs w:val="24"/>
        </w:rPr>
        <w:t>, L</w:t>
      </w:r>
      <w:r w:rsidRPr="006614AA">
        <w:rPr>
          <w:rFonts w:cstheme="minorHAnsi"/>
          <w:bCs/>
          <w:sz w:val="24"/>
          <w:szCs w:val="24"/>
        </w:rPr>
        <w:t xml:space="preserve">ay reader </w:t>
      </w:r>
      <w:r w:rsidR="00D478E4" w:rsidRPr="006614AA">
        <w:rPr>
          <w:rFonts w:cstheme="minorHAnsi"/>
          <w:bCs/>
          <w:sz w:val="24"/>
          <w:szCs w:val="24"/>
        </w:rPr>
        <w:t xml:space="preserve">and </w:t>
      </w:r>
      <w:r w:rsidRPr="006614AA">
        <w:rPr>
          <w:rFonts w:cstheme="minorHAnsi"/>
          <w:bCs/>
          <w:sz w:val="24"/>
          <w:szCs w:val="24"/>
        </w:rPr>
        <w:t>occasional visits by ministers from</w:t>
      </w:r>
      <w:r w:rsidRPr="006614AA">
        <w:rPr>
          <w:rFonts w:cstheme="minorHAnsi"/>
          <w:bCs/>
          <w:sz w:val="24"/>
          <w:szCs w:val="24"/>
          <w:lang w:val="en-GB"/>
        </w:rPr>
        <w:t xml:space="preserve"> neighbouring</w:t>
      </w:r>
      <w:r w:rsidRPr="006614AA">
        <w:rPr>
          <w:rFonts w:cstheme="minorHAnsi"/>
          <w:bCs/>
          <w:sz w:val="24"/>
          <w:szCs w:val="24"/>
        </w:rPr>
        <w:t xml:space="preserve"> parishes in the deanery. Lectionary readings are undertaken by members of the congregation. Bell ringing takes place, usually on a monthly basis and for special occasions. </w:t>
      </w:r>
      <w:r w:rsidR="00D478E4" w:rsidRPr="006614AA">
        <w:rPr>
          <w:rFonts w:cstheme="minorHAnsi"/>
          <w:bCs/>
          <w:sz w:val="24"/>
          <w:szCs w:val="24"/>
        </w:rPr>
        <w:t xml:space="preserve"> Services moved online during lockdowns.</w:t>
      </w:r>
    </w:p>
    <w:p w14:paraId="72CE5F14" w14:textId="77777777" w:rsidR="00D478E4" w:rsidRPr="006614AA" w:rsidRDefault="00942F78" w:rsidP="00C11B2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cstheme="minorHAnsi"/>
          <w:bCs/>
          <w:sz w:val="24"/>
          <w:szCs w:val="24"/>
        </w:rPr>
      </w:pPr>
      <w:r>
        <w:rPr>
          <w:rFonts w:cstheme="minorHAnsi"/>
          <w:bCs/>
          <w:sz w:val="24"/>
          <w:szCs w:val="24"/>
        </w:rPr>
        <w:t>The electoral roll of 34</w:t>
      </w:r>
      <w:r w:rsidR="00447BDA" w:rsidRPr="006614AA">
        <w:rPr>
          <w:rFonts w:cstheme="minorHAnsi"/>
          <w:bCs/>
          <w:sz w:val="24"/>
          <w:szCs w:val="24"/>
        </w:rPr>
        <w:t xml:space="preserve"> indicates the support the church gets from the community, but this is not reflected in the size of our congregation of mostly the 60+ age group, although we were pleased to welcome two younger families from outside the benefice on a number of occasions. Attendance is usually below 15 at Sunday services, but this is boosted by far higher numbers at Christmas, Easter, Harvest Festival and Remembrance Sunday, and also at baptisms, weddings and funerals. Between last July and early January, the size of our three -weekly benefice service was usually over 20. </w:t>
      </w:r>
    </w:p>
    <w:p w14:paraId="722275CD" w14:textId="77777777" w:rsidR="009B791A" w:rsidRPr="006614AA" w:rsidRDefault="00447BDA" w:rsidP="00E95DDA">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cstheme="minorHAnsi"/>
          <w:bCs/>
          <w:sz w:val="24"/>
          <w:szCs w:val="24"/>
        </w:rPr>
      </w:pPr>
      <w:r w:rsidRPr="006614AA">
        <w:rPr>
          <w:rFonts w:cstheme="minorHAnsi"/>
          <w:sz w:val="24"/>
          <w:szCs w:val="24"/>
          <w:u w:val="single"/>
        </w:rPr>
        <w:t>Ministry</w:t>
      </w:r>
      <w:r w:rsidR="00D478E4" w:rsidRPr="006614AA">
        <w:rPr>
          <w:rFonts w:cstheme="minorHAnsi"/>
          <w:bCs/>
          <w:sz w:val="24"/>
          <w:szCs w:val="24"/>
        </w:rPr>
        <w:t xml:space="preserve"> </w:t>
      </w:r>
      <w:r w:rsidRPr="006614AA">
        <w:rPr>
          <w:rFonts w:cstheme="minorHAnsi"/>
          <w:bCs/>
          <w:sz w:val="24"/>
          <w:szCs w:val="24"/>
        </w:rPr>
        <w:t xml:space="preserve">In addition to providing for the spiritual well-being of our congregation and others who come to us, we also see our role as serving the wider community, both in this parish and beyond. Members of our congregation are part of a network actively involved in visiting vulnerable members of the community and helping with their shopping and other tasks. We support a number of events promoted by the Village Hall committee (with a PCC representative on that committee), such as the Christmas Fair, Burns Night (initiated by former PCC members) and the Summer Fair - with proceeds shared by the Village Hall and the church, and also the over 60s Lunch Club. </w:t>
      </w:r>
      <w:r w:rsidRPr="006614AA">
        <w:rPr>
          <w:rFonts w:cstheme="minorHAnsi"/>
          <w:b/>
          <w:sz w:val="24"/>
          <w:szCs w:val="24"/>
        </w:rPr>
        <w:t xml:space="preserve"> </w:t>
      </w:r>
      <w:r w:rsidRPr="006614AA">
        <w:rPr>
          <w:rFonts w:cstheme="minorHAnsi"/>
          <w:bCs/>
          <w:sz w:val="24"/>
          <w:szCs w:val="24"/>
          <w:lang w:val="en-GB"/>
        </w:rPr>
        <w:t xml:space="preserve">The church itself </w:t>
      </w:r>
      <w:r w:rsidR="00206C32" w:rsidRPr="006614AA">
        <w:rPr>
          <w:rFonts w:cstheme="minorHAnsi"/>
          <w:bCs/>
          <w:sz w:val="24"/>
          <w:szCs w:val="24"/>
          <w:lang w:val="en-GB"/>
        </w:rPr>
        <w:t xml:space="preserve">is used for annual concerts, </w:t>
      </w:r>
      <w:r w:rsidRPr="006614AA">
        <w:rPr>
          <w:rFonts w:cstheme="minorHAnsi"/>
          <w:bCs/>
          <w:sz w:val="24"/>
          <w:szCs w:val="24"/>
          <w:lang w:val="en-GB"/>
        </w:rPr>
        <w:t>o</w:t>
      </w:r>
      <w:r w:rsidR="009B791A" w:rsidRPr="006614AA">
        <w:rPr>
          <w:rFonts w:cstheme="minorHAnsi"/>
          <w:bCs/>
          <w:sz w:val="24"/>
          <w:szCs w:val="24"/>
          <w:lang w:val="en-GB"/>
        </w:rPr>
        <w:t xml:space="preserve">ccasional talks, and offers a guided historical tour in conjunction with a local garden’s ‘Open Garden’ </w:t>
      </w:r>
      <w:r w:rsidR="00206C32" w:rsidRPr="006614AA">
        <w:rPr>
          <w:rFonts w:cstheme="minorHAnsi"/>
          <w:bCs/>
          <w:sz w:val="24"/>
          <w:szCs w:val="24"/>
          <w:lang w:val="en-GB"/>
        </w:rPr>
        <w:t>event.</w:t>
      </w:r>
      <w:r w:rsidR="009B791A" w:rsidRPr="006614AA">
        <w:rPr>
          <w:rFonts w:cstheme="minorHAnsi"/>
          <w:bCs/>
          <w:sz w:val="24"/>
          <w:szCs w:val="24"/>
          <w:lang w:val="en-GB"/>
        </w:rPr>
        <w:t xml:space="preserve">   </w:t>
      </w:r>
    </w:p>
    <w:p w14:paraId="2F0E3D46" w14:textId="77777777" w:rsidR="00AF5DE5" w:rsidRPr="006614AA" w:rsidRDefault="00384243" w:rsidP="00384243">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cstheme="minorHAnsi"/>
          <w:bCs/>
          <w:sz w:val="24"/>
          <w:szCs w:val="24"/>
        </w:rPr>
      </w:pPr>
      <w:r w:rsidRPr="006614AA">
        <w:rPr>
          <w:rFonts w:cstheme="minorHAnsi"/>
          <w:bCs/>
          <w:noProof/>
          <w:sz w:val="24"/>
          <w:szCs w:val="24"/>
        </w:rPr>
        <w:t xml:space="preserve">  1.</w:t>
      </w:r>
      <w:r w:rsidR="009B791A" w:rsidRPr="006614AA">
        <w:rPr>
          <w:rFonts w:cstheme="minorHAnsi"/>
          <w:bCs/>
          <w:noProof/>
          <w:sz w:val="24"/>
          <w:szCs w:val="24"/>
        </w:rPr>
        <w:drawing>
          <wp:inline distT="0" distB="0" distL="0" distR="0" wp14:anchorId="3F0A369E" wp14:editId="05DE1C53">
            <wp:extent cx="2131336" cy="1625600"/>
            <wp:effectExtent l="19050" t="0" r="2264" b="0"/>
            <wp:docPr id="109" name="Picture 6" descr="11. Open Garden Ev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Open Garden Event.jpg"/>
                    <pic:cNvPicPr/>
                  </pic:nvPicPr>
                  <pic:blipFill>
                    <a:blip r:embed="rId46" cstate="print"/>
                    <a:stretch>
                      <a:fillRect/>
                    </a:stretch>
                  </pic:blipFill>
                  <pic:spPr>
                    <a:xfrm>
                      <a:off x="0" y="0"/>
                      <a:ext cx="2131336" cy="1625600"/>
                    </a:xfrm>
                    <a:prstGeom prst="rect">
                      <a:avLst/>
                    </a:prstGeom>
                  </pic:spPr>
                </pic:pic>
              </a:graphicData>
            </a:graphic>
          </wp:inline>
        </w:drawing>
      </w:r>
      <w:r w:rsidRPr="006614AA">
        <w:rPr>
          <w:rFonts w:cstheme="minorHAnsi"/>
          <w:bCs/>
          <w:sz w:val="24"/>
          <w:szCs w:val="24"/>
        </w:rPr>
        <w:t xml:space="preserve"> </w:t>
      </w:r>
      <w:r w:rsidR="00AF5DE5" w:rsidRPr="006614AA">
        <w:rPr>
          <w:rFonts w:cstheme="minorHAnsi"/>
          <w:bCs/>
          <w:sz w:val="24"/>
          <w:szCs w:val="24"/>
        </w:rPr>
        <w:t xml:space="preserve">                                 </w:t>
      </w:r>
      <w:r w:rsidRPr="006614AA">
        <w:rPr>
          <w:rFonts w:cstheme="minorHAnsi"/>
          <w:bCs/>
          <w:sz w:val="24"/>
          <w:szCs w:val="24"/>
        </w:rPr>
        <w:t>2.</w:t>
      </w:r>
      <w:r w:rsidRPr="006614AA">
        <w:rPr>
          <w:rFonts w:cstheme="minorHAnsi"/>
          <w:bCs/>
          <w:noProof/>
          <w:sz w:val="24"/>
          <w:szCs w:val="24"/>
        </w:rPr>
        <w:drawing>
          <wp:inline distT="0" distB="0" distL="0" distR="0" wp14:anchorId="34F15639" wp14:editId="298599C8">
            <wp:extent cx="2292350" cy="1591132"/>
            <wp:effectExtent l="19050" t="0" r="0" b="0"/>
            <wp:docPr id="35" name="Picture 2" descr="C:\Users\Admin\Downloads\7. Burns Nigh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7. Burns Night (1).jpg"/>
                    <pic:cNvPicPr>
                      <a:picLocks noChangeAspect="1" noChangeArrowheads="1"/>
                    </pic:cNvPicPr>
                  </pic:nvPicPr>
                  <pic:blipFill>
                    <a:blip r:embed="rId47"/>
                    <a:srcRect/>
                    <a:stretch>
                      <a:fillRect/>
                    </a:stretch>
                  </pic:blipFill>
                  <pic:spPr bwMode="auto">
                    <a:xfrm>
                      <a:off x="0" y="0"/>
                      <a:ext cx="2293305" cy="1591795"/>
                    </a:xfrm>
                    <a:prstGeom prst="rect">
                      <a:avLst/>
                    </a:prstGeom>
                    <a:noFill/>
                    <a:ln w="9525">
                      <a:noFill/>
                      <a:miter lim="800000"/>
                      <a:headEnd/>
                      <a:tailEnd/>
                    </a:ln>
                  </pic:spPr>
                </pic:pic>
              </a:graphicData>
            </a:graphic>
          </wp:inline>
        </w:drawing>
      </w:r>
      <w:r w:rsidRPr="006614AA">
        <w:rPr>
          <w:rFonts w:cstheme="minorHAnsi"/>
          <w:bCs/>
          <w:sz w:val="24"/>
          <w:szCs w:val="24"/>
        </w:rPr>
        <w:t xml:space="preserve">   </w:t>
      </w:r>
    </w:p>
    <w:p w14:paraId="50516D63" w14:textId="77777777" w:rsidR="00AF5DE5" w:rsidRPr="006614AA" w:rsidRDefault="00AF5DE5" w:rsidP="00384243">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cstheme="minorHAnsi"/>
          <w:bCs/>
          <w:sz w:val="24"/>
          <w:szCs w:val="24"/>
        </w:rPr>
      </w:pPr>
    </w:p>
    <w:p w14:paraId="5EDE4954" w14:textId="42096468" w:rsidR="00384243" w:rsidRPr="006614AA" w:rsidRDefault="00E26F23" w:rsidP="00384243">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cstheme="minorHAnsi"/>
          <w:bCs/>
          <w:sz w:val="24"/>
          <w:szCs w:val="24"/>
        </w:rPr>
      </w:pPr>
      <w:r>
        <w:rPr>
          <w:rFonts w:cstheme="minorHAnsi"/>
          <w:noProof/>
          <w:sz w:val="24"/>
          <w:szCs w:val="24"/>
          <w:lang w:eastAsia="zh-TW"/>
        </w:rPr>
        <mc:AlternateContent>
          <mc:Choice Requires="wps">
            <w:drawing>
              <wp:anchor distT="0" distB="0" distL="114300" distR="114300" simplePos="0" relativeHeight="251677696" behindDoc="0" locked="0" layoutInCell="1" allowOverlap="1" wp14:anchorId="056955AB" wp14:editId="4F7B2363">
                <wp:simplePos x="0" y="0"/>
                <wp:positionH relativeFrom="column">
                  <wp:posOffset>3067050</wp:posOffset>
                </wp:positionH>
                <wp:positionV relativeFrom="paragraph">
                  <wp:posOffset>507365</wp:posOffset>
                </wp:positionV>
                <wp:extent cx="2286000" cy="838835"/>
                <wp:effectExtent l="9525" t="12065" r="9525" b="6350"/>
                <wp:wrapNone/>
                <wp:docPr id="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838835"/>
                        </a:xfrm>
                        <a:prstGeom prst="rect">
                          <a:avLst/>
                        </a:prstGeom>
                        <a:solidFill>
                          <a:srgbClr val="FFFFFF"/>
                        </a:solidFill>
                        <a:ln w="9525">
                          <a:solidFill>
                            <a:srgbClr val="000000"/>
                          </a:solidFill>
                          <a:miter lim="800000"/>
                          <a:headEnd/>
                          <a:tailEnd/>
                        </a:ln>
                      </wps:spPr>
                      <wps:txbx>
                        <w:txbxContent>
                          <w:p w14:paraId="0101A13E" w14:textId="77777777" w:rsidR="00E477F0" w:rsidRPr="00C11B28" w:rsidRDefault="00E477F0" w:rsidP="00C11B28">
                            <w:pPr>
                              <w:pStyle w:val="ListParagraph"/>
                              <w:numPr>
                                <w:ilvl w:val="0"/>
                                <w:numId w:val="9"/>
                              </w:numPr>
                              <w:rPr>
                                <w:b/>
                              </w:rPr>
                            </w:pPr>
                            <w:r w:rsidRPr="00C11B28">
                              <w:rPr>
                                <w:b/>
                              </w:rPr>
                              <w:t>Open Gardens in the village</w:t>
                            </w:r>
                          </w:p>
                          <w:p w14:paraId="36936D4A" w14:textId="77777777" w:rsidR="00E477F0" w:rsidRDefault="00E477F0" w:rsidP="00C11B28">
                            <w:pPr>
                              <w:pStyle w:val="ListParagraph"/>
                              <w:numPr>
                                <w:ilvl w:val="0"/>
                                <w:numId w:val="9"/>
                              </w:numPr>
                              <w:rPr>
                                <w:b/>
                              </w:rPr>
                            </w:pPr>
                            <w:r>
                              <w:rPr>
                                <w:b/>
                              </w:rPr>
                              <w:t>Burns Night</w:t>
                            </w:r>
                          </w:p>
                          <w:p w14:paraId="50D47857" w14:textId="77777777" w:rsidR="00E477F0" w:rsidRDefault="00E477F0" w:rsidP="00C11B28">
                            <w:pPr>
                              <w:pStyle w:val="ListParagraph"/>
                              <w:numPr>
                                <w:ilvl w:val="0"/>
                                <w:numId w:val="9"/>
                              </w:numPr>
                              <w:rPr>
                                <w:b/>
                              </w:rPr>
                            </w:pPr>
                            <w:r>
                              <w:rPr>
                                <w:b/>
                              </w:rPr>
                              <w:t>Concert in church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6955AB" id="Text Box 15" o:spid="_x0000_s1045" type="#_x0000_t202" style="position:absolute;left:0;text-align:left;margin-left:241.5pt;margin-top:39.95pt;width:180pt;height:66.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wtXMgIAAFkEAAAOAAAAZHJzL2Uyb0RvYy54bWysVNuO2yAQfa/Uf0C8N06yyTax4qy22aaq&#10;tL1Iu/2ACcYxKmYokNjp1++Ak9Rt36r6AQEzHM6cM3h11zWaHaXzCk3BJ6MxZ9IILJXZF/zb8/bN&#10;gjMfwJSg0ciCn6Tnd+vXr1atzeUUa9SldIxAjM9bW/A6BJtnmRe1bMCP0EpDwQpdA4GWbp+VDlpC&#10;b3Q2HY9vsxZdaR0K6T3tPvRBvk74VSVF+FJVXgamC07cQhpdGndxzNYryPcObK3EmQb8A4sGlKFL&#10;r1APEIAdnPoLqlHCoccqjAQ2GVaVEjLVQNVMxn9U81SDlakWEsfbq0z+/8GKz8evjqmSvOPMQEMW&#10;PcsusHfYsck8ytNan1PWk6W80NF+TI2levuI4rtnBjc1mL28dw7bWkJJ9CbxZDY42uP4CLJrP2FJ&#10;98AhYALqKtdEQFKDETrZdLpaE7kI2pxOF7fjMYUExRY3i8VNIpdBfjltnQ8fJDYsTgruyPqEDsdH&#10;HyIbyC8piT1qVW6V1mnh9ruNduwI1Cbb9KUCqMhhmjasLfhyPp33AgxjfghBTCPZ/tbfIBoVqN+1&#10;aqiKaxLkUbb3pqQDkAdQup8TZW3OOkbpehFDt+t6x5YXf3ZYnkhZh31/03ukSY3uJ2ct9XbB/Y8D&#10;OMmZ/mjIneVkNouPIS1m87dTWrhhZDeMgBEEVfDAWT/dhP4BHaxT+5pu6vvB4D05WqkkdrS+Z3Xm&#10;T/2bPDi/tfhAhuuU9euPsH4BAAD//wMAUEsDBBQABgAIAAAAIQB41CIM4AAAAAoBAAAPAAAAZHJz&#10;L2Rvd25yZXYueG1sTI/BTsMwEETvSPyDtUhcEHWaRm0SsqkQEghupVTl6sZuEmGvg+2m4e9xT3Cc&#10;ndHsm2o9Gc1G5XxvCWE+S4ApaqzsqUXYfTzf58B8ECSFtqQQfpSHdX19VYlS2jO9q3EbWhZLyJcC&#10;oQthKDn3TaeM8DM7KIre0TojQpSu5dKJcyw3mqdJsuRG9BQ/dGJQT51qvrYng5Bnr+Onf1ts9s3y&#10;qItwtxpfvh3i7c30+AAsqCn8heGCH9GhjkwHeyLpmUbI8kXcEhBWRQEsBvLscjggpPM0AV5X/P+E&#10;+hcAAP//AwBQSwECLQAUAAYACAAAACEAtoM4kv4AAADhAQAAEwAAAAAAAAAAAAAAAAAAAAAAW0Nv&#10;bnRlbnRfVHlwZXNdLnhtbFBLAQItABQABgAIAAAAIQA4/SH/1gAAAJQBAAALAAAAAAAAAAAAAAAA&#10;AC8BAABfcmVscy8ucmVsc1BLAQItABQABgAIAAAAIQDnowtXMgIAAFkEAAAOAAAAAAAAAAAAAAAA&#10;AC4CAABkcnMvZTJvRG9jLnhtbFBLAQItABQABgAIAAAAIQB41CIM4AAAAAoBAAAPAAAAAAAAAAAA&#10;AAAAAIwEAABkcnMvZG93bnJldi54bWxQSwUGAAAAAAQABADzAAAAmQUAAAAA&#10;">
                <v:textbox>
                  <w:txbxContent>
                    <w:p w14:paraId="0101A13E" w14:textId="77777777" w:rsidR="00E477F0" w:rsidRPr="00C11B28" w:rsidRDefault="00E477F0" w:rsidP="00C11B28">
                      <w:pPr>
                        <w:pStyle w:val="ListParagraph"/>
                        <w:numPr>
                          <w:ilvl w:val="0"/>
                          <w:numId w:val="9"/>
                        </w:numPr>
                        <w:rPr>
                          <w:b/>
                        </w:rPr>
                      </w:pPr>
                      <w:r w:rsidRPr="00C11B28">
                        <w:rPr>
                          <w:b/>
                        </w:rPr>
                        <w:t>Open Gardens in the village</w:t>
                      </w:r>
                    </w:p>
                    <w:p w14:paraId="36936D4A" w14:textId="77777777" w:rsidR="00E477F0" w:rsidRDefault="00E477F0" w:rsidP="00C11B28">
                      <w:pPr>
                        <w:pStyle w:val="ListParagraph"/>
                        <w:numPr>
                          <w:ilvl w:val="0"/>
                          <w:numId w:val="9"/>
                        </w:numPr>
                        <w:rPr>
                          <w:b/>
                        </w:rPr>
                      </w:pPr>
                      <w:r>
                        <w:rPr>
                          <w:b/>
                        </w:rPr>
                        <w:t>Burns Night</w:t>
                      </w:r>
                    </w:p>
                    <w:p w14:paraId="50D47857" w14:textId="77777777" w:rsidR="00E477F0" w:rsidRDefault="00E477F0" w:rsidP="00C11B28">
                      <w:pPr>
                        <w:pStyle w:val="ListParagraph"/>
                        <w:numPr>
                          <w:ilvl w:val="0"/>
                          <w:numId w:val="9"/>
                        </w:numPr>
                        <w:rPr>
                          <w:b/>
                        </w:rPr>
                      </w:pPr>
                      <w:r>
                        <w:rPr>
                          <w:b/>
                        </w:rPr>
                        <w:t>Concert in church</w:t>
                      </w:r>
                    </w:p>
                  </w:txbxContent>
                </v:textbox>
              </v:shape>
            </w:pict>
          </mc:Fallback>
        </mc:AlternateContent>
      </w:r>
      <w:r w:rsidR="00AF5DE5" w:rsidRPr="006614AA">
        <w:rPr>
          <w:rFonts w:cstheme="minorHAnsi"/>
          <w:bCs/>
          <w:sz w:val="24"/>
          <w:szCs w:val="24"/>
        </w:rPr>
        <w:t>3.</w:t>
      </w:r>
      <w:r w:rsidR="009B791A" w:rsidRPr="006614AA">
        <w:rPr>
          <w:rFonts w:cstheme="minorHAnsi"/>
          <w:bCs/>
          <w:noProof/>
          <w:sz w:val="24"/>
          <w:szCs w:val="24"/>
        </w:rPr>
        <w:drawing>
          <wp:inline distT="0" distB="0" distL="0" distR="0" wp14:anchorId="35082397" wp14:editId="144A209D">
            <wp:extent cx="2400300" cy="1797050"/>
            <wp:effectExtent l="19050" t="0" r="0" b="0"/>
            <wp:docPr id="110" name="Picture 8" descr="10. Concert in Chu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Concert in Church.jpg"/>
                    <pic:cNvPicPr/>
                  </pic:nvPicPr>
                  <pic:blipFill>
                    <a:blip r:embed="rId48" cstate="print"/>
                    <a:stretch>
                      <a:fillRect/>
                    </a:stretch>
                  </pic:blipFill>
                  <pic:spPr>
                    <a:xfrm>
                      <a:off x="0" y="0"/>
                      <a:ext cx="2400300" cy="1797050"/>
                    </a:xfrm>
                    <a:prstGeom prst="rect">
                      <a:avLst/>
                    </a:prstGeom>
                  </pic:spPr>
                </pic:pic>
              </a:graphicData>
            </a:graphic>
          </wp:inline>
        </w:drawing>
      </w:r>
    </w:p>
    <w:p w14:paraId="10AFF79B" w14:textId="77777777" w:rsidR="00CC2887" w:rsidRPr="006614AA" w:rsidRDefault="00892191" w:rsidP="00384243">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cstheme="minorHAnsi"/>
          <w:bCs/>
          <w:sz w:val="24"/>
          <w:szCs w:val="24"/>
        </w:rPr>
      </w:pPr>
      <w:r w:rsidRPr="006614AA">
        <w:rPr>
          <w:rFonts w:cstheme="minorHAnsi"/>
          <w:bCs/>
          <w:sz w:val="24"/>
          <w:szCs w:val="24"/>
        </w:rPr>
        <w:t xml:space="preserve">                                               </w:t>
      </w:r>
    </w:p>
    <w:p w14:paraId="49BAB1DA" w14:textId="77777777" w:rsidR="006614AA" w:rsidRDefault="00CC2887" w:rsidP="00384243">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cstheme="minorHAnsi"/>
          <w:bCs/>
          <w:sz w:val="24"/>
          <w:szCs w:val="24"/>
        </w:rPr>
      </w:pPr>
      <w:r w:rsidRPr="006614AA">
        <w:rPr>
          <w:rFonts w:cstheme="minorHAnsi"/>
          <w:bCs/>
          <w:sz w:val="24"/>
          <w:szCs w:val="24"/>
        </w:rPr>
        <w:t xml:space="preserve">                                        </w:t>
      </w:r>
    </w:p>
    <w:p w14:paraId="1A45C90C" w14:textId="77777777" w:rsidR="00206C32" w:rsidRPr="00871F9A" w:rsidRDefault="006614AA" w:rsidP="00384243">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cstheme="minorHAnsi"/>
          <w:bCs/>
          <w:color w:val="7030A0"/>
          <w:sz w:val="24"/>
          <w:szCs w:val="24"/>
        </w:rPr>
      </w:pPr>
      <w:r>
        <w:rPr>
          <w:rFonts w:cstheme="minorHAnsi"/>
          <w:bCs/>
          <w:sz w:val="24"/>
          <w:szCs w:val="24"/>
        </w:rPr>
        <w:lastRenderedPageBreak/>
        <w:t xml:space="preserve">                                            </w:t>
      </w:r>
      <w:r w:rsidR="00CC2887" w:rsidRPr="006614AA">
        <w:rPr>
          <w:rFonts w:cstheme="minorHAnsi"/>
          <w:bCs/>
          <w:sz w:val="24"/>
          <w:szCs w:val="24"/>
        </w:rPr>
        <w:t xml:space="preserve"> </w:t>
      </w:r>
      <w:r w:rsidR="00206C32" w:rsidRPr="00871F9A">
        <w:rPr>
          <w:rFonts w:cstheme="minorHAnsi"/>
          <w:b/>
          <w:color w:val="7030A0"/>
          <w:sz w:val="24"/>
          <w:szCs w:val="24"/>
          <w:u w:val="single"/>
        </w:rPr>
        <w:t>Coalbrookdale and Ironbridge C of E (aided) School</w:t>
      </w:r>
      <w:r w:rsidR="00871F9A" w:rsidRPr="00871F9A">
        <w:rPr>
          <w:rFonts w:cstheme="minorHAnsi"/>
          <w:b/>
          <w:color w:val="7030A0"/>
          <w:sz w:val="24"/>
          <w:szCs w:val="24"/>
        </w:rPr>
        <w:t xml:space="preserve">                                                     11.</w:t>
      </w:r>
    </w:p>
    <w:p w14:paraId="023E8477" w14:textId="77777777" w:rsidR="00206C32" w:rsidRPr="006614AA" w:rsidRDefault="00206C32" w:rsidP="00206C32">
      <w:pPr>
        <w:rPr>
          <w:rFonts w:cstheme="minorHAnsi"/>
          <w:sz w:val="24"/>
          <w:szCs w:val="24"/>
        </w:rPr>
      </w:pPr>
      <w:r w:rsidRPr="006614AA">
        <w:rPr>
          <w:rFonts w:cstheme="minorHAnsi"/>
          <w:b/>
          <w:sz w:val="24"/>
          <w:szCs w:val="24"/>
        </w:rPr>
        <w:t xml:space="preserve"> </w:t>
      </w:r>
      <w:r w:rsidRPr="006614AA">
        <w:rPr>
          <w:rFonts w:cstheme="minorHAnsi"/>
          <w:sz w:val="24"/>
          <w:szCs w:val="24"/>
        </w:rPr>
        <w:t>This school is one of the largest CE aided schools in the Hereford Diocese and members of t</w:t>
      </w:r>
      <w:r w:rsidR="00AF5DE5" w:rsidRPr="006614AA">
        <w:rPr>
          <w:rFonts w:cstheme="minorHAnsi"/>
          <w:sz w:val="24"/>
          <w:szCs w:val="24"/>
        </w:rPr>
        <w:t xml:space="preserve">he three PCC’s are involved as </w:t>
      </w:r>
      <w:r w:rsidRPr="006614AA">
        <w:rPr>
          <w:rFonts w:cstheme="minorHAnsi"/>
          <w:sz w:val="24"/>
          <w:szCs w:val="24"/>
        </w:rPr>
        <w:t>g</w:t>
      </w:r>
      <w:r w:rsidR="00AF5DE5" w:rsidRPr="006614AA">
        <w:rPr>
          <w:rFonts w:cstheme="minorHAnsi"/>
          <w:sz w:val="24"/>
          <w:szCs w:val="24"/>
        </w:rPr>
        <w:t xml:space="preserve">overnors or voluntary </w:t>
      </w:r>
      <w:proofErr w:type="gramStart"/>
      <w:r w:rsidR="00AF5DE5" w:rsidRPr="006614AA">
        <w:rPr>
          <w:rFonts w:cstheme="minorHAnsi"/>
          <w:sz w:val="24"/>
          <w:szCs w:val="24"/>
        </w:rPr>
        <w:t>workers</w:t>
      </w:r>
      <w:r w:rsidRPr="006614AA">
        <w:rPr>
          <w:rFonts w:cstheme="minorHAnsi"/>
          <w:sz w:val="24"/>
          <w:szCs w:val="24"/>
        </w:rPr>
        <w:t xml:space="preserve"> </w:t>
      </w:r>
      <w:r w:rsidR="00AF5DE5" w:rsidRPr="006614AA">
        <w:rPr>
          <w:rFonts w:cstheme="minorHAnsi"/>
          <w:sz w:val="24"/>
          <w:szCs w:val="24"/>
        </w:rPr>
        <w:t>.</w:t>
      </w:r>
      <w:r w:rsidRPr="006614AA">
        <w:rPr>
          <w:rFonts w:cstheme="minorHAnsi"/>
          <w:sz w:val="24"/>
          <w:szCs w:val="24"/>
        </w:rPr>
        <w:t>The</w:t>
      </w:r>
      <w:proofErr w:type="gramEnd"/>
      <w:r w:rsidRPr="006614AA">
        <w:rPr>
          <w:rFonts w:cstheme="minorHAnsi"/>
          <w:sz w:val="24"/>
          <w:szCs w:val="24"/>
        </w:rPr>
        <w:t xml:space="preserve"> children attend</w:t>
      </w:r>
      <w:r w:rsidR="00384243" w:rsidRPr="006614AA">
        <w:rPr>
          <w:rFonts w:cstheme="minorHAnsi"/>
          <w:sz w:val="24"/>
          <w:szCs w:val="24"/>
        </w:rPr>
        <w:t xml:space="preserve"> </w:t>
      </w:r>
      <w:r w:rsidRPr="006614AA">
        <w:rPr>
          <w:rFonts w:cstheme="minorHAnsi"/>
          <w:sz w:val="24"/>
          <w:szCs w:val="24"/>
        </w:rPr>
        <w:t xml:space="preserve">Holy Trinity for special services </w:t>
      </w:r>
      <w:proofErr w:type="spellStart"/>
      <w:r w:rsidRPr="006614AA">
        <w:rPr>
          <w:rFonts w:cstheme="minorHAnsi"/>
          <w:sz w:val="24"/>
          <w:szCs w:val="24"/>
        </w:rPr>
        <w:t>eg</w:t>
      </w:r>
      <w:proofErr w:type="spellEnd"/>
      <w:r w:rsidRPr="006614AA">
        <w:rPr>
          <w:rFonts w:cstheme="minorHAnsi"/>
          <w:sz w:val="24"/>
          <w:szCs w:val="24"/>
        </w:rPr>
        <w:t xml:space="preserve"> Harvest Festival and at the end of term when those moving on to Secondary Education are presented with Bibles.</w:t>
      </w:r>
    </w:p>
    <w:p w14:paraId="336C7810" w14:textId="77777777" w:rsidR="00206C32" w:rsidRPr="006614AA" w:rsidRDefault="00206C32" w:rsidP="00206C32">
      <w:pPr>
        <w:rPr>
          <w:rFonts w:cstheme="minorHAnsi"/>
          <w:sz w:val="24"/>
          <w:szCs w:val="24"/>
        </w:rPr>
      </w:pPr>
      <w:r w:rsidRPr="006614AA">
        <w:rPr>
          <w:rFonts w:cstheme="minorHAnsi"/>
          <w:b/>
          <w:sz w:val="24"/>
          <w:szCs w:val="24"/>
        </w:rPr>
        <w:t>Coalbrookdale &amp; Ironbridge Nursery</w:t>
      </w:r>
      <w:r w:rsidRPr="006614AA">
        <w:rPr>
          <w:rFonts w:cstheme="minorHAnsi"/>
          <w:sz w:val="24"/>
          <w:szCs w:val="24"/>
        </w:rPr>
        <w:t xml:space="preserve"> is also based at the school, which provides a stimulating environment for children two and a half years old to school age.</w:t>
      </w:r>
    </w:p>
    <w:p w14:paraId="6346C572" w14:textId="77777777" w:rsidR="00206C32" w:rsidRPr="006614AA" w:rsidRDefault="00206C32" w:rsidP="00206C32">
      <w:pPr>
        <w:rPr>
          <w:rFonts w:cstheme="minorHAnsi"/>
          <w:sz w:val="24"/>
          <w:szCs w:val="24"/>
        </w:rPr>
      </w:pPr>
      <w:r w:rsidRPr="006614AA">
        <w:rPr>
          <w:rFonts w:cstheme="minorHAnsi"/>
          <w:sz w:val="24"/>
          <w:szCs w:val="24"/>
        </w:rPr>
        <w:t xml:space="preserve">Twice a </w:t>
      </w:r>
      <w:proofErr w:type="gramStart"/>
      <w:r w:rsidRPr="006614AA">
        <w:rPr>
          <w:rFonts w:cstheme="minorHAnsi"/>
          <w:sz w:val="24"/>
          <w:szCs w:val="24"/>
        </w:rPr>
        <w:t>month p</w:t>
      </w:r>
      <w:r w:rsidR="00C7467A" w:rsidRPr="006614AA">
        <w:rPr>
          <w:rFonts w:cstheme="minorHAnsi"/>
          <w:sz w:val="24"/>
          <w:szCs w:val="24"/>
        </w:rPr>
        <w:t>arents/</w:t>
      </w:r>
      <w:proofErr w:type="spellStart"/>
      <w:r w:rsidR="00C7467A" w:rsidRPr="006614AA">
        <w:rPr>
          <w:rFonts w:cstheme="minorHAnsi"/>
          <w:sz w:val="24"/>
          <w:szCs w:val="24"/>
        </w:rPr>
        <w:t>carers</w:t>
      </w:r>
      <w:proofErr w:type="spellEnd"/>
      <w:proofErr w:type="gramEnd"/>
      <w:r w:rsidR="00C7467A" w:rsidRPr="006614AA">
        <w:rPr>
          <w:rFonts w:cstheme="minorHAnsi"/>
          <w:sz w:val="24"/>
          <w:szCs w:val="24"/>
        </w:rPr>
        <w:t xml:space="preserve"> are invited to Coalbrookdale </w:t>
      </w:r>
      <w:r w:rsidRPr="006614AA">
        <w:rPr>
          <w:rFonts w:cstheme="minorHAnsi"/>
          <w:sz w:val="24"/>
          <w:szCs w:val="24"/>
        </w:rPr>
        <w:t>Community Centre for refreshments, providing an opportunity for pre-school children to play and for all to enjoy</w:t>
      </w:r>
      <w:r w:rsidRPr="006614AA">
        <w:rPr>
          <w:rFonts w:cstheme="minorHAnsi"/>
          <w:sz w:val="24"/>
          <w:szCs w:val="24"/>
          <w:lang w:val="en-GB"/>
        </w:rPr>
        <w:t xml:space="preserve"> socialising</w:t>
      </w:r>
      <w:r w:rsidRPr="006614AA">
        <w:rPr>
          <w:rFonts w:cstheme="minorHAnsi"/>
          <w:sz w:val="24"/>
          <w:szCs w:val="24"/>
        </w:rPr>
        <w:t>.</w:t>
      </w:r>
    </w:p>
    <w:p w14:paraId="2D1189C5" w14:textId="77777777" w:rsidR="00384243" w:rsidRPr="006614AA" w:rsidRDefault="00384243" w:rsidP="00206C32">
      <w:pPr>
        <w:rPr>
          <w:rFonts w:cstheme="minorHAnsi"/>
          <w:sz w:val="24"/>
          <w:szCs w:val="24"/>
        </w:rPr>
      </w:pPr>
      <w:r w:rsidRPr="006614AA">
        <w:rPr>
          <w:rFonts w:cstheme="minorHAnsi"/>
          <w:sz w:val="24"/>
          <w:szCs w:val="24"/>
        </w:rPr>
        <w:t xml:space="preserve">           </w:t>
      </w:r>
    </w:p>
    <w:p w14:paraId="14DF1EDD" w14:textId="77777777" w:rsidR="00206C32" w:rsidRPr="006614AA" w:rsidRDefault="00384243" w:rsidP="00206C32">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cstheme="minorHAnsi"/>
          <w:bCs/>
          <w:sz w:val="24"/>
          <w:szCs w:val="24"/>
        </w:rPr>
      </w:pPr>
      <w:r w:rsidRPr="006614AA">
        <w:rPr>
          <w:rFonts w:cstheme="minorHAnsi"/>
          <w:bCs/>
          <w:noProof/>
          <w:sz w:val="24"/>
          <w:szCs w:val="24"/>
        </w:rPr>
        <w:drawing>
          <wp:anchor distT="0" distB="0" distL="114300" distR="114300" simplePos="0" relativeHeight="251701248" behindDoc="0" locked="0" layoutInCell="1" allowOverlap="1" wp14:anchorId="7AD1E8D2" wp14:editId="61DDAC8F">
            <wp:simplePos x="0" y="0"/>
            <wp:positionH relativeFrom="column">
              <wp:posOffset>355600</wp:posOffset>
            </wp:positionH>
            <wp:positionV relativeFrom="paragraph">
              <wp:posOffset>302260</wp:posOffset>
            </wp:positionV>
            <wp:extent cx="5731510" cy="977900"/>
            <wp:effectExtent l="19050" t="0" r="2540" b="0"/>
            <wp:wrapThrough wrapText="bothSides">
              <wp:wrapPolygon edited="0">
                <wp:start x="-72" y="0"/>
                <wp:lineTo x="-72" y="21039"/>
                <wp:lineTo x="21610" y="21039"/>
                <wp:lineTo x="21610" y="0"/>
                <wp:lineTo x="-72" y="0"/>
              </wp:wrapPolygon>
            </wp:wrapThrough>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extLst>
                        <a:ext uri="{28A0092B-C50C-407E-A947-70E740481C1C}">
                          <a14:useLocalDpi xmlns:a14="http://schemas.microsoft.com/office/drawing/2010/main" val="0"/>
                        </a:ext>
                      </a:extLst>
                    </a:blip>
                    <a:srcRect t="16162" b="24748"/>
                    <a:stretch/>
                  </pic:blipFill>
                  <pic:spPr bwMode="auto">
                    <a:xfrm>
                      <a:off x="0" y="0"/>
                      <a:ext cx="5731510" cy="977900"/>
                    </a:xfrm>
                    <a:prstGeom prst="rect">
                      <a:avLst/>
                    </a:prstGeom>
                    <a:ln>
                      <a:noFill/>
                    </a:ln>
                    <a:extLst>
                      <a:ext uri="{53640926-AAD7-44D8-BBD7-CCE9431645EC}">
                        <a14:shadowObscured xmlns:a14="http://schemas.microsoft.com/office/drawing/2010/main"/>
                      </a:ext>
                    </a:extLst>
                  </pic:spPr>
                </pic:pic>
              </a:graphicData>
            </a:graphic>
          </wp:anchor>
        </w:drawing>
      </w:r>
    </w:p>
    <w:p w14:paraId="4EAFC506" w14:textId="77777777" w:rsidR="00384243" w:rsidRPr="006614AA" w:rsidRDefault="00384243" w:rsidP="00384243">
      <w:pPr>
        <w:rPr>
          <w:rFonts w:cstheme="minorHAnsi"/>
          <w:sz w:val="24"/>
          <w:szCs w:val="24"/>
        </w:rPr>
      </w:pPr>
    </w:p>
    <w:p w14:paraId="48264E9F" w14:textId="77777777" w:rsidR="00384243" w:rsidRPr="006614AA" w:rsidRDefault="00384243" w:rsidP="00384243">
      <w:pPr>
        <w:rPr>
          <w:rFonts w:cstheme="minorHAnsi"/>
          <w:sz w:val="24"/>
          <w:szCs w:val="24"/>
        </w:rPr>
      </w:pPr>
    </w:p>
    <w:p w14:paraId="00A302A2" w14:textId="77777777" w:rsidR="00384243" w:rsidRPr="006614AA" w:rsidRDefault="00384243" w:rsidP="00384243">
      <w:pPr>
        <w:rPr>
          <w:rFonts w:cstheme="minorHAnsi"/>
          <w:sz w:val="24"/>
          <w:szCs w:val="24"/>
        </w:rPr>
      </w:pPr>
    </w:p>
    <w:p w14:paraId="08A89E4D" w14:textId="77777777" w:rsidR="00384243" w:rsidRPr="006614AA" w:rsidRDefault="00384243" w:rsidP="00384243">
      <w:pPr>
        <w:rPr>
          <w:rFonts w:cstheme="minorHAnsi"/>
          <w:sz w:val="24"/>
          <w:szCs w:val="24"/>
        </w:rPr>
      </w:pPr>
    </w:p>
    <w:p w14:paraId="47CDB236" w14:textId="77777777" w:rsidR="00AF5DE5" w:rsidRPr="006614AA" w:rsidRDefault="00C7467A" w:rsidP="00384243">
      <w:pPr>
        <w:rPr>
          <w:rFonts w:cstheme="minorHAnsi"/>
          <w:sz w:val="24"/>
          <w:szCs w:val="24"/>
          <w:u w:val="single"/>
        </w:rPr>
      </w:pPr>
      <w:r w:rsidRPr="006614AA">
        <w:rPr>
          <w:rFonts w:cstheme="minorHAnsi"/>
          <w:sz w:val="24"/>
          <w:szCs w:val="24"/>
          <w:u w:val="single"/>
        </w:rPr>
        <w:t>A message from the Headt</w:t>
      </w:r>
      <w:r w:rsidR="00AF5DE5" w:rsidRPr="006614AA">
        <w:rPr>
          <w:rFonts w:cstheme="minorHAnsi"/>
          <w:sz w:val="24"/>
          <w:szCs w:val="24"/>
          <w:u w:val="single"/>
        </w:rPr>
        <w:t>eacher.</w:t>
      </w:r>
    </w:p>
    <w:p w14:paraId="393A9679" w14:textId="77777777" w:rsidR="00384243" w:rsidRPr="006614AA" w:rsidRDefault="00AF5DE5" w:rsidP="00384243">
      <w:pPr>
        <w:rPr>
          <w:rFonts w:cstheme="minorHAnsi"/>
          <w:sz w:val="24"/>
          <w:szCs w:val="24"/>
        </w:rPr>
      </w:pPr>
      <w:r w:rsidRPr="006614AA">
        <w:rPr>
          <w:rFonts w:cstheme="minorHAnsi"/>
          <w:sz w:val="24"/>
          <w:szCs w:val="24"/>
        </w:rPr>
        <w:t>“</w:t>
      </w:r>
      <w:r w:rsidR="00384243" w:rsidRPr="006614AA">
        <w:rPr>
          <w:rFonts w:cstheme="minorHAnsi"/>
          <w:sz w:val="24"/>
          <w:szCs w:val="24"/>
        </w:rPr>
        <w:t>As a school, Coalbrookdale and Ironbridge Church of England Primary, greatly values</w:t>
      </w:r>
      <w:r w:rsidRPr="006614AA">
        <w:rPr>
          <w:rFonts w:cstheme="minorHAnsi"/>
          <w:sz w:val="24"/>
          <w:szCs w:val="24"/>
        </w:rPr>
        <w:t xml:space="preserve"> </w:t>
      </w:r>
      <w:r w:rsidR="00384243" w:rsidRPr="006614AA">
        <w:rPr>
          <w:rFonts w:cstheme="minorHAnsi"/>
          <w:sz w:val="24"/>
          <w:szCs w:val="24"/>
        </w:rPr>
        <w:t xml:space="preserve">the church foundation whilst upholding strong links with the local churches. </w:t>
      </w:r>
    </w:p>
    <w:p w14:paraId="17AB81D1" w14:textId="77777777" w:rsidR="00384243" w:rsidRPr="006614AA" w:rsidRDefault="00C7467A" w:rsidP="00384243">
      <w:pPr>
        <w:rPr>
          <w:rFonts w:cstheme="minorHAnsi"/>
          <w:sz w:val="24"/>
          <w:szCs w:val="24"/>
        </w:rPr>
      </w:pPr>
      <w:r w:rsidRPr="006614AA">
        <w:rPr>
          <w:rFonts w:cstheme="minorHAnsi"/>
          <w:sz w:val="24"/>
          <w:szCs w:val="24"/>
        </w:rPr>
        <w:t>“</w:t>
      </w:r>
      <w:r w:rsidR="00384243" w:rsidRPr="006614AA">
        <w:rPr>
          <w:rFonts w:cstheme="minorHAnsi"/>
          <w:sz w:val="24"/>
          <w:szCs w:val="24"/>
        </w:rPr>
        <w:t>Open the Book</w:t>
      </w:r>
      <w:r w:rsidRPr="006614AA">
        <w:rPr>
          <w:rFonts w:cstheme="minorHAnsi"/>
          <w:sz w:val="24"/>
          <w:szCs w:val="24"/>
        </w:rPr>
        <w:t>”</w:t>
      </w:r>
      <w:r w:rsidR="00384243" w:rsidRPr="006614AA">
        <w:rPr>
          <w:rFonts w:cstheme="minorHAnsi"/>
          <w:sz w:val="24"/>
          <w:szCs w:val="24"/>
        </w:rPr>
        <w:t xml:space="preserve"> sessions were thoroughly enjoyed by all children and staff - a popular event we are looking forward to restart once schools can welcome visitors again. We would greatly welcome other members of the church into school to support the sharing of Biblical stories and Christian teachings to provide additional insight and teaching of the Christian faith. The school has participated in events throughout the year to celebrate Christian festivals including Harvest, Christmas, and Easter. A service is also held for Year 6 to celebrate their journey through school and provides an opportunity for children to reflect on their spiritual journey so far and where this may lead.  </w:t>
      </w:r>
    </w:p>
    <w:p w14:paraId="299FEAF2" w14:textId="77777777" w:rsidR="00384243" w:rsidRPr="006614AA" w:rsidRDefault="00384243" w:rsidP="00384243">
      <w:pPr>
        <w:rPr>
          <w:rFonts w:cstheme="minorHAnsi"/>
          <w:sz w:val="24"/>
          <w:szCs w:val="24"/>
        </w:rPr>
      </w:pPr>
      <w:r w:rsidRPr="006614AA">
        <w:rPr>
          <w:rFonts w:cstheme="minorHAnsi"/>
          <w:sz w:val="24"/>
          <w:szCs w:val="24"/>
        </w:rPr>
        <w:t>We have a great desire to</w:t>
      </w:r>
      <w:r w:rsidR="002B3769" w:rsidRPr="006614AA">
        <w:rPr>
          <w:rFonts w:cstheme="minorHAnsi"/>
          <w:sz w:val="24"/>
          <w:szCs w:val="24"/>
        </w:rPr>
        <w:t xml:space="preserve"> work closely with the new Rector</w:t>
      </w:r>
      <w:r w:rsidRPr="006614AA">
        <w:rPr>
          <w:rFonts w:cstheme="minorHAnsi"/>
          <w:sz w:val="24"/>
          <w:szCs w:val="24"/>
        </w:rPr>
        <w:t xml:space="preserve"> who will open further avenues to support and develop the Christian ethos of the school and help to ensure our Christian vision is at the heart of all we do. We welcome a vicar who would regularly lead wor</w:t>
      </w:r>
      <w:r w:rsidR="00C7467A" w:rsidRPr="006614AA">
        <w:rPr>
          <w:rFonts w:cstheme="minorHAnsi"/>
          <w:sz w:val="24"/>
          <w:szCs w:val="24"/>
        </w:rPr>
        <w:t>ship in school, alongside term- time</w:t>
      </w:r>
      <w:r w:rsidRPr="006614AA">
        <w:rPr>
          <w:rFonts w:cstheme="minorHAnsi"/>
          <w:sz w:val="24"/>
          <w:szCs w:val="24"/>
        </w:rPr>
        <w:t xml:space="preserve"> school church services. To encourage mutually beneficial links, we would look to support the work of the church with the families we serve and the local community. Joint ventures would be greatly supported which would aim to benefit both the church and </w:t>
      </w:r>
      <w:r w:rsidR="00AF5DE5" w:rsidRPr="006614AA">
        <w:rPr>
          <w:rFonts w:cstheme="minorHAnsi"/>
          <w:sz w:val="24"/>
          <w:szCs w:val="24"/>
        </w:rPr>
        <w:t>children’s learning experiences”</w:t>
      </w:r>
      <w:r w:rsidRPr="006614AA">
        <w:rPr>
          <w:rFonts w:cstheme="minorHAnsi"/>
          <w:sz w:val="24"/>
          <w:szCs w:val="24"/>
        </w:rPr>
        <w:t xml:space="preserve"> </w:t>
      </w:r>
    </w:p>
    <w:p w14:paraId="77050C58" w14:textId="77777777" w:rsidR="00384243" w:rsidRPr="006614AA" w:rsidRDefault="00384243" w:rsidP="00384243">
      <w:pPr>
        <w:rPr>
          <w:rFonts w:cstheme="minorHAnsi"/>
          <w:sz w:val="24"/>
          <w:szCs w:val="24"/>
        </w:rPr>
      </w:pPr>
      <w:proofErr w:type="spellStart"/>
      <w:r w:rsidRPr="006614AA">
        <w:rPr>
          <w:rFonts w:cstheme="minorHAnsi"/>
          <w:sz w:val="24"/>
          <w:szCs w:val="24"/>
        </w:rPr>
        <w:t>Mrs</w:t>
      </w:r>
      <w:proofErr w:type="spellEnd"/>
      <w:r w:rsidRPr="006614AA">
        <w:rPr>
          <w:rFonts w:cstheme="minorHAnsi"/>
          <w:sz w:val="24"/>
          <w:szCs w:val="24"/>
        </w:rPr>
        <w:t xml:space="preserve"> M Dhaliwal </w:t>
      </w:r>
    </w:p>
    <w:p w14:paraId="17B78249" w14:textId="77777777" w:rsidR="008426E2" w:rsidRPr="006614AA" w:rsidRDefault="00384243" w:rsidP="006D7528">
      <w:pPr>
        <w:rPr>
          <w:rFonts w:cstheme="minorHAnsi"/>
          <w:sz w:val="24"/>
          <w:szCs w:val="24"/>
        </w:rPr>
      </w:pPr>
      <w:r w:rsidRPr="006614AA">
        <w:rPr>
          <w:rFonts w:cstheme="minorHAnsi"/>
          <w:sz w:val="24"/>
          <w:szCs w:val="24"/>
        </w:rPr>
        <w:t>Headteache</w:t>
      </w:r>
      <w:r w:rsidR="008426E2" w:rsidRPr="006614AA">
        <w:rPr>
          <w:rFonts w:cstheme="minorHAnsi"/>
          <w:sz w:val="24"/>
          <w:szCs w:val="24"/>
        </w:rPr>
        <w:t>r</w:t>
      </w:r>
    </w:p>
    <w:p w14:paraId="4A2683A3" w14:textId="77777777" w:rsidR="00C53241" w:rsidRDefault="00892191" w:rsidP="00871F9A">
      <w:pPr>
        <w:rPr>
          <w:rFonts w:cstheme="minorHAnsi"/>
          <w:sz w:val="24"/>
          <w:szCs w:val="24"/>
        </w:rPr>
      </w:pPr>
      <w:r w:rsidRPr="006614AA">
        <w:rPr>
          <w:rFonts w:cstheme="minorHAnsi"/>
          <w:sz w:val="24"/>
          <w:szCs w:val="24"/>
        </w:rPr>
        <w:t xml:space="preserve">                                     </w:t>
      </w:r>
    </w:p>
    <w:p w14:paraId="66259917" w14:textId="77777777" w:rsidR="00C53241" w:rsidRDefault="00C53241" w:rsidP="00871F9A">
      <w:pPr>
        <w:rPr>
          <w:rFonts w:cstheme="minorHAnsi"/>
          <w:sz w:val="24"/>
          <w:szCs w:val="24"/>
        </w:rPr>
      </w:pPr>
    </w:p>
    <w:p w14:paraId="79A7D6FA" w14:textId="77777777" w:rsidR="00C53241" w:rsidRDefault="00C53241" w:rsidP="00871F9A">
      <w:pPr>
        <w:rPr>
          <w:rFonts w:cstheme="minorHAnsi"/>
          <w:sz w:val="24"/>
          <w:szCs w:val="24"/>
        </w:rPr>
      </w:pPr>
    </w:p>
    <w:p w14:paraId="10DDA3FF" w14:textId="77777777" w:rsidR="00C53241" w:rsidRDefault="00C53241" w:rsidP="00871F9A">
      <w:pPr>
        <w:rPr>
          <w:rFonts w:cstheme="minorHAnsi"/>
          <w:sz w:val="24"/>
          <w:szCs w:val="24"/>
        </w:rPr>
      </w:pPr>
    </w:p>
    <w:p w14:paraId="0A6E2744" w14:textId="77777777" w:rsidR="00C53241" w:rsidRDefault="00C53241" w:rsidP="00871F9A">
      <w:pPr>
        <w:rPr>
          <w:rFonts w:cstheme="minorHAnsi"/>
          <w:sz w:val="24"/>
          <w:szCs w:val="24"/>
        </w:rPr>
      </w:pPr>
    </w:p>
    <w:p w14:paraId="760DD6CD" w14:textId="552CC894" w:rsidR="00871F9A" w:rsidRPr="006614AA" w:rsidRDefault="00892191" w:rsidP="00871F9A">
      <w:pPr>
        <w:rPr>
          <w:rFonts w:cstheme="minorHAnsi"/>
          <w:sz w:val="24"/>
          <w:szCs w:val="24"/>
        </w:rPr>
      </w:pPr>
      <w:r w:rsidRPr="006614AA">
        <w:rPr>
          <w:rFonts w:cstheme="minorHAnsi"/>
          <w:sz w:val="24"/>
          <w:szCs w:val="24"/>
        </w:rPr>
        <w:t xml:space="preserve">                                                                                                                                                   </w:t>
      </w:r>
    </w:p>
    <w:p w14:paraId="0BF65DBA" w14:textId="77777777" w:rsidR="00871F9A" w:rsidRPr="00871F9A" w:rsidRDefault="00871F9A" w:rsidP="00871F9A">
      <w:pPr>
        <w:rPr>
          <w:rFonts w:cstheme="minorHAnsi"/>
          <w:color w:val="7030A0"/>
          <w:sz w:val="24"/>
          <w:szCs w:val="24"/>
        </w:rPr>
      </w:pPr>
      <w:r w:rsidRPr="00871F9A">
        <w:rPr>
          <w:rFonts w:cstheme="minorHAnsi"/>
          <w:color w:val="7030A0"/>
          <w:sz w:val="24"/>
          <w:szCs w:val="24"/>
        </w:rPr>
        <w:t xml:space="preserve">                                                                                                                                                                                            12.</w:t>
      </w:r>
    </w:p>
    <w:p w14:paraId="057667BD" w14:textId="77777777" w:rsidR="006D7528" w:rsidRPr="00792A0F" w:rsidRDefault="00871F9A" w:rsidP="006D7528">
      <w:pPr>
        <w:rPr>
          <w:rFonts w:cstheme="minorHAnsi"/>
          <w:sz w:val="24"/>
          <w:szCs w:val="24"/>
        </w:rPr>
      </w:pPr>
      <w:r>
        <w:rPr>
          <w:rFonts w:cstheme="minorHAnsi"/>
          <w:sz w:val="24"/>
          <w:szCs w:val="24"/>
        </w:rPr>
        <w:t xml:space="preserve">            </w:t>
      </w:r>
      <w:r w:rsidR="00792A0F">
        <w:rPr>
          <w:rFonts w:cstheme="minorHAnsi"/>
          <w:sz w:val="24"/>
          <w:szCs w:val="24"/>
        </w:rPr>
        <w:t xml:space="preserve">                                                               </w:t>
      </w:r>
      <w:r w:rsidR="006614AA">
        <w:rPr>
          <w:rFonts w:cstheme="minorHAnsi"/>
          <w:b/>
          <w:sz w:val="24"/>
          <w:szCs w:val="24"/>
        </w:rPr>
        <w:t xml:space="preserve"> </w:t>
      </w:r>
      <w:r w:rsidR="008426E2" w:rsidRPr="006614AA">
        <w:rPr>
          <w:rFonts w:cstheme="minorHAnsi"/>
          <w:b/>
          <w:color w:val="7030A0"/>
          <w:sz w:val="24"/>
          <w:szCs w:val="24"/>
          <w:u w:val="single"/>
        </w:rPr>
        <w:t>The Rector’s</w:t>
      </w:r>
      <w:r w:rsidR="00206C32" w:rsidRPr="006614AA">
        <w:rPr>
          <w:rFonts w:cstheme="minorHAnsi"/>
          <w:b/>
          <w:color w:val="7030A0"/>
          <w:sz w:val="24"/>
          <w:szCs w:val="24"/>
          <w:u w:val="single"/>
        </w:rPr>
        <w:t xml:space="preserve"> House</w:t>
      </w:r>
    </w:p>
    <w:p w14:paraId="2A7675DC" w14:textId="77777777" w:rsidR="0003612A" w:rsidRPr="006614AA" w:rsidRDefault="006D7528" w:rsidP="006D7528">
      <w:pPr>
        <w:rPr>
          <w:rFonts w:cstheme="minorHAnsi"/>
          <w:sz w:val="24"/>
          <w:szCs w:val="24"/>
        </w:rPr>
      </w:pPr>
      <w:r w:rsidRPr="006614AA">
        <w:rPr>
          <w:rFonts w:cstheme="minorHAnsi"/>
          <w:sz w:val="24"/>
          <w:szCs w:val="24"/>
        </w:rPr>
        <w:t xml:space="preserve">Situated in </w:t>
      </w:r>
      <w:r w:rsidR="00C7467A" w:rsidRPr="006614AA">
        <w:rPr>
          <w:rFonts w:cstheme="minorHAnsi"/>
          <w:sz w:val="24"/>
          <w:szCs w:val="24"/>
        </w:rPr>
        <w:t xml:space="preserve">the idyllic setting of </w:t>
      </w:r>
      <w:r w:rsidRPr="006614AA">
        <w:rPr>
          <w:rFonts w:cstheme="minorHAnsi"/>
          <w:sz w:val="24"/>
          <w:szCs w:val="24"/>
        </w:rPr>
        <w:t>Paradise</w:t>
      </w:r>
      <w:r w:rsidR="00C7467A" w:rsidRPr="006614AA">
        <w:rPr>
          <w:rFonts w:cstheme="minorHAnsi"/>
          <w:sz w:val="24"/>
          <w:szCs w:val="24"/>
        </w:rPr>
        <w:t xml:space="preserve"> Coalbrookdale, this</w:t>
      </w:r>
      <w:r w:rsidR="00206C32" w:rsidRPr="006614AA">
        <w:rPr>
          <w:rFonts w:cstheme="minorHAnsi"/>
          <w:sz w:val="24"/>
          <w:szCs w:val="24"/>
        </w:rPr>
        <w:t xml:space="preserve"> </w:t>
      </w:r>
      <w:r w:rsidR="00C7467A" w:rsidRPr="006614AA">
        <w:rPr>
          <w:rFonts w:cstheme="minorHAnsi"/>
          <w:sz w:val="24"/>
          <w:szCs w:val="24"/>
        </w:rPr>
        <w:t xml:space="preserve">is an excellent, </w:t>
      </w:r>
      <w:proofErr w:type="spellStart"/>
      <w:r w:rsidR="00C7467A" w:rsidRPr="006614AA">
        <w:rPr>
          <w:rFonts w:cstheme="minorHAnsi"/>
          <w:sz w:val="24"/>
          <w:szCs w:val="24"/>
        </w:rPr>
        <w:t>well appointed</w:t>
      </w:r>
      <w:proofErr w:type="spellEnd"/>
      <w:r w:rsidR="00C7467A" w:rsidRPr="006614AA">
        <w:rPr>
          <w:rFonts w:cstheme="minorHAnsi"/>
          <w:sz w:val="24"/>
          <w:szCs w:val="24"/>
        </w:rPr>
        <w:t xml:space="preserve"> </w:t>
      </w:r>
      <w:r w:rsidR="0003612A" w:rsidRPr="006614AA">
        <w:rPr>
          <w:rFonts w:cstheme="minorHAnsi"/>
          <w:sz w:val="24"/>
          <w:szCs w:val="24"/>
        </w:rPr>
        <w:t xml:space="preserve">detached </w:t>
      </w:r>
      <w:r w:rsidR="00C7467A" w:rsidRPr="006614AA">
        <w:rPr>
          <w:rFonts w:cstheme="minorHAnsi"/>
          <w:sz w:val="24"/>
          <w:szCs w:val="24"/>
        </w:rPr>
        <w:t>residence</w:t>
      </w:r>
      <w:r w:rsidR="0003612A" w:rsidRPr="006614AA">
        <w:rPr>
          <w:rFonts w:cstheme="minorHAnsi"/>
          <w:sz w:val="24"/>
          <w:szCs w:val="24"/>
        </w:rPr>
        <w:t xml:space="preserve">, </w:t>
      </w:r>
      <w:r w:rsidRPr="006614AA">
        <w:rPr>
          <w:rFonts w:cstheme="minorHAnsi"/>
          <w:sz w:val="24"/>
          <w:szCs w:val="24"/>
        </w:rPr>
        <w:t>built in 1973 to a very high standard.  It comprises</w:t>
      </w:r>
      <w:r w:rsidR="000929B3" w:rsidRPr="006614AA">
        <w:rPr>
          <w:rFonts w:cstheme="minorHAnsi"/>
          <w:sz w:val="24"/>
          <w:szCs w:val="24"/>
        </w:rPr>
        <w:t xml:space="preserve"> of a garage,</w:t>
      </w:r>
      <w:r w:rsidRPr="006614AA">
        <w:rPr>
          <w:rFonts w:cstheme="minorHAnsi"/>
          <w:sz w:val="24"/>
          <w:szCs w:val="24"/>
        </w:rPr>
        <w:t xml:space="preserve"> Study, kitchen, utility room, dining room, sitting room, downstairs WC, four bedrooms (3 of which have fitted wardrobes), bathroom and a large storage loft.</w:t>
      </w:r>
      <w:r w:rsidR="000929B3" w:rsidRPr="006614AA">
        <w:rPr>
          <w:rFonts w:cstheme="minorHAnsi"/>
          <w:sz w:val="24"/>
          <w:szCs w:val="24"/>
        </w:rPr>
        <w:t xml:space="preserve"> </w:t>
      </w:r>
    </w:p>
    <w:p w14:paraId="1D94353E" w14:textId="77777777" w:rsidR="0003612A" w:rsidRPr="006614AA" w:rsidRDefault="0003612A" w:rsidP="0003612A">
      <w:pPr>
        <w:rPr>
          <w:rFonts w:cstheme="minorHAnsi"/>
          <w:sz w:val="24"/>
          <w:szCs w:val="24"/>
        </w:rPr>
      </w:pPr>
      <w:r w:rsidRPr="006614AA">
        <w:rPr>
          <w:rFonts w:cstheme="minorHAnsi"/>
          <w:sz w:val="24"/>
          <w:szCs w:val="24"/>
        </w:rPr>
        <w:t>There is a large garden</w:t>
      </w:r>
      <w:r w:rsidR="00514234" w:rsidRPr="006614AA">
        <w:rPr>
          <w:rFonts w:cstheme="minorHAnsi"/>
          <w:sz w:val="24"/>
          <w:szCs w:val="24"/>
        </w:rPr>
        <w:t xml:space="preserve"> which is predominantly lawn</w:t>
      </w:r>
      <w:r w:rsidR="00EF5F16" w:rsidRPr="006614AA">
        <w:rPr>
          <w:rFonts w:cstheme="minorHAnsi"/>
          <w:sz w:val="24"/>
          <w:szCs w:val="24"/>
        </w:rPr>
        <w:t>,</w:t>
      </w:r>
      <w:r w:rsidRPr="006614AA">
        <w:rPr>
          <w:rFonts w:cstheme="minorHAnsi"/>
          <w:sz w:val="24"/>
          <w:szCs w:val="24"/>
        </w:rPr>
        <w:t xml:space="preserve"> and</w:t>
      </w:r>
      <w:r w:rsidR="00EF5F16" w:rsidRPr="006614AA">
        <w:rPr>
          <w:rFonts w:cstheme="minorHAnsi"/>
          <w:sz w:val="24"/>
          <w:szCs w:val="24"/>
        </w:rPr>
        <w:t xml:space="preserve"> a</w:t>
      </w:r>
      <w:r w:rsidRPr="006614AA">
        <w:rPr>
          <w:rFonts w:cstheme="minorHAnsi"/>
          <w:sz w:val="24"/>
          <w:szCs w:val="24"/>
        </w:rPr>
        <w:t xml:space="preserve"> garden shed. The rear garden is sloped and backs on to woodland. There is an abundance of wild life in the vicinity, with badgers, squirrels and </w:t>
      </w:r>
      <w:proofErr w:type="gramStart"/>
      <w:r w:rsidRPr="006614AA">
        <w:rPr>
          <w:rFonts w:cstheme="minorHAnsi"/>
          <w:sz w:val="24"/>
          <w:szCs w:val="24"/>
        </w:rPr>
        <w:t>foxes</w:t>
      </w:r>
      <w:proofErr w:type="gramEnd"/>
      <w:r w:rsidRPr="006614AA">
        <w:rPr>
          <w:rFonts w:cstheme="minorHAnsi"/>
          <w:sz w:val="24"/>
          <w:szCs w:val="24"/>
        </w:rPr>
        <w:t xml:space="preserve"> regular visitors to The Rectory.</w:t>
      </w:r>
    </w:p>
    <w:p w14:paraId="59CB4777" w14:textId="77777777" w:rsidR="006D7528" w:rsidRPr="006614AA" w:rsidRDefault="0003612A" w:rsidP="006D7528">
      <w:pPr>
        <w:rPr>
          <w:rFonts w:cstheme="minorHAnsi"/>
          <w:sz w:val="24"/>
          <w:szCs w:val="24"/>
        </w:rPr>
      </w:pPr>
      <w:r w:rsidRPr="006614AA">
        <w:rPr>
          <w:rFonts w:cstheme="minorHAnsi"/>
          <w:sz w:val="24"/>
          <w:szCs w:val="24"/>
        </w:rPr>
        <w:t xml:space="preserve">Access to The Rectory is along a quiet narrow lane which runs parallel to the main road. </w:t>
      </w:r>
      <w:r w:rsidR="000929B3" w:rsidRPr="006614AA">
        <w:rPr>
          <w:rFonts w:cstheme="minorHAnsi"/>
          <w:sz w:val="24"/>
          <w:szCs w:val="24"/>
        </w:rPr>
        <w:t xml:space="preserve">There is ample parking </w:t>
      </w:r>
      <w:r w:rsidRPr="006614AA">
        <w:rPr>
          <w:rFonts w:cstheme="minorHAnsi"/>
          <w:sz w:val="24"/>
          <w:szCs w:val="24"/>
        </w:rPr>
        <w:t>at the property which easily accommodates 5 cars.</w:t>
      </w:r>
    </w:p>
    <w:p w14:paraId="6681860E" w14:textId="77777777" w:rsidR="0003612A" w:rsidRPr="006614AA" w:rsidRDefault="0003612A" w:rsidP="006D7528">
      <w:pPr>
        <w:rPr>
          <w:rFonts w:cstheme="minorHAnsi"/>
          <w:sz w:val="24"/>
          <w:szCs w:val="24"/>
        </w:rPr>
      </w:pPr>
      <w:r w:rsidRPr="006614AA">
        <w:rPr>
          <w:rFonts w:cstheme="minorHAnsi"/>
          <w:sz w:val="24"/>
          <w:szCs w:val="24"/>
        </w:rPr>
        <w:t>The Rectory is within easy walking distance of Holy Trinity Church, the Community Centre, Primary School, G.P</w:t>
      </w:r>
      <w:r w:rsidR="00D92F8A" w:rsidRPr="006614AA">
        <w:rPr>
          <w:rFonts w:cstheme="minorHAnsi"/>
          <w:sz w:val="24"/>
          <w:szCs w:val="24"/>
        </w:rPr>
        <w:t xml:space="preserve"> and </w:t>
      </w:r>
      <w:r w:rsidRPr="006614AA">
        <w:rPr>
          <w:rFonts w:cstheme="minorHAnsi"/>
          <w:sz w:val="24"/>
          <w:szCs w:val="24"/>
        </w:rPr>
        <w:t>local shops and museum sites.</w:t>
      </w:r>
    </w:p>
    <w:p w14:paraId="1200C186" w14:textId="1A163EBE" w:rsidR="006D7528" w:rsidRPr="006614AA" w:rsidRDefault="0056706E" w:rsidP="006D7528">
      <w:pPr>
        <w:rPr>
          <w:rFonts w:cstheme="minorHAnsi"/>
          <w:sz w:val="24"/>
          <w:szCs w:val="24"/>
        </w:rPr>
      </w:pPr>
      <w:r w:rsidRPr="006614AA">
        <w:rPr>
          <w:rFonts w:cstheme="minorHAnsi"/>
          <w:noProof/>
          <w:sz w:val="24"/>
          <w:szCs w:val="24"/>
        </w:rPr>
        <w:drawing>
          <wp:anchor distT="0" distB="0" distL="114300" distR="114300" simplePos="0" relativeHeight="251731968" behindDoc="0" locked="0" layoutInCell="1" allowOverlap="1" wp14:anchorId="1031D5ED" wp14:editId="38318F37">
            <wp:simplePos x="0" y="0"/>
            <wp:positionH relativeFrom="column">
              <wp:posOffset>316230</wp:posOffset>
            </wp:positionH>
            <wp:positionV relativeFrom="paragraph">
              <wp:posOffset>55880</wp:posOffset>
            </wp:positionV>
            <wp:extent cx="3250800" cy="2451600"/>
            <wp:effectExtent l="0" t="0" r="6985" b="6350"/>
            <wp:wrapThrough wrapText="bothSides">
              <wp:wrapPolygon edited="0">
                <wp:start x="0" y="0"/>
                <wp:lineTo x="0" y="21488"/>
                <wp:lineTo x="21520" y="21488"/>
                <wp:lineTo x="21520" y="0"/>
                <wp:lineTo x="0" y="0"/>
              </wp:wrapPolygon>
            </wp:wrapThrough>
            <wp:docPr id="22" name="Picture 9" descr="rect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tory.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250800" cy="2451600"/>
                    </a:xfrm>
                    <a:prstGeom prst="rect">
                      <a:avLst/>
                    </a:prstGeom>
                  </pic:spPr>
                </pic:pic>
              </a:graphicData>
            </a:graphic>
            <wp14:sizeRelH relativeFrom="margin">
              <wp14:pctWidth>0</wp14:pctWidth>
            </wp14:sizeRelH>
            <wp14:sizeRelV relativeFrom="margin">
              <wp14:pctHeight>0</wp14:pctHeight>
            </wp14:sizeRelV>
          </wp:anchor>
        </w:drawing>
      </w:r>
    </w:p>
    <w:p w14:paraId="420CDD83" w14:textId="02CE3846" w:rsidR="006D7528" w:rsidRPr="006614AA" w:rsidRDefault="00514234" w:rsidP="006D7528">
      <w:pPr>
        <w:rPr>
          <w:rFonts w:cstheme="minorHAnsi"/>
          <w:sz w:val="24"/>
          <w:szCs w:val="24"/>
        </w:rPr>
      </w:pPr>
      <w:r w:rsidRPr="006614AA">
        <w:rPr>
          <w:rFonts w:cstheme="minorHAnsi"/>
          <w:sz w:val="24"/>
          <w:szCs w:val="24"/>
        </w:rPr>
        <w:t xml:space="preserve">                                </w:t>
      </w:r>
    </w:p>
    <w:p w14:paraId="029ACE66" w14:textId="3C5187C8" w:rsidR="006D7528" w:rsidRPr="006614AA" w:rsidRDefault="0056706E" w:rsidP="006D7528">
      <w:pPr>
        <w:rPr>
          <w:rFonts w:cstheme="minorHAnsi"/>
          <w:sz w:val="24"/>
          <w:szCs w:val="24"/>
        </w:rPr>
      </w:pPr>
      <w:r w:rsidRPr="006614AA">
        <w:rPr>
          <w:rFonts w:cstheme="minorHAnsi"/>
          <w:noProof/>
          <w:sz w:val="24"/>
          <w:szCs w:val="24"/>
        </w:rPr>
        <w:drawing>
          <wp:anchor distT="0" distB="0" distL="114300" distR="114300" simplePos="0" relativeHeight="251674624" behindDoc="1" locked="0" layoutInCell="1" allowOverlap="1" wp14:anchorId="0EB98205" wp14:editId="52BE8F43">
            <wp:simplePos x="0" y="0"/>
            <wp:positionH relativeFrom="column">
              <wp:posOffset>3642360</wp:posOffset>
            </wp:positionH>
            <wp:positionV relativeFrom="paragraph">
              <wp:posOffset>390525</wp:posOffset>
            </wp:positionV>
            <wp:extent cx="3149600" cy="2387600"/>
            <wp:effectExtent l="19050" t="0" r="0" b="0"/>
            <wp:wrapTight wrapText="bothSides">
              <wp:wrapPolygon edited="0">
                <wp:start x="-131" y="0"/>
                <wp:lineTo x="-131" y="21370"/>
                <wp:lineTo x="21556" y="21370"/>
                <wp:lineTo x="21556" y="0"/>
                <wp:lineTo x="-131" y="0"/>
              </wp:wrapPolygon>
            </wp:wrapTight>
            <wp:docPr id="36" name="Picture 13" descr="DSCF0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F0267"/>
                    <pic:cNvPicPr>
                      <a:picLocks noChangeAspect="1" noChangeArrowheads="1"/>
                    </pic:cNvPicPr>
                  </pic:nvPicPr>
                  <pic:blipFill>
                    <a:blip r:embed="rId51" cstate="print"/>
                    <a:srcRect b="7253"/>
                    <a:stretch>
                      <a:fillRect/>
                    </a:stretch>
                  </pic:blipFill>
                  <pic:spPr bwMode="auto">
                    <a:xfrm>
                      <a:off x="0" y="0"/>
                      <a:ext cx="3149600" cy="2387600"/>
                    </a:xfrm>
                    <a:prstGeom prst="rect">
                      <a:avLst/>
                    </a:prstGeom>
                    <a:noFill/>
                    <a:ln w="9525">
                      <a:noFill/>
                      <a:miter lim="800000"/>
                      <a:headEnd/>
                      <a:tailEnd/>
                    </a:ln>
                  </pic:spPr>
                </pic:pic>
              </a:graphicData>
            </a:graphic>
          </wp:anchor>
        </w:drawing>
      </w:r>
    </w:p>
    <w:p w14:paraId="07ECD070" w14:textId="77777777" w:rsidR="006D7528" w:rsidRPr="006614AA" w:rsidRDefault="006D7528" w:rsidP="006D7528">
      <w:pPr>
        <w:rPr>
          <w:rFonts w:cstheme="minorHAnsi"/>
          <w:sz w:val="24"/>
          <w:szCs w:val="24"/>
        </w:rPr>
      </w:pPr>
    </w:p>
    <w:p w14:paraId="230500B4" w14:textId="77777777" w:rsidR="006D7528" w:rsidRDefault="006D7528" w:rsidP="006D7528"/>
    <w:p w14:paraId="11F8C3B7" w14:textId="77777777" w:rsidR="00C11B28" w:rsidRDefault="00C11B28" w:rsidP="006D7528">
      <w:pPr>
        <w:rPr>
          <w:b/>
          <w:u w:val="single"/>
        </w:rPr>
      </w:pPr>
    </w:p>
    <w:p w14:paraId="0F78EEE8" w14:textId="77777777" w:rsidR="00514234" w:rsidRDefault="00514234" w:rsidP="006D7528">
      <w:pPr>
        <w:rPr>
          <w:b/>
          <w:u w:val="single"/>
        </w:rPr>
      </w:pPr>
    </w:p>
    <w:p w14:paraId="2D71E494" w14:textId="77777777" w:rsidR="00514234" w:rsidRDefault="00514234" w:rsidP="006D7528">
      <w:pPr>
        <w:rPr>
          <w:b/>
          <w:u w:val="single"/>
        </w:rPr>
      </w:pPr>
    </w:p>
    <w:p w14:paraId="09DCC897" w14:textId="2EE1233B" w:rsidR="00871F9A" w:rsidRDefault="00871F9A" w:rsidP="006D7528">
      <w:pPr>
        <w:rPr>
          <w:b/>
        </w:rPr>
      </w:pPr>
      <w:r w:rsidRPr="00871F9A">
        <w:rPr>
          <w:b/>
        </w:rPr>
        <w:t xml:space="preserve">                                                                  </w:t>
      </w:r>
      <w:r>
        <w:rPr>
          <w:b/>
        </w:rPr>
        <w:t xml:space="preserve">   </w:t>
      </w:r>
    </w:p>
    <w:p w14:paraId="76080F8C" w14:textId="77777777" w:rsidR="00871F9A" w:rsidRDefault="00871F9A" w:rsidP="006D7528">
      <w:pPr>
        <w:rPr>
          <w:b/>
        </w:rPr>
      </w:pPr>
    </w:p>
    <w:p w14:paraId="2E496961" w14:textId="77777777" w:rsidR="00514234" w:rsidRPr="00871F9A" w:rsidRDefault="00871F9A" w:rsidP="006D7528">
      <w:pPr>
        <w:rPr>
          <w:b/>
        </w:rPr>
      </w:pPr>
      <w:r>
        <w:rPr>
          <w:b/>
          <w:color w:val="7030A0"/>
          <w:sz w:val="24"/>
          <w:szCs w:val="24"/>
        </w:rPr>
        <w:t xml:space="preserve">                                                              </w:t>
      </w:r>
      <w:r w:rsidRPr="00871F9A">
        <w:rPr>
          <w:b/>
          <w:color w:val="7030A0"/>
          <w:sz w:val="24"/>
          <w:szCs w:val="24"/>
        </w:rPr>
        <w:t>Appendix 1 – Financial statements.                                                               13.</w:t>
      </w:r>
    </w:p>
    <w:p w14:paraId="515C85AE" w14:textId="77777777" w:rsidR="00514234" w:rsidRDefault="00514234" w:rsidP="006D7528">
      <w:pPr>
        <w:rPr>
          <w:b/>
          <w:u w:val="single"/>
        </w:rPr>
      </w:pPr>
    </w:p>
    <w:p w14:paraId="65813D13" w14:textId="77777777" w:rsidR="00206C32" w:rsidRPr="00871F9A" w:rsidRDefault="00C11B28">
      <w:pPr>
        <w:rPr>
          <w:b/>
        </w:rPr>
      </w:pPr>
      <w:r w:rsidRPr="00C11B28">
        <w:rPr>
          <w:b/>
        </w:rPr>
        <w:t xml:space="preserve">                              </w:t>
      </w:r>
      <w:r w:rsidR="00FC6F27" w:rsidRPr="00FC6F27">
        <w:rPr>
          <w:b/>
          <w:sz w:val="24"/>
          <w:szCs w:val="24"/>
        </w:rPr>
        <w:t xml:space="preserve"> </w:t>
      </w:r>
      <w:proofErr w:type="spellStart"/>
      <w:r w:rsidR="00FC6F27" w:rsidRPr="00871F9A">
        <w:rPr>
          <w:b/>
          <w:color w:val="7030A0"/>
          <w:sz w:val="24"/>
          <w:szCs w:val="24"/>
          <w:u w:val="single"/>
        </w:rPr>
        <w:t>IronBridge</w:t>
      </w:r>
      <w:proofErr w:type="spellEnd"/>
      <w:r w:rsidR="00FC6F27" w:rsidRPr="00871F9A">
        <w:rPr>
          <w:b/>
          <w:color w:val="7030A0"/>
          <w:sz w:val="24"/>
          <w:szCs w:val="24"/>
          <w:u w:val="single"/>
        </w:rPr>
        <w:t xml:space="preserve"> – Accounts Balance Sheet for the year ending 31</w:t>
      </w:r>
      <w:r w:rsidR="00FC6F27" w:rsidRPr="00871F9A">
        <w:rPr>
          <w:b/>
          <w:color w:val="7030A0"/>
          <w:sz w:val="24"/>
          <w:szCs w:val="24"/>
          <w:u w:val="single"/>
          <w:vertAlign w:val="superscript"/>
        </w:rPr>
        <w:t>st</w:t>
      </w:r>
      <w:r w:rsidR="00FC6F27" w:rsidRPr="00871F9A">
        <w:rPr>
          <w:b/>
          <w:color w:val="7030A0"/>
          <w:sz w:val="24"/>
          <w:szCs w:val="24"/>
          <w:u w:val="single"/>
        </w:rPr>
        <w:t xml:space="preserve"> December 2020</w:t>
      </w:r>
    </w:p>
    <w:tbl>
      <w:tblPr>
        <w:tblStyle w:val="LightList1"/>
        <w:tblW w:w="5000" w:type="pct"/>
        <w:tblLook w:val="0620" w:firstRow="1" w:lastRow="0" w:firstColumn="0" w:lastColumn="0" w:noHBand="1" w:noVBand="1"/>
      </w:tblPr>
      <w:tblGrid>
        <w:gridCol w:w="1796"/>
        <w:gridCol w:w="1796"/>
        <w:gridCol w:w="1796"/>
        <w:gridCol w:w="1796"/>
        <w:gridCol w:w="1798"/>
        <w:gridCol w:w="1798"/>
      </w:tblGrid>
      <w:tr w:rsidR="00FC6F27" w14:paraId="5B647F78" w14:textId="77777777" w:rsidTr="0045273E">
        <w:trPr>
          <w:cnfStyle w:val="100000000000" w:firstRow="1" w:lastRow="0" w:firstColumn="0" w:lastColumn="0" w:oddVBand="0" w:evenVBand="0" w:oddHBand="0" w:evenHBand="0" w:firstRowFirstColumn="0" w:firstRowLastColumn="0" w:lastRowFirstColumn="0" w:lastRowLastColumn="0"/>
        </w:trPr>
        <w:tc>
          <w:tcPr>
            <w:tcW w:w="833" w:type="pct"/>
          </w:tcPr>
          <w:p w14:paraId="2A10EC14" w14:textId="77777777" w:rsidR="00FC6F27" w:rsidRDefault="00DE1B1B">
            <w:r>
              <w:t xml:space="preserve">Current Assets </w:t>
            </w:r>
          </w:p>
        </w:tc>
        <w:tc>
          <w:tcPr>
            <w:tcW w:w="833" w:type="pct"/>
          </w:tcPr>
          <w:p w14:paraId="663D7D80" w14:textId="77777777" w:rsidR="00FC6F27" w:rsidRDefault="00FC6F27">
            <w:r>
              <w:t>2020</w:t>
            </w:r>
            <w:r w:rsidR="00DE1B1B">
              <w:t xml:space="preserve">                 £</w:t>
            </w:r>
          </w:p>
        </w:tc>
        <w:tc>
          <w:tcPr>
            <w:tcW w:w="833" w:type="pct"/>
          </w:tcPr>
          <w:p w14:paraId="60048737" w14:textId="77777777" w:rsidR="00FC6F27" w:rsidRDefault="00FC6F27">
            <w:r>
              <w:t>2019</w:t>
            </w:r>
            <w:r w:rsidR="00DE1B1B">
              <w:t xml:space="preserve">                     £</w:t>
            </w:r>
          </w:p>
        </w:tc>
        <w:tc>
          <w:tcPr>
            <w:tcW w:w="833" w:type="pct"/>
          </w:tcPr>
          <w:p w14:paraId="28C44284" w14:textId="77777777" w:rsidR="00FC6F27" w:rsidRDefault="00FC6F27">
            <w:r>
              <w:t>Excess/ Deficit to date</w:t>
            </w:r>
          </w:p>
        </w:tc>
        <w:tc>
          <w:tcPr>
            <w:tcW w:w="834" w:type="pct"/>
          </w:tcPr>
          <w:p w14:paraId="0C388D42" w14:textId="77777777" w:rsidR="00FC6F27" w:rsidRDefault="0065596B">
            <w:r>
              <w:t>2020</w:t>
            </w:r>
          </w:p>
        </w:tc>
        <w:tc>
          <w:tcPr>
            <w:tcW w:w="834" w:type="pct"/>
          </w:tcPr>
          <w:p w14:paraId="708FE581" w14:textId="77777777" w:rsidR="00FC6F27" w:rsidRDefault="0065596B">
            <w:r>
              <w:t>2019</w:t>
            </w:r>
          </w:p>
        </w:tc>
      </w:tr>
      <w:tr w:rsidR="00FC6F27" w14:paraId="4DBFBAB9" w14:textId="77777777" w:rsidTr="0045273E">
        <w:tc>
          <w:tcPr>
            <w:tcW w:w="833" w:type="pct"/>
          </w:tcPr>
          <w:p w14:paraId="397B174E" w14:textId="77777777" w:rsidR="00FC6F27" w:rsidRDefault="00FC6F27">
            <w:r>
              <w:t>Current Account</w:t>
            </w:r>
          </w:p>
        </w:tc>
        <w:tc>
          <w:tcPr>
            <w:tcW w:w="833" w:type="pct"/>
          </w:tcPr>
          <w:p w14:paraId="4239D6B7" w14:textId="77777777" w:rsidR="00FC6F27" w:rsidRDefault="00FC6F27">
            <w:r>
              <w:t>3028.32</w:t>
            </w:r>
          </w:p>
        </w:tc>
        <w:tc>
          <w:tcPr>
            <w:tcW w:w="833" w:type="pct"/>
          </w:tcPr>
          <w:p w14:paraId="3FEEF9FB" w14:textId="77777777" w:rsidR="00FC6F27" w:rsidRDefault="00FC6F27">
            <w:pPr>
              <w:rPr>
                <w:iCs/>
              </w:rPr>
            </w:pPr>
            <w:r>
              <w:rPr>
                <w:iCs/>
              </w:rPr>
              <w:t>957.02</w:t>
            </w:r>
          </w:p>
        </w:tc>
        <w:tc>
          <w:tcPr>
            <w:tcW w:w="833" w:type="pct"/>
          </w:tcPr>
          <w:p w14:paraId="4DF8E14F" w14:textId="77777777" w:rsidR="00FC6F27" w:rsidRDefault="00FC6F27">
            <w:r>
              <w:t>Starting Balance</w:t>
            </w:r>
          </w:p>
        </w:tc>
        <w:tc>
          <w:tcPr>
            <w:tcW w:w="834" w:type="pct"/>
          </w:tcPr>
          <w:p w14:paraId="5FE86658" w14:textId="77777777" w:rsidR="00FC6F27" w:rsidRDefault="0065596B">
            <w:r>
              <w:t>1507.06 (331.89)</w:t>
            </w:r>
          </w:p>
        </w:tc>
        <w:tc>
          <w:tcPr>
            <w:tcW w:w="834" w:type="pct"/>
          </w:tcPr>
          <w:p w14:paraId="71AB2538" w14:textId="77777777" w:rsidR="00FC6F27" w:rsidRDefault="0065596B">
            <w:pPr>
              <w:rPr>
                <w:iCs/>
              </w:rPr>
            </w:pPr>
            <w:r>
              <w:rPr>
                <w:iCs/>
              </w:rPr>
              <w:t>1507.06</w:t>
            </w:r>
          </w:p>
        </w:tc>
      </w:tr>
      <w:tr w:rsidR="00FC6F27" w14:paraId="22BBD393" w14:textId="77777777" w:rsidTr="0045273E">
        <w:tc>
          <w:tcPr>
            <w:tcW w:w="833" w:type="pct"/>
          </w:tcPr>
          <w:p w14:paraId="4F6B1BE7" w14:textId="77777777" w:rsidR="00FC6F27" w:rsidRDefault="00FC6F27">
            <w:r>
              <w:t>Savings Account</w:t>
            </w:r>
          </w:p>
        </w:tc>
        <w:tc>
          <w:tcPr>
            <w:tcW w:w="833" w:type="pct"/>
          </w:tcPr>
          <w:p w14:paraId="5B1A5ECF" w14:textId="77777777" w:rsidR="00FC6F27" w:rsidRDefault="0065596B">
            <w:r>
              <w:t>229.02</w:t>
            </w:r>
          </w:p>
        </w:tc>
        <w:tc>
          <w:tcPr>
            <w:tcW w:w="833" w:type="pct"/>
          </w:tcPr>
          <w:p w14:paraId="1DB408A3" w14:textId="77777777" w:rsidR="00FC6F27" w:rsidRDefault="0065596B">
            <w:pPr>
              <w:rPr>
                <w:iCs/>
              </w:rPr>
            </w:pPr>
            <w:r>
              <w:rPr>
                <w:iCs/>
              </w:rPr>
              <w:t>226.94</w:t>
            </w:r>
          </w:p>
        </w:tc>
        <w:tc>
          <w:tcPr>
            <w:tcW w:w="833" w:type="pct"/>
          </w:tcPr>
          <w:p w14:paraId="1EBC1C19" w14:textId="77777777" w:rsidR="00FC6F27" w:rsidRDefault="0065596B">
            <w:proofErr w:type="spellStart"/>
            <w:r>
              <w:t>Y</w:t>
            </w:r>
            <w:r w:rsidR="00FC6F27">
              <w:t>ear end</w:t>
            </w:r>
            <w:proofErr w:type="spellEnd"/>
            <w:r w:rsidR="00FC6F27">
              <w:t xml:space="preserve"> balance</w:t>
            </w:r>
          </w:p>
        </w:tc>
        <w:tc>
          <w:tcPr>
            <w:tcW w:w="834" w:type="pct"/>
          </w:tcPr>
          <w:p w14:paraId="318EBE7A" w14:textId="77777777" w:rsidR="00FC6F27" w:rsidRDefault="00565154">
            <w:r>
              <w:t>86513.8</w:t>
            </w:r>
            <w:r w:rsidR="0065596B">
              <w:t>0</w:t>
            </w:r>
          </w:p>
        </w:tc>
        <w:tc>
          <w:tcPr>
            <w:tcW w:w="834" w:type="pct"/>
          </w:tcPr>
          <w:p w14:paraId="4C2E2E87" w14:textId="77777777" w:rsidR="00FC6F27" w:rsidRDefault="0065596B">
            <w:pPr>
              <w:rPr>
                <w:iCs/>
              </w:rPr>
            </w:pPr>
            <w:r>
              <w:rPr>
                <w:iCs/>
              </w:rPr>
              <w:t>88513.80</w:t>
            </w:r>
          </w:p>
        </w:tc>
      </w:tr>
      <w:tr w:rsidR="00FC6F27" w14:paraId="6C46693D" w14:textId="77777777" w:rsidTr="0045273E">
        <w:tc>
          <w:tcPr>
            <w:tcW w:w="833" w:type="pct"/>
          </w:tcPr>
          <w:p w14:paraId="1AB082C6" w14:textId="77777777" w:rsidR="00FC6F27" w:rsidRDefault="00FC6F27">
            <w:r>
              <w:t>CBF Deposit Account</w:t>
            </w:r>
          </w:p>
        </w:tc>
        <w:tc>
          <w:tcPr>
            <w:tcW w:w="833" w:type="pct"/>
          </w:tcPr>
          <w:p w14:paraId="0095ADA4" w14:textId="77777777" w:rsidR="00FC6F27" w:rsidRDefault="0065596B">
            <w:r>
              <w:t>81417.51</w:t>
            </w:r>
          </w:p>
        </w:tc>
        <w:tc>
          <w:tcPr>
            <w:tcW w:w="833" w:type="pct"/>
          </w:tcPr>
          <w:p w14:paraId="0933198A" w14:textId="77777777" w:rsidR="00FC6F27" w:rsidRDefault="0065596B">
            <w:pPr>
              <w:rPr>
                <w:iCs/>
              </w:rPr>
            </w:pPr>
            <w:r>
              <w:rPr>
                <w:iCs/>
              </w:rPr>
              <w:t>83820.78</w:t>
            </w:r>
          </w:p>
        </w:tc>
        <w:tc>
          <w:tcPr>
            <w:tcW w:w="833" w:type="pct"/>
          </w:tcPr>
          <w:p w14:paraId="08677604" w14:textId="77777777" w:rsidR="00FC6F27" w:rsidRDefault="00FC6F27">
            <w:r>
              <w:t>Total Equity</w:t>
            </w:r>
          </w:p>
        </w:tc>
        <w:tc>
          <w:tcPr>
            <w:tcW w:w="834" w:type="pct"/>
          </w:tcPr>
          <w:p w14:paraId="04271CE2" w14:textId="77777777" w:rsidR="00FC6F27" w:rsidRDefault="00565154">
            <w:r>
              <w:t>8464</w:t>
            </w:r>
            <w:r w:rsidR="0065596B">
              <w:t>.85</w:t>
            </w:r>
          </w:p>
        </w:tc>
        <w:tc>
          <w:tcPr>
            <w:tcW w:w="834" w:type="pct"/>
          </w:tcPr>
          <w:p w14:paraId="6B8BC661" w14:textId="77777777" w:rsidR="00FC6F27" w:rsidRDefault="0065596B">
            <w:pPr>
              <w:rPr>
                <w:iCs/>
              </w:rPr>
            </w:pPr>
            <w:r>
              <w:rPr>
                <w:iCs/>
              </w:rPr>
              <w:t>85006.74</w:t>
            </w:r>
          </w:p>
        </w:tc>
      </w:tr>
      <w:tr w:rsidR="00FC6F27" w14:paraId="01E9FABC" w14:textId="77777777" w:rsidTr="0045273E">
        <w:tc>
          <w:tcPr>
            <w:tcW w:w="833" w:type="pct"/>
          </w:tcPr>
          <w:p w14:paraId="64404444" w14:textId="77777777" w:rsidR="00FC6F27" w:rsidRPr="00DA225D" w:rsidRDefault="00DE1B1B">
            <w:pPr>
              <w:rPr>
                <w:b/>
                <w:u w:val="single"/>
              </w:rPr>
            </w:pPr>
            <w:r w:rsidRPr="00DA225D">
              <w:rPr>
                <w:b/>
                <w:u w:val="single"/>
              </w:rPr>
              <w:t>Total Current Asse</w:t>
            </w:r>
            <w:r w:rsidR="00FC6F27" w:rsidRPr="00DA225D">
              <w:rPr>
                <w:b/>
                <w:u w:val="single"/>
              </w:rPr>
              <w:t>ts</w:t>
            </w:r>
          </w:p>
        </w:tc>
        <w:tc>
          <w:tcPr>
            <w:tcW w:w="833" w:type="pct"/>
          </w:tcPr>
          <w:p w14:paraId="1087CF54" w14:textId="77777777" w:rsidR="00FC6F27" w:rsidRDefault="0065596B">
            <w:r>
              <w:t>84674.85</w:t>
            </w:r>
          </w:p>
        </w:tc>
        <w:tc>
          <w:tcPr>
            <w:tcW w:w="833" w:type="pct"/>
          </w:tcPr>
          <w:p w14:paraId="45298F33" w14:textId="77777777" w:rsidR="00FC6F27" w:rsidRDefault="0065596B">
            <w:pPr>
              <w:rPr>
                <w:iCs/>
              </w:rPr>
            </w:pPr>
            <w:r>
              <w:rPr>
                <w:iCs/>
              </w:rPr>
              <w:t>85006.74</w:t>
            </w:r>
          </w:p>
        </w:tc>
        <w:tc>
          <w:tcPr>
            <w:tcW w:w="833" w:type="pct"/>
          </w:tcPr>
          <w:p w14:paraId="66676E84" w14:textId="77777777" w:rsidR="00FC6F27" w:rsidRDefault="00FC6F27"/>
        </w:tc>
        <w:tc>
          <w:tcPr>
            <w:tcW w:w="834" w:type="pct"/>
          </w:tcPr>
          <w:p w14:paraId="2907B9BD" w14:textId="77777777" w:rsidR="00FC6F27" w:rsidRDefault="00FC6F27"/>
        </w:tc>
        <w:tc>
          <w:tcPr>
            <w:tcW w:w="834" w:type="pct"/>
          </w:tcPr>
          <w:p w14:paraId="286D3DD6" w14:textId="77777777" w:rsidR="00FC6F27" w:rsidRDefault="00FC6F27">
            <w:pPr>
              <w:rPr>
                <w:iCs/>
              </w:rPr>
            </w:pPr>
          </w:p>
        </w:tc>
      </w:tr>
      <w:tr w:rsidR="00FC6F27" w14:paraId="5EAF5B84" w14:textId="77777777" w:rsidTr="0045273E">
        <w:tc>
          <w:tcPr>
            <w:tcW w:w="833" w:type="pct"/>
          </w:tcPr>
          <w:p w14:paraId="0844B66C" w14:textId="77777777" w:rsidR="00FC6F27" w:rsidRDefault="00FC6F27"/>
        </w:tc>
        <w:tc>
          <w:tcPr>
            <w:tcW w:w="833" w:type="pct"/>
          </w:tcPr>
          <w:p w14:paraId="4F170296" w14:textId="77777777" w:rsidR="00FC6F27" w:rsidRDefault="00FC6F27"/>
        </w:tc>
        <w:tc>
          <w:tcPr>
            <w:tcW w:w="833" w:type="pct"/>
          </w:tcPr>
          <w:p w14:paraId="40CB0B8D" w14:textId="77777777" w:rsidR="00FC6F27" w:rsidRDefault="00FC6F27">
            <w:pPr>
              <w:rPr>
                <w:iCs/>
              </w:rPr>
            </w:pPr>
          </w:p>
        </w:tc>
        <w:tc>
          <w:tcPr>
            <w:tcW w:w="833" w:type="pct"/>
          </w:tcPr>
          <w:p w14:paraId="4886ED53" w14:textId="77777777" w:rsidR="00FC6F27" w:rsidRDefault="00FC6F27"/>
        </w:tc>
        <w:tc>
          <w:tcPr>
            <w:tcW w:w="834" w:type="pct"/>
          </w:tcPr>
          <w:p w14:paraId="7B4B5F77" w14:textId="77777777" w:rsidR="00FC6F27" w:rsidRDefault="00FC6F27"/>
        </w:tc>
        <w:tc>
          <w:tcPr>
            <w:tcW w:w="834" w:type="pct"/>
          </w:tcPr>
          <w:p w14:paraId="159A6207" w14:textId="77777777" w:rsidR="00FC6F27" w:rsidRDefault="00FC6F27">
            <w:pPr>
              <w:rPr>
                <w:iCs/>
              </w:rPr>
            </w:pPr>
          </w:p>
        </w:tc>
      </w:tr>
      <w:tr w:rsidR="00FC6F27" w14:paraId="264499B7" w14:textId="77777777" w:rsidTr="0045273E">
        <w:tc>
          <w:tcPr>
            <w:tcW w:w="833" w:type="pct"/>
          </w:tcPr>
          <w:p w14:paraId="0856C0E8" w14:textId="77777777" w:rsidR="00FC6F27" w:rsidRDefault="00FC6F27"/>
        </w:tc>
        <w:tc>
          <w:tcPr>
            <w:tcW w:w="833" w:type="pct"/>
          </w:tcPr>
          <w:p w14:paraId="0333319E" w14:textId="77777777" w:rsidR="00FC6F27" w:rsidRDefault="00FC6F27"/>
        </w:tc>
        <w:tc>
          <w:tcPr>
            <w:tcW w:w="833" w:type="pct"/>
          </w:tcPr>
          <w:p w14:paraId="5E0329C0" w14:textId="77777777" w:rsidR="00FC6F27" w:rsidRDefault="00FC6F27">
            <w:pPr>
              <w:rPr>
                <w:iCs/>
              </w:rPr>
            </w:pPr>
          </w:p>
        </w:tc>
        <w:tc>
          <w:tcPr>
            <w:tcW w:w="833" w:type="pct"/>
          </w:tcPr>
          <w:p w14:paraId="3A65A32A" w14:textId="77777777" w:rsidR="00FC6F27" w:rsidRDefault="00FC6F27"/>
        </w:tc>
        <w:tc>
          <w:tcPr>
            <w:tcW w:w="834" w:type="pct"/>
          </w:tcPr>
          <w:p w14:paraId="683148C3" w14:textId="77777777" w:rsidR="00FC6F27" w:rsidRDefault="00FC6F27"/>
        </w:tc>
        <w:tc>
          <w:tcPr>
            <w:tcW w:w="834" w:type="pct"/>
          </w:tcPr>
          <w:p w14:paraId="45C15E1F" w14:textId="77777777" w:rsidR="00FC6F27" w:rsidRDefault="00FC6F27">
            <w:pPr>
              <w:rPr>
                <w:iCs/>
              </w:rPr>
            </w:pPr>
          </w:p>
        </w:tc>
      </w:tr>
      <w:tr w:rsidR="0045273E" w:rsidRPr="00DA225D" w14:paraId="5236123A" w14:textId="77777777" w:rsidTr="0045273E">
        <w:tc>
          <w:tcPr>
            <w:tcW w:w="833" w:type="pct"/>
          </w:tcPr>
          <w:p w14:paraId="30C9BBC7" w14:textId="77777777" w:rsidR="0045273E" w:rsidRPr="00DA225D" w:rsidRDefault="0045273E" w:rsidP="0045273E"/>
        </w:tc>
        <w:tc>
          <w:tcPr>
            <w:tcW w:w="833" w:type="pct"/>
          </w:tcPr>
          <w:p w14:paraId="463580E8" w14:textId="77777777" w:rsidR="0045273E" w:rsidRPr="00DA225D" w:rsidRDefault="0045273E" w:rsidP="0045273E"/>
        </w:tc>
        <w:tc>
          <w:tcPr>
            <w:tcW w:w="833" w:type="pct"/>
          </w:tcPr>
          <w:p w14:paraId="0D9F264A" w14:textId="77777777" w:rsidR="0045273E" w:rsidRPr="00DA225D" w:rsidRDefault="0045273E">
            <w:pPr>
              <w:rPr>
                <w:iCs/>
              </w:rPr>
            </w:pPr>
          </w:p>
        </w:tc>
        <w:tc>
          <w:tcPr>
            <w:tcW w:w="833" w:type="pct"/>
          </w:tcPr>
          <w:p w14:paraId="2D8CAED7" w14:textId="77777777" w:rsidR="0045273E" w:rsidRPr="00DA225D" w:rsidRDefault="0045273E" w:rsidP="0045273E">
            <w:r w:rsidRPr="00DA225D">
              <w:t>Represented by funds.</w:t>
            </w:r>
          </w:p>
        </w:tc>
        <w:tc>
          <w:tcPr>
            <w:tcW w:w="834" w:type="pct"/>
          </w:tcPr>
          <w:p w14:paraId="091C2C4D" w14:textId="77777777" w:rsidR="0045273E" w:rsidRPr="00DA225D" w:rsidRDefault="0045273E"/>
        </w:tc>
        <w:tc>
          <w:tcPr>
            <w:tcW w:w="834" w:type="pct"/>
          </w:tcPr>
          <w:p w14:paraId="18DC304F" w14:textId="77777777" w:rsidR="0045273E" w:rsidRPr="00DA225D" w:rsidRDefault="0045273E">
            <w:pPr>
              <w:rPr>
                <w:iCs/>
              </w:rPr>
            </w:pPr>
          </w:p>
        </w:tc>
      </w:tr>
      <w:tr w:rsidR="0045273E" w14:paraId="37FB1927" w14:textId="77777777" w:rsidTr="0045273E">
        <w:tc>
          <w:tcPr>
            <w:tcW w:w="833" w:type="pct"/>
          </w:tcPr>
          <w:p w14:paraId="7F661881" w14:textId="77777777" w:rsidR="0045273E" w:rsidRDefault="0045273E" w:rsidP="0045273E"/>
        </w:tc>
        <w:tc>
          <w:tcPr>
            <w:tcW w:w="833" w:type="pct"/>
          </w:tcPr>
          <w:p w14:paraId="0AC6FA1D" w14:textId="77777777" w:rsidR="0045273E" w:rsidRDefault="0045273E" w:rsidP="0045273E"/>
        </w:tc>
        <w:tc>
          <w:tcPr>
            <w:tcW w:w="833" w:type="pct"/>
          </w:tcPr>
          <w:p w14:paraId="0E75D7B8" w14:textId="77777777" w:rsidR="0045273E" w:rsidRDefault="0045273E">
            <w:pPr>
              <w:rPr>
                <w:iCs/>
              </w:rPr>
            </w:pPr>
          </w:p>
        </w:tc>
        <w:tc>
          <w:tcPr>
            <w:tcW w:w="833" w:type="pct"/>
          </w:tcPr>
          <w:p w14:paraId="59E175A0" w14:textId="77777777" w:rsidR="0045273E" w:rsidRDefault="0045273E" w:rsidP="0045273E">
            <w:r>
              <w:t>Unrestricted funds</w:t>
            </w:r>
          </w:p>
        </w:tc>
        <w:tc>
          <w:tcPr>
            <w:tcW w:w="834" w:type="pct"/>
          </w:tcPr>
          <w:p w14:paraId="396A556A" w14:textId="77777777" w:rsidR="0045273E" w:rsidRDefault="0045273E">
            <w:r>
              <w:t>83810.85</w:t>
            </w:r>
          </w:p>
        </w:tc>
        <w:tc>
          <w:tcPr>
            <w:tcW w:w="834" w:type="pct"/>
          </w:tcPr>
          <w:p w14:paraId="3F5B98A0" w14:textId="77777777" w:rsidR="0045273E" w:rsidRDefault="0045273E">
            <w:pPr>
              <w:rPr>
                <w:iCs/>
              </w:rPr>
            </w:pPr>
            <w:r>
              <w:rPr>
                <w:iCs/>
              </w:rPr>
              <w:t>84483.74</w:t>
            </w:r>
          </w:p>
        </w:tc>
      </w:tr>
      <w:tr w:rsidR="0045273E" w14:paraId="0F804423" w14:textId="77777777" w:rsidTr="0045273E">
        <w:tc>
          <w:tcPr>
            <w:tcW w:w="833" w:type="pct"/>
          </w:tcPr>
          <w:p w14:paraId="3700BDA4" w14:textId="77777777" w:rsidR="0045273E" w:rsidRDefault="0045273E" w:rsidP="0045273E"/>
        </w:tc>
        <w:tc>
          <w:tcPr>
            <w:tcW w:w="833" w:type="pct"/>
          </w:tcPr>
          <w:p w14:paraId="32781991" w14:textId="77777777" w:rsidR="0045273E" w:rsidRDefault="0045273E" w:rsidP="0045273E"/>
        </w:tc>
        <w:tc>
          <w:tcPr>
            <w:tcW w:w="833" w:type="pct"/>
          </w:tcPr>
          <w:p w14:paraId="4479931C" w14:textId="77777777" w:rsidR="0045273E" w:rsidRDefault="0045273E">
            <w:pPr>
              <w:rPr>
                <w:iCs/>
              </w:rPr>
            </w:pPr>
          </w:p>
        </w:tc>
        <w:tc>
          <w:tcPr>
            <w:tcW w:w="833" w:type="pct"/>
          </w:tcPr>
          <w:p w14:paraId="070D854C" w14:textId="77777777" w:rsidR="0045273E" w:rsidRDefault="0045273E">
            <w:r>
              <w:t>Restricted funds</w:t>
            </w:r>
          </w:p>
        </w:tc>
        <w:tc>
          <w:tcPr>
            <w:tcW w:w="834" w:type="pct"/>
          </w:tcPr>
          <w:p w14:paraId="2CBF6C35" w14:textId="77777777" w:rsidR="0045273E" w:rsidRDefault="0045273E">
            <w:r>
              <w:t>864.00</w:t>
            </w:r>
          </w:p>
        </w:tc>
        <w:tc>
          <w:tcPr>
            <w:tcW w:w="834" w:type="pct"/>
          </w:tcPr>
          <w:p w14:paraId="46A6FE8D" w14:textId="77777777" w:rsidR="0045273E" w:rsidRDefault="0045273E">
            <w:pPr>
              <w:rPr>
                <w:iCs/>
              </w:rPr>
            </w:pPr>
          </w:p>
        </w:tc>
      </w:tr>
      <w:tr w:rsidR="00FC6F27" w14:paraId="510C2591" w14:textId="77777777" w:rsidTr="0045273E">
        <w:tc>
          <w:tcPr>
            <w:tcW w:w="833" w:type="pct"/>
          </w:tcPr>
          <w:p w14:paraId="46C2AF2F" w14:textId="77777777" w:rsidR="00FC6F27" w:rsidRPr="0045273E" w:rsidRDefault="00FC6F27">
            <w:pPr>
              <w:rPr>
                <w:b/>
              </w:rPr>
            </w:pPr>
          </w:p>
        </w:tc>
        <w:tc>
          <w:tcPr>
            <w:tcW w:w="833" w:type="pct"/>
          </w:tcPr>
          <w:p w14:paraId="35C767F4" w14:textId="77777777" w:rsidR="00FC6F27" w:rsidRDefault="00FC6F27"/>
        </w:tc>
        <w:tc>
          <w:tcPr>
            <w:tcW w:w="833" w:type="pct"/>
          </w:tcPr>
          <w:p w14:paraId="3DEBD93A" w14:textId="77777777" w:rsidR="00FC6F27" w:rsidRDefault="00FC6F27">
            <w:pPr>
              <w:rPr>
                <w:iCs/>
              </w:rPr>
            </w:pPr>
          </w:p>
        </w:tc>
        <w:tc>
          <w:tcPr>
            <w:tcW w:w="833" w:type="pct"/>
          </w:tcPr>
          <w:p w14:paraId="1BF95AE4" w14:textId="77777777" w:rsidR="00FC6F27" w:rsidRDefault="00FC6F27">
            <w:r>
              <w:t>Endowed funds</w:t>
            </w:r>
          </w:p>
        </w:tc>
        <w:tc>
          <w:tcPr>
            <w:tcW w:w="834" w:type="pct"/>
          </w:tcPr>
          <w:p w14:paraId="4820A7FB" w14:textId="77777777" w:rsidR="00FC6F27" w:rsidRDefault="0065596B">
            <w:r>
              <w:t>00.00</w:t>
            </w:r>
          </w:p>
        </w:tc>
        <w:tc>
          <w:tcPr>
            <w:tcW w:w="834" w:type="pct"/>
          </w:tcPr>
          <w:p w14:paraId="27D92925" w14:textId="77777777" w:rsidR="00FC6F27" w:rsidRDefault="00FC6F27">
            <w:pPr>
              <w:rPr>
                <w:iCs/>
              </w:rPr>
            </w:pPr>
          </w:p>
        </w:tc>
      </w:tr>
      <w:tr w:rsidR="00FC6F27" w14:paraId="4ADD80FE" w14:textId="77777777" w:rsidTr="0045273E">
        <w:tc>
          <w:tcPr>
            <w:tcW w:w="833" w:type="pct"/>
          </w:tcPr>
          <w:p w14:paraId="5A09FD32" w14:textId="77777777" w:rsidR="00FC6F27" w:rsidRDefault="00FC6F27"/>
        </w:tc>
        <w:tc>
          <w:tcPr>
            <w:tcW w:w="833" w:type="pct"/>
          </w:tcPr>
          <w:p w14:paraId="4C4358FB" w14:textId="77777777" w:rsidR="00FC6F27" w:rsidRDefault="00FC6F27"/>
        </w:tc>
        <w:tc>
          <w:tcPr>
            <w:tcW w:w="833" w:type="pct"/>
          </w:tcPr>
          <w:p w14:paraId="4EB96BA6" w14:textId="77777777" w:rsidR="00FC6F27" w:rsidRDefault="00FC6F27">
            <w:pPr>
              <w:rPr>
                <w:iCs/>
              </w:rPr>
            </w:pPr>
          </w:p>
        </w:tc>
        <w:tc>
          <w:tcPr>
            <w:tcW w:w="833" w:type="pct"/>
          </w:tcPr>
          <w:p w14:paraId="3A63B0AC" w14:textId="77777777" w:rsidR="00FC6F27" w:rsidRPr="00DE1B1B" w:rsidRDefault="00DE1B1B">
            <w:pPr>
              <w:rPr>
                <w:b/>
              </w:rPr>
            </w:pPr>
            <w:r w:rsidRPr="00DE1B1B">
              <w:rPr>
                <w:b/>
              </w:rPr>
              <w:t>T</w:t>
            </w:r>
            <w:r w:rsidR="0065596B" w:rsidRPr="00DE1B1B">
              <w:rPr>
                <w:b/>
              </w:rPr>
              <w:t>otal</w:t>
            </w:r>
          </w:p>
        </w:tc>
        <w:tc>
          <w:tcPr>
            <w:tcW w:w="834" w:type="pct"/>
          </w:tcPr>
          <w:p w14:paraId="1D7D8982" w14:textId="77777777" w:rsidR="00FC6F27" w:rsidRDefault="0065596B">
            <w:r>
              <w:t>84674.85</w:t>
            </w:r>
          </w:p>
        </w:tc>
        <w:tc>
          <w:tcPr>
            <w:tcW w:w="834" w:type="pct"/>
          </w:tcPr>
          <w:p w14:paraId="7410FD97" w14:textId="77777777" w:rsidR="00FC6F27" w:rsidRDefault="0065596B">
            <w:pPr>
              <w:rPr>
                <w:iCs/>
              </w:rPr>
            </w:pPr>
            <w:r>
              <w:rPr>
                <w:iCs/>
              </w:rPr>
              <w:t>858.06.7</w:t>
            </w:r>
            <w:r w:rsidR="00565154">
              <w:rPr>
                <w:iCs/>
              </w:rPr>
              <w:t>4</w:t>
            </w:r>
          </w:p>
        </w:tc>
      </w:tr>
      <w:tr w:rsidR="0045273E" w14:paraId="45FAC61F" w14:textId="77777777" w:rsidTr="00FC6F27">
        <w:trPr>
          <w:trHeight w:val="388"/>
        </w:trPr>
        <w:tc>
          <w:tcPr>
            <w:tcW w:w="833" w:type="pct"/>
          </w:tcPr>
          <w:p w14:paraId="2EAA62EC" w14:textId="77777777" w:rsidR="0045273E" w:rsidRDefault="0045273E" w:rsidP="0045273E"/>
        </w:tc>
        <w:tc>
          <w:tcPr>
            <w:tcW w:w="833" w:type="pct"/>
          </w:tcPr>
          <w:p w14:paraId="59A1B89F" w14:textId="77777777" w:rsidR="0045273E" w:rsidRDefault="0045273E" w:rsidP="0045273E"/>
        </w:tc>
        <w:tc>
          <w:tcPr>
            <w:tcW w:w="833" w:type="pct"/>
          </w:tcPr>
          <w:p w14:paraId="2C349124" w14:textId="77777777" w:rsidR="0045273E" w:rsidRDefault="0045273E">
            <w:pPr>
              <w:rPr>
                <w:iCs/>
              </w:rPr>
            </w:pPr>
          </w:p>
        </w:tc>
        <w:tc>
          <w:tcPr>
            <w:tcW w:w="833" w:type="pct"/>
          </w:tcPr>
          <w:p w14:paraId="77B0E2B3" w14:textId="77777777" w:rsidR="0045273E" w:rsidRDefault="0045273E"/>
        </w:tc>
        <w:tc>
          <w:tcPr>
            <w:tcW w:w="834" w:type="pct"/>
          </w:tcPr>
          <w:p w14:paraId="57F5D7F3" w14:textId="77777777" w:rsidR="0045273E" w:rsidRDefault="0045273E"/>
        </w:tc>
        <w:tc>
          <w:tcPr>
            <w:tcW w:w="834" w:type="pct"/>
          </w:tcPr>
          <w:p w14:paraId="0D6A66EA" w14:textId="77777777" w:rsidR="0045273E" w:rsidRDefault="0045273E">
            <w:pPr>
              <w:rPr>
                <w:iCs/>
              </w:rPr>
            </w:pPr>
          </w:p>
        </w:tc>
      </w:tr>
    </w:tbl>
    <w:p w14:paraId="408F660F" w14:textId="77777777" w:rsidR="00FC6F27" w:rsidRPr="00FC6F27" w:rsidRDefault="00FC6F27">
      <w:pPr>
        <w:rPr>
          <w:sz w:val="24"/>
          <w:szCs w:val="24"/>
        </w:rPr>
      </w:pPr>
    </w:p>
    <w:p w14:paraId="584B1C46" w14:textId="77777777" w:rsidR="0045273E" w:rsidRPr="00565154" w:rsidRDefault="00565154">
      <w:pPr>
        <w:rPr>
          <w:b/>
          <w:sz w:val="24"/>
          <w:szCs w:val="24"/>
        </w:rPr>
      </w:pPr>
      <w:r w:rsidRPr="00565154">
        <w:rPr>
          <w:b/>
          <w:sz w:val="24"/>
          <w:szCs w:val="24"/>
        </w:rPr>
        <w:t xml:space="preserve">               </w:t>
      </w:r>
    </w:p>
    <w:tbl>
      <w:tblPr>
        <w:tblStyle w:val="LightList1"/>
        <w:tblW w:w="5000" w:type="pct"/>
        <w:tblLook w:val="0620" w:firstRow="1" w:lastRow="0" w:firstColumn="0" w:lastColumn="0" w:noHBand="1" w:noVBand="1"/>
      </w:tblPr>
      <w:tblGrid>
        <w:gridCol w:w="1796"/>
        <w:gridCol w:w="1796"/>
        <w:gridCol w:w="1796"/>
        <w:gridCol w:w="1796"/>
        <w:gridCol w:w="1798"/>
        <w:gridCol w:w="1798"/>
      </w:tblGrid>
      <w:tr w:rsidR="0045273E" w14:paraId="2E39F0C8" w14:textId="77777777" w:rsidTr="0045273E">
        <w:trPr>
          <w:cnfStyle w:val="100000000000" w:firstRow="1" w:lastRow="0" w:firstColumn="0" w:lastColumn="0" w:oddVBand="0" w:evenVBand="0" w:oddHBand="0" w:evenHBand="0" w:firstRowFirstColumn="0" w:firstRowLastColumn="0" w:lastRowFirstColumn="0" w:lastRowLastColumn="0"/>
        </w:trPr>
        <w:tc>
          <w:tcPr>
            <w:tcW w:w="833" w:type="pct"/>
          </w:tcPr>
          <w:p w14:paraId="54888691" w14:textId="77777777" w:rsidR="0045273E" w:rsidRDefault="0045273E">
            <w:r>
              <w:t>Income</w:t>
            </w:r>
          </w:p>
        </w:tc>
        <w:tc>
          <w:tcPr>
            <w:tcW w:w="833" w:type="pct"/>
          </w:tcPr>
          <w:p w14:paraId="149F3A0D" w14:textId="77777777" w:rsidR="0045273E" w:rsidRDefault="0045273E">
            <w:r>
              <w:t>2020</w:t>
            </w:r>
            <w:r w:rsidR="00DE1B1B">
              <w:t xml:space="preserve">              £</w:t>
            </w:r>
          </w:p>
        </w:tc>
        <w:tc>
          <w:tcPr>
            <w:tcW w:w="833" w:type="pct"/>
          </w:tcPr>
          <w:p w14:paraId="3B82C23D" w14:textId="77777777" w:rsidR="0045273E" w:rsidRDefault="0045273E"/>
        </w:tc>
        <w:tc>
          <w:tcPr>
            <w:tcW w:w="833" w:type="pct"/>
          </w:tcPr>
          <w:p w14:paraId="22627CDF" w14:textId="77777777" w:rsidR="0045273E" w:rsidRDefault="0045273E">
            <w:r>
              <w:t>Expenditure</w:t>
            </w:r>
          </w:p>
        </w:tc>
        <w:tc>
          <w:tcPr>
            <w:tcW w:w="834" w:type="pct"/>
          </w:tcPr>
          <w:p w14:paraId="375D4144" w14:textId="77777777" w:rsidR="0045273E" w:rsidRDefault="0045273E">
            <w:r>
              <w:t>2020</w:t>
            </w:r>
            <w:r w:rsidR="00DE1B1B">
              <w:t xml:space="preserve">           £</w:t>
            </w:r>
          </w:p>
        </w:tc>
        <w:tc>
          <w:tcPr>
            <w:tcW w:w="834" w:type="pct"/>
          </w:tcPr>
          <w:p w14:paraId="0F9DA7C5" w14:textId="77777777" w:rsidR="0045273E" w:rsidRDefault="0045273E"/>
        </w:tc>
      </w:tr>
      <w:tr w:rsidR="0045273E" w14:paraId="2CE543E2" w14:textId="77777777" w:rsidTr="0045273E">
        <w:tc>
          <w:tcPr>
            <w:tcW w:w="833" w:type="pct"/>
          </w:tcPr>
          <w:p w14:paraId="7FD6F5AE" w14:textId="77777777" w:rsidR="0045273E" w:rsidRPr="00DE1B1B" w:rsidRDefault="00DE1B1B" w:rsidP="0045273E">
            <w:pPr>
              <w:rPr>
                <w:b/>
              </w:rPr>
            </w:pPr>
            <w:r w:rsidRPr="00DE1B1B">
              <w:rPr>
                <w:b/>
              </w:rPr>
              <w:t>Total Incoming resources</w:t>
            </w:r>
          </w:p>
        </w:tc>
        <w:tc>
          <w:tcPr>
            <w:tcW w:w="833" w:type="pct"/>
          </w:tcPr>
          <w:p w14:paraId="749C09EC" w14:textId="77777777" w:rsidR="0045273E" w:rsidRDefault="0045273E"/>
        </w:tc>
        <w:tc>
          <w:tcPr>
            <w:tcW w:w="833" w:type="pct"/>
          </w:tcPr>
          <w:p w14:paraId="21358A5D" w14:textId="77777777" w:rsidR="0045273E" w:rsidRDefault="0045273E">
            <w:pPr>
              <w:rPr>
                <w:iCs/>
              </w:rPr>
            </w:pPr>
          </w:p>
        </w:tc>
        <w:tc>
          <w:tcPr>
            <w:tcW w:w="833" w:type="pct"/>
          </w:tcPr>
          <w:p w14:paraId="1E09CD5B" w14:textId="77777777" w:rsidR="0045273E" w:rsidRDefault="0045273E"/>
        </w:tc>
        <w:tc>
          <w:tcPr>
            <w:tcW w:w="834" w:type="pct"/>
          </w:tcPr>
          <w:p w14:paraId="7917DF0B" w14:textId="77777777" w:rsidR="0045273E" w:rsidRDefault="0045273E"/>
        </w:tc>
        <w:tc>
          <w:tcPr>
            <w:tcW w:w="834" w:type="pct"/>
          </w:tcPr>
          <w:p w14:paraId="23D491AC" w14:textId="77777777" w:rsidR="0045273E" w:rsidRDefault="0045273E">
            <w:pPr>
              <w:rPr>
                <w:iCs/>
              </w:rPr>
            </w:pPr>
          </w:p>
        </w:tc>
      </w:tr>
      <w:tr w:rsidR="0045273E" w14:paraId="5505DD45" w14:textId="77777777" w:rsidTr="0045273E">
        <w:tc>
          <w:tcPr>
            <w:tcW w:w="833" w:type="pct"/>
          </w:tcPr>
          <w:p w14:paraId="726A0B1E" w14:textId="77777777" w:rsidR="0045273E" w:rsidRDefault="00DE1B1B" w:rsidP="0045273E">
            <w:r>
              <w:t>Unrestricted funds</w:t>
            </w:r>
          </w:p>
        </w:tc>
        <w:tc>
          <w:tcPr>
            <w:tcW w:w="833" w:type="pct"/>
          </w:tcPr>
          <w:p w14:paraId="69396BD1" w14:textId="77777777" w:rsidR="0045273E" w:rsidRDefault="00DE1B1B">
            <w:r>
              <w:t>10949.13</w:t>
            </w:r>
          </w:p>
        </w:tc>
        <w:tc>
          <w:tcPr>
            <w:tcW w:w="833" w:type="pct"/>
          </w:tcPr>
          <w:p w14:paraId="5AEA1CBF" w14:textId="77777777" w:rsidR="0045273E" w:rsidRDefault="0045273E">
            <w:pPr>
              <w:rPr>
                <w:iCs/>
              </w:rPr>
            </w:pPr>
          </w:p>
        </w:tc>
        <w:tc>
          <w:tcPr>
            <w:tcW w:w="833" w:type="pct"/>
          </w:tcPr>
          <w:p w14:paraId="625DB3D6" w14:textId="77777777" w:rsidR="0045273E" w:rsidRDefault="00DE1B1B">
            <w:r>
              <w:t>Unrestricted funds</w:t>
            </w:r>
          </w:p>
        </w:tc>
        <w:tc>
          <w:tcPr>
            <w:tcW w:w="834" w:type="pct"/>
          </w:tcPr>
          <w:p w14:paraId="3FC8FA86" w14:textId="77777777" w:rsidR="0045273E" w:rsidRDefault="00DE1B1B">
            <w:r>
              <w:t>11622.03</w:t>
            </w:r>
          </w:p>
        </w:tc>
        <w:tc>
          <w:tcPr>
            <w:tcW w:w="834" w:type="pct"/>
          </w:tcPr>
          <w:p w14:paraId="1C3FC218" w14:textId="77777777" w:rsidR="0045273E" w:rsidRDefault="0045273E">
            <w:pPr>
              <w:rPr>
                <w:iCs/>
              </w:rPr>
            </w:pPr>
          </w:p>
        </w:tc>
      </w:tr>
      <w:tr w:rsidR="0045273E" w14:paraId="056EE9D4" w14:textId="77777777" w:rsidTr="0045273E">
        <w:tc>
          <w:tcPr>
            <w:tcW w:w="833" w:type="pct"/>
          </w:tcPr>
          <w:p w14:paraId="5D069601" w14:textId="77777777" w:rsidR="0045273E" w:rsidRDefault="00DE1B1B" w:rsidP="00DE1B1B">
            <w:r>
              <w:t xml:space="preserve">Restricted funds </w:t>
            </w:r>
          </w:p>
        </w:tc>
        <w:tc>
          <w:tcPr>
            <w:tcW w:w="833" w:type="pct"/>
          </w:tcPr>
          <w:p w14:paraId="60B57A74" w14:textId="77777777" w:rsidR="0045273E" w:rsidRDefault="00DE1B1B">
            <w:r>
              <w:t>1712.00</w:t>
            </w:r>
          </w:p>
        </w:tc>
        <w:tc>
          <w:tcPr>
            <w:tcW w:w="833" w:type="pct"/>
          </w:tcPr>
          <w:p w14:paraId="2D27A908" w14:textId="77777777" w:rsidR="0045273E" w:rsidRDefault="0045273E">
            <w:pPr>
              <w:rPr>
                <w:iCs/>
              </w:rPr>
            </w:pPr>
          </w:p>
        </w:tc>
        <w:tc>
          <w:tcPr>
            <w:tcW w:w="833" w:type="pct"/>
          </w:tcPr>
          <w:p w14:paraId="658C592B" w14:textId="77777777" w:rsidR="0045273E" w:rsidRDefault="00DE1B1B">
            <w:r>
              <w:t>Restricted funds</w:t>
            </w:r>
          </w:p>
        </w:tc>
        <w:tc>
          <w:tcPr>
            <w:tcW w:w="834" w:type="pct"/>
          </w:tcPr>
          <w:p w14:paraId="5445A87A" w14:textId="77777777" w:rsidR="0045273E" w:rsidRDefault="00DE1B1B">
            <w:r>
              <w:t>1371.00</w:t>
            </w:r>
          </w:p>
        </w:tc>
        <w:tc>
          <w:tcPr>
            <w:tcW w:w="834" w:type="pct"/>
          </w:tcPr>
          <w:p w14:paraId="0F5D32B4" w14:textId="77777777" w:rsidR="0045273E" w:rsidRDefault="0045273E">
            <w:pPr>
              <w:rPr>
                <w:iCs/>
              </w:rPr>
            </w:pPr>
          </w:p>
        </w:tc>
      </w:tr>
      <w:tr w:rsidR="0045273E" w14:paraId="2BD4352A" w14:textId="77777777" w:rsidTr="0045273E">
        <w:tc>
          <w:tcPr>
            <w:tcW w:w="833" w:type="pct"/>
          </w:tcPr>
          <w:p w14:paraId="0B0D139B" w14:textId="77777777" w:rsidR="0045273E" w:rsidRDefault="0045273E" w:rsidP="0045273E"/>
        </w:tc>
        <w:tc>
          <w:tcPr>
            <w:tcW w:w="833" w:type="pct"/>
          </w:tcPr>
          <w:p w14:paraId="0FB5CD85" w14:textId="77777777" w:rsidR="0045273E" w:rsidRDefault="0045273E"/>
        </w:tc>
        <w:tc>
          <w:tcPr>
            <w:tcW w:w="833" w:type="pct"/>
          </w:tcPr>
          <w:p w14:paraId="4C9A213C" w14:textId="77777777" w:rsidR="0045273E" w:rsidRDefault="0045273E">
            <w:pPr>
              <w:rPr>
                <w:iCs/>
              </w:rPr>
            </w:pPr>
          </w:p>
        </w:tc>
        <w:tc>
          <w:tcPr>
            <w:tcW w:w="833" w:type="pct"/>
          </w:tcPr>
          <w:p w14:paraId="4FF9E44C" w14:textId="77777777" w:rsidR="0045273E" w:rsidRDefault="0045273E"/>
        </w:tc>
        <w:tc>
          <w:tcPr>
            <w:tcW w:w="834" w:type="pct"/>
          </w:tcPr>
          <w:p w14:paraId="40B807DC" w14:textId="77777777" w:rsidR="0045273E" w:rsidRDefault="0045273E"/>
        </w:tc>
        <w:tc>
          <w:tcPr>
            <w:tcW w:w="834" w:type="pct"/>
          </w:tcPr>
          <w:p w14:paraId="6F124B00" w14:textId="77777777" w:rsidR="0045273E" w:rsidRDefault="0045273E">
            <w:pPr>
              <w:rPr>
                <w:iCs/>
              </w:rPr>
            </w:pPr>
          </w:p>
        </w:tc>
      </w:tr>
      <w:tr w:rsidR="0045273E" w14:paraId="10BAA522" w14:textId="77777777" w:rsidTr="0045273E">
        <w:tc>
          <w:tcPr>
            <w:tcW w:w="833" w:type="pct"/>
          </w:tcPr>
          <w:p w14:paraId="070850F9" w14:textId="77777777" w:rsidR="0045273E" w:rsidRDefault="0045273E" w:rsidP="0045273E"/>
        </w:tc>
        <w:tc>
          <w:tcPr>
            <w:tcW w:w="833" w:type="pct"/>
          </w:tcPr>
          <w:p w14:paraId="65170339" w14:textId="77777777" w:rsidR="0045273E" w:rsidRDefault="0045273E"/>
        </w:tc>
        <w:tc>
          <w:tcPr>
            <w:tcW w:w="833" w:type="pct"/>
          </w:tcPr>
          <w:p w14:paraId="3EE38656" w14:textId="77777777" w:rsidR="0045273E" w:rsidRDefault="0045273E">
            <w:pPr>
              <w:rPr>
                <w:iCs/>
              </w:rPr>
            </w:pPr>
          </w:p>
        </w:tc>
        <w:tc>
          <w:tcPr>
            <w:tcW w:w="833" w:type="pct"/>
          </w:tcPr>
          <w:p w14:paraId="39A568E9" w14:textId="77777777" w:rsidR="0045273E" w:rsidRDefault="0045273E"/>
        </w:tc>
        <w:tc>
          <w:tcPr>
            <w:tcW w:w="834" w:type="pct"/>
          </w:tcPr>
          <w:p w14:paraId="19B67A0E" w14:textId="77777777" w:rsidR="0045273E" w:rsidRDefault="0045273E"/>
        </w:tc>
        <w:tc>
          <w:tcPr>
            <w:tcW w:w="834" w:type="pct"/>
          </w:tcPr>
          <w:p w14:paraId="08752289" w14:textId="77777777" w:rsidR="0045273E" w:rsidRDefault="0045273E">
            <w:pPr>
              <w:rPr>
                <w:iCs/>
              </w:rPr>
            </w:pPr>
          </w:p>
        </w:tc>
      </w:tr>
      <w:tr w:rsidR="0045273E" w14:paraId="2CC81046" w14:textId="77777777" w:rsidTr="0045273E">
        <w:tc>
          <w:tcPr>
            <w:tcW w:w="833" w:type="pct"/>
          </w:tcPr>
          <w:p w14:paraId="635DC824" w14:textId="77777777" w:rsidR="0045273E" w:rsidRDefault="0045273E" w:rsidP="0045273E"/>
        </w:tc>
        <w:tc>
          <w:tcPr>
            <w:tcW w:w="833" w:type="pct"/>
          </w:tcPr>
          <w:p w14:paraId="1FD3EF29" w14:textId="77777777" w:rsidR="0045273E" w:rsidRDefault="0045273E"/>
        </w:tc>
        <w:tc>
          <w:tcPr>
            <w:tcW w:w="833" w:type="pct"/>
          </w:tcPr>
          <w:p w14:paraId="208AC8D2" w14:textId="77777777" w:rsidR="0045273E" w:rsidRDefault="0045273E">
            <w:pPr>
              <w:rPr>
                <w:iCs/>
              </w:rPr>
            </w:pPr>
          </w:p>
        </w:tc>
        <w:tc>
          <w:tcPr>
            <w:tcW w:w="833" w:type="pct"/>
          </w:tcPr>
          <w:p w14:paraId="0746DA5D" w14:textId="77777777" w:rsidR="0045273E" w:rsidRDefault="0045273E"/>
        </w:tc>
        <w:tc>
          <w:tcPr>
            <w:tcW w:w="834" w:type="pct"/>
          </w:tcPr>
          <w:p w14:paraId="4433CC7F" w14:textId="77777777" w:rsidR="0045273E" w:rsidRDefault="0045273E"/>
        </w:tc>
        <w:tc>
          <w:tcPr>
            <w:tcW w:w="834" w:type="pct"/>
          </w:tcPr>
          <w:p w14:paraId="1238EC25" w14:textId="77777777" w:rsidR="0045273E" w:rsidRDefault="0045273E">
            <w:pPr>
              <w:rPr>
                <w:iCs/>
              </w:rPr>
            </w:pPr>
          </w:p>
        </w:tc>
      </w:tr>
      <w:tr w:rsidR="0045273E" w14:paraId="65B9CAEA" w14:textId="77777777" w:rsidTr="0045273E">
        <w:tc>
          <w:tcPr>
            <w:tcW w:w="833" w:type="pct"/>
          </w:tcPr>
          <w:p w14:paraId="12251630" w14:textId="77777777" w:rsidR="0045273E" w:rsidRDefault="00DE1B1B" w:rsidP="0045273E">
            <w:r>
              <w:t>Gift Aid Tax refund</w:t>
            </w:r>
          </w:p>
        </w:tc>
        <w:tc>
          <w:tcPr>
            <w:tcW w:w="833" w:type="pct"/>
          </w:tcPr>
          <w:p w14:paraId="33D0F13A" w14:textId="77777777" w:rsidR="0045273E" w:rsidRDefault="00DE1B1B">
            <w:r>
              <w:t>1965.06</w:t>
            </w:r>
          </w:p>
        </w:tc>
        <w:tc>
          <w:tcPr>
            <w:tcW w:w="833" w:type="pct"/>
          </w:tcPr>
          <w:p w14:paraId="71C303FA" w14:textId="77777777" w:rsidR="0045273E" w:rsidRDefault="0045273E">
            <w:pPr>
              <w:rPr>
                <w:iCs/>
              </w:rPr>
            </w:pPr>
          </w:p>
        </w:tc>
        <w:tc>
          <w:tcPr>
            <w:tcW w:w="833" w:type="pct"/>
          </w:tcPr>
          <w:p w14:paraId="617C79B7" w14:textId="77777777" w:rsidR="0045273E" w:rsidRDefault="0045273E"/>
        </w:tc>
        <w:tc>
          <w:tcPr>
            <w:tcW w:w="834" w:type="pct"/>
          </w:tcPr>
          <w:p w14:paraId="7F5650E5" w14:textId="77777777" w:rsidR="0045273E" w:rsidRDefault="0045273E"/>
        </w:tc>
        <w:tc>
          <w:tcPr>
            <w:tcW w:w="834" w:type="pct"/>
          </w:tcPr>
          <w:p w14:paraId="2D6A6537" w14:textId="77777777" w:rsidR="0045273E" w:rsidRDefault="0045273E">
            <w:pPr>
              <w:rPr>
                <w:iCs/>
              </w:rPr>
            </w:pPr>
          </w:p>
        </w:tc>
      </w:tr>
      <w:tr w:rsidR="0045273E" w14:paraId="47DD5E7B" w14:textId="77777777" w:rsidTr="0045273E">
        <w:tc>
          <w:tcPr>
            <w:tcW w:w="833" w:type="pct"/>
          </w:tcPr>
          <w:p w14:paraId="23AA6E58" w14:textId="77777777" w:rsidR="0045273E" w:rsidRDefault="00DE1B1B">
            <w:r>
              <w:t xml:space="preserve">Fund raising </w:t>
            </w:r>
          </w:p>
        </w:tc>
        <w:tc>
          <w:tcPr>
            <w:tcW w:w="833" w:type="pct"/>
          </w:tcPr>
          <w:p w14:paraId="5C57D8B2" w14:textId="77777777" w:rsidR="0045273E" w:rsidRDefault="00DE1B1B">
            <w:r>
              <w:t>320.00</w:t>
            </w:r>
          </w:p>
        </w:tc>
        <w:tc>
          <w:tcPr>
            <w:tcW w:w="833" w:type="pct"/>
          </w:tcPr>
          <w:p w14:paraId="3120FD61" w14:textId="77777777" w:rsidR="0045273E" w:rsidRDefault="0045273E">
            <w:pPr>
              <w:rPr>
                <w:iCs/>
              </w:rPr>
            </w:pPr>
          </w:p>
        </w:tc>
        <w:tc>
          <w:tcPr>
            <w:tcW w:w="833" w:type="pct"/>
          </w:tcPr>
          <w:p w14:paraId="59A54E79" w14:textId="77777777" w:rsidR="0045273E" w:rsidRDefault="0045273E"/>
        </w:tc>
        <w:tc>
          <w:tcPr>
            <w:tcW w:w="834" w:type="pct"/>
          </w:tcPr>
          <w:p w14:paraId="35C068CD" w14:textId="77777777" w:rsidR="0045273E" w:rsidRDefault="0045273E"/>
        </w:tc>
        <w:tc>
          <w:tcPr>
            <w:tcW w:w="834" w:type="pct"/>
          </w:tcPr>
          <w:p w14:paraId="31814914" w14:textId="77777777" w:rsidR="0045273E" w:rsidRDefault="0045273E">
            <w:pPr>
              <w:rPr>
                <w:iCs/>
              </w:rPr>
            </w:pPr>
          </w:p>
        </w:tc>
      </w:tr>
      <w:tr w:rsidR="0045273E" w14:paraId="66F19B3C" w14:textId="77777777" w:rsidTr="0045273E">
        <w:tc>
          <w:tcPr>
            <w:tcW w:w="833" w:type="pct"/>
          </w:tcPr>
          <w:p w14:paraId="127E62D6" w14:textId="77777777" w:rsidR="0045273E" w:rsidRDefault="00686A64">
            <w:r>
              <w:t>Gifts &amp; Donations</w:t>
            </w:r>
          </w:p>
        </w:tc>
        <w:tc>
          <w:tcPr>
            <w:tcW w:w="833" w:type="pct"/>
          </w:tcPr>
          <w:p w14:paraId="15A27087" w14:textId="77777777" w:rsidR="0045273E" w:rsidRDefault="00686A64">
            <w:r>
              <w:t>101.52</w:t>
            </w:r>
          </w:p>
        </w:tc>
        <w:tc>
          <w:tcPr>
            <w:tcW w:w="833" w:type="pct"/>
          </w:tcPr>
          <w:p w14:paraId="13C3BB25" w14:textId="77777777" w:rsidR="0045273E" w:rsidRDefault="0045273E">
            <w:pPr>
              <w:rPr>
                <w:iCs/>
              </w:rPr>
            </w:pPr>
          </w:p>
        </w:tc>
        <w:tc>
          <w:tcPr>
            <w:tcW w:w="833" w:type="pct"/>
          </w:tcPr>
          <w:p w14:paraId="56EF3496" w14:textId="77777777" w:rsidR="0045273E" w:rsidRDefault="0045273E"/>
        </w:tc>
        <w:tc>
          <w:tcPr>
            <w:tcW w:w="834" w:type="pct"/>
          </w:tcPr>
          <w:p w14:paraId="31C13689" w14:textId="77777777" w:rsidR="0045273E" w:rsidRDefault="0045273E"/>
        </w:tc>
        <w:tc>
          <w:tcPr>
            <w:tcW w:w="834" w:type="pct"/>
          </w:tcPr>
          <w:p w14:paraId="5C55E9A7" w14:textId="77777777" w:rsidR="0045273E" w:rsidRDefault="0045273E">
            <w:pPr>
              <w:rPr>
                <w:iCs/>
              </w:rPr>
            </w:pPr>
          </w:p>
        </w:tc>
      </w:tr>
      <w:tr w:rsidR="0045273E" w14:paraId="6EB522C4" w14:textId="77777777" w:rsidTr="0045273E">
        <w:tc>
          <w:tcPr>
            <w:tcW w:w="833" w:type="pct"/>
          </w:tcPr>
          <w:p w14:paraId="5DDD3864" w14:textId="77777777" w:rsidR="0045273E" w:rsidRDefault="00686A64">
            <w:r>
              <w:t>Gift Day</w:t>
            </w:r>
          </w:p>
        </w:tc>
        <w:tc>
          <w:tcPr>
            <w:tcW w:w="833" w:type="pct"/>
          </w:tcPr>
          <w:p w14:paraId="0AC94E3D" w14:textId="77777777" w:rsidR="0045273E" w:rsidRDefault="00686A64">
            <w:r>
              <w:t>110.00</w:t>
            </w:r>
          </w:p>
        </w:tc>
        <w:tc>
          <w:tcPr>
            <w:tcW w:w="833" w:type="pct"/>
          </w:tcPr>
          <w:p w14:paraId="67CB41F0" w14:textId="77777777" w:rsidR="0045273E" w:rsidRDefault="0045273E">
            <w:pPr>
              <w:rPr>
                <w:iCs/>
              </w:rPr>
            </w:pPr>
          </w:p>
        </w:tc>
        <w:tc>
          <w:tcPr>
            <w:tcW w:w="833" w:type="pct"/>
          </w:tcPr>
          <w:p w14:paraId="7BAD94D6" w14:textId="77777777" w:rsidR="0045273E" w:rsidRDefault="0045273E"/>
        </w:tc>
        <w:tc>
          <w:tcPr>
            <w:tcW w:w="834" w:type="pct"/>
          </w:tcPr>
          <w:p w14:paraId="4D33D139" w14:textId="77777777" w:rsidR="0045273E" w:rsidRDefault="0045273E"/>
        </w:tc>
        <w:tc>
          <w:tcPr>
            <w:tcW w:w="834" w:type="pct"/>
          </w:tcPr>
          <w:p w14:paraId="57EE5EBB" w14:textId="77777777" w:rsidR="0045273E" w:rsidRDefault="0045273E">
            <w:pPr>
              <w:rPr>
                <w:iCs/>
              </w:rPr>
            </w:pPr>
          </w:p>
        </w:tc>
      </w:tr>
      <w:tr w:rsidR="0045273E" w14:paraId="13F3B6A2" w14:textId="77777777" w:rsidTr="0045273E">
        <w:tc>
          <w:tcPr>
            <w:tcW w:w="833" w:type="pct"/>
          </w:tcPr>
          <w:p w14:paraId="3603BC8E" w14:textId="77777777" w:rsidR="0045273E" w:rsidRDefault="0045273E"/>
        </w:tc>
        <w:tc>
          <w:tcPr>
            <w:tcW w:w="833" w:type="pct"/>
          </w:tcPr>
          <w:p w14:paraId="48655719" w14:textId="77777777" w:rsidR="0045273E" w:rsidRDefault="0045273E"/>
        </w:tc>
        <w:tc>
          <w:tcPr>
            <w:tcW w:w="833" w:type="pct"/>
          </w:tcPr>
          <w:p w14:paraId="72CB26CE" w14:textId="77777777" w:rsidR="0045273E" w:rsidRDefault="0045273E">
            <w:pPr>
              <w:rPr>
                <w:iCs/>
              </w:rPr>
            </w:pPr>
          </w:p>
        </w:tc>
        <w:tc>
          <w:tcPr>
            <w:tcW w:w="833" w:type="pct"/>
          </w:tcPr>
          <w:p w14:paraId="769CAD09" w14:textId="77777777" w:rsidR="0045273E" w:rsidRDefault="0045273E"/>
        </w:tc>
        <w:tc>
          <w:tcPr>
            <w:tcW w:w="834" w:type="pct"/>
          </w:tcPr>
          <w:p w14:paraId="73A72A60" w14:textId="77777777" w:rsidR="0045273E" w:rsidRDefault="0045273E"/>
        </w:tc>
        <w:tc>
          <w:tcPr>
            <w:tcW w:w="834" w:type="pct"/>
          </w:tcPr>
          <w:p w14:paraId="6F11ABAB" w14:textId="77777777" w:rsidR="0045273E" w:rsidRDefault="0045273E">
            <w:pPr>
              <w:rPr>
                <w:iCs/>
              </w:rPr>
            </w:pPr>
          </w:p>
        </w:tc>
      </w:tr>
      <w:tr w:rsidR="0045273E" w14:paraId="2173E14B" w14:textId="77777777" w:rsidTr="0045273E">
        <w:tc>
          <w:tcPr>
            <w:tcW w:w="833" w:type="pct"/>
          </w:tcPr>
          <w:p w14:paraId="07B233E8" w14:textId="77777777" w:rsidR="0045273E" w:rsidRDefault="0045273E"/>
        </w:tc>
        <w:tc>
          <w:tcPr>
            <w:tcW w:w="833" w:type="pct"/>
          </w:tcPr>
          <w:p w14:paraId="5A7DF098" w14:textId="77777777" w:rsidR="0045273E" w:rsidRDefault="0045273E"/>
        </w:tc>
        <w:tc>
          <w:tcPr>
            <w:tcW w:w="833" w:type="pct"/>
          </w:tcPr>
          <w:p w14:paraId="2C83E298" w14:textId="77777777" w:rsidR="0045273E" w:rsidRDefault="0045273E">
            <w:pPr>
              <w:rPr>
                <w:iCs/>
              </w:rPr>
            </w:pPr>
          </w:p>
        </w:tc>
        <w:tc>
          <w:tcPr>
            <w:tcW w:w="833" w:type="pct"/>
          </w:tcPr>
          <w:p w14:paraId="5A989FDC" w14:textId="77777777" w:rsidR="0045273E" w:rsidRDefault="0045273E"/>
        </w:tc>
        <w:tc>
          <w:tcPr>
            <w:tcW w:w="834" w:type="pct"/>
          </w:tcPr>
          <w:p w14:paraId="2C398F11" w14:textId="77777777" w:rsidR="0045273E" w:rsidRDefault="0045273E"/>
        </w:tc>
        <w:tc>
          <w:tcPr>
            <w:tcW w:w="834" w:type="pct"/>
          </w:tcPr>
          <w:p w14:paraId="37325857" w14:textId="77777777" w:rsidR="0045273E" w:rsidRDefault="0045273E">
            <w:pPr>
              <w:rPr>
                <w:iCs/>
              </w:rPr>
            </w:pPr>
          </w:p>
        </w:tc>
      </w:tr>
    </w:tbl>
    <w:p w14:paraId="7596ABFF" w14:textId="77777777" w:rsidR="0045273E" w:rsidRDefault="0045273E">
      <w:pPr>
        <w:rPr>
          <w:b/>
          <w:sz w:val="24"/>
          <w:szCs w:val="24"/>
        </w:rPr>
      </w:pPr>
    </w:p>
    <w:p w14:paraId="305146DB" w14:textId="77777777" w:rsidR="0003612A" w:rsidRDefault="00565154">
      <w:pPr>
        <w:rPr>
          <w:b/>
          <w:sz w:val="24"/>
          <w:szCs w:val="24"/>
        </w:rPr>
      </w:pPr>
      <w:r w:rsidRPr="00565154">
        <w:rPr>
          <w:b/>
          <w:sz w:val="24"/>
          <w:szCs w:val="24"/>
        </w:rPr>
        <w:t xml:space="preserve">                                       </w:t>
      </w:r>
    </w:p>
    <w:p w14:paraId="6979D36B" w14:textId="0E116115" w:rsidR="00AE4685" w:rsidRDefault="0003612A">
      <w:pPr>
        <w:rPr>
          <w:b/>
          <w:sz w:val="24"/>
          <w:szCs w:val="24"/>
        </w:rPr>
      </w:pPr>
      <w:r>
        <w:rPr>
          <w:b/>
          <w:sz w:val="24"/>
          <w:szCs w:val="24"/>
        </w:rPr>
        <w:lastRenderedPageBreak/>
        <w:t xml:space="preserve">                         </w:t>
      </w:r>
      <w:r w:rsidR="00DE1B1B">
        <w:rPr>
          <w:b/>
          <w:sz w:val="24"/>
          <w:szCs w:val="24"/>
        </w:rPr>
        <w:t xml:space="preserve"> </w:t>
      </w:r>
    </w:p>
    <w:p w14:paraId="01B0A224" w14:textId="77777777" w:rsidR="00FC6F27" w:rsidRPr="00AE4685" w:rsidRDefault="00AE4685">
      <w:pPr>
        <w:rPr>
          <w:b/>
          <w:color w:val="7030A0"/>
          <w:sz w:val="24"/>
          <w:szCs w:val="24"/>
        </w:rPr>
      </w:pPr>
      <w:r>
        <w:rPr>
          <w:b/>
          <w:sz w:val="24"/>
          <w:szCs w:val="24"/>
        </w:rPr>
        <w:t xml:space="preserve">                              </w:t>
      </w:r>
      <w:r w:rsidR="00565154" w:rsidRPr="00AE4685">
        <w:rPr>
          <w:b/>
          <w:color w:val="7030A0"/>
          <w:sz w:val="24"/>
          <w:szCs w:val="24"/>
          <w:u w:val="single"/>
        </w:rPr>
        <w:t>Little Wenlock</w:t>
      </w:r>
      <w:r w:rsidR="00DE1B1B" w:rsidRPr="00AE4685">
        <w:rPr>
          <w:b/>
          <w:color w:val="7030A0"/>
          <w:sz w:val="24"/>
          <w:szCs w:val="24"/>
          <w:u w:val="single"/>
        </w:rPr>
        <w:t xml:space="preserve"> Accounts Balance sheet to year ending 31</w:t>
      </w:r>
      <w:r w:rsidR="00DE1B1B" w:rsidRPr="00AE4685">
        <w:rPr>
          <w:b/>
          <w:color w:val="7030A0"/>
          <w:sz w:val="24"/>
          <w:szCs w:val="24"/>
          <w:u w:val="single"/>
          <w:vertAlign w:val="superscript"/>
        </w:rPr>
        <w:t>st</w:t>
      </w:r>
      <w:r w:rsidR="00DE1B1B" w:rsidRPr="00AE4685">
        <w:rPr>
          <w:b/>
          <w:color w:val="7030A0"/>
          <w:sz w:val="24"/>
          <w:szCs w:val="24"/>
          <w:u w:val="single"/>
        </w:rPr>
        <w:t xml:space="preserve"> December 2020</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1"/>
        <w:gridCol w:w="2213"/>
        <w:gridCol w:w="2045"/>
        <w:gridCol w:w="2201"/>
        <w:gridCol w:w="2162"/>
      </w:tblGrid>
      <w:tr w:rsidR="00DE1B1B" w14:paraId="0A733BA0" w14:textId="77777777" w:rsidTr="008F338E">
        <w:trPr>
          <w:trHeight w:val="445"/>
        </w:trPr>
        <w:tc>
          <w:tcPr>
            <w:tcW w:w="2131" w:type="dxa"/>
          </w:tcPr>
          <w:p w14:paraId="7048F2A0" w14:textId="77777777" w:rsidR="007707CD" w:rsidRDefault="007707CD" w:rsidP="00DA225D">
            <w:pPr>
              <w:spacing w:before="240"/>
              <w:rPr>
                <w:b/>
                <w:sz w:val="24"/>
                <w:szCs w:val="24"/>
              </w:rPr>
            </w:pPr>
            <w:r>
              <w:rPr>
                <w:b/>
                <w:sz w:val="24"/>
                <w:szCs w:val="24"/>
              </w:rPr>
              <w:t xml:space="preserve">Income from </w:t>
            </w:r>
            <w:proofErr w:type="gramStart"/>
            <w:r>
              <w:rPr>
                <w:b/>
                <w:sz w:val="24"/>
                <w:szCs w:val="24"/>
              </w:rPr>
              <w:t>-</w:t>
            </w:r>
            <w:r w:rsidR="00DA225D">
              <w:rPr>
                <w:b/>
                <w:sz w:val="24"/>
                <w:szCs w:val="24"/>
              </w:rPr>
              <w:t xml:space="preserve">  (</w:t>
            </w:r>
            <w:proofErr w:type="gramEnd"/>
            <w:r w:rsidR="00DA225D">
              <w:rPr>
                <w:b/>
                <w:sz w:val="24"/>
                <w:szCs w:val="24"/>
              </w:rPr>
              <w:t>£)</w:t>
            </w:r>
          </w:p>
        </w:tc>
        <w:tc>
          <w:tcPr>
            <w:tcW w:w="2259" w:type="dxa"/>
          </w:tcPr>
          <w:p w14:paraId="3990E322" w14:textId="77777777" w:rsidR="00DE1B1B" w:rsidRDefault="004B7A47">
            <w:pPr>
              <w:rPr>
                <w:b/>
                <w:sz w:val="24"/>
                <w:szCs w:val="24"/>
              </w:rPr>
            </w:pPr>
            <w:r>
              <w:rPr>
                <w:b/>
                <w:sz w:val="24"/>
                <w:szCs w:val="24"/>
              </w:rPr>
              <w:t>Unrestricted Funds</w:t>
            </w:r>
          </w:p>
        </w:tc>
        <w:tc>
          <w:tcPr>
            <w:tcW w:w="2096" w:type="dxa"/>
          </w:tcPr>
          <w:p w14:paraId="06665543" w14:textId="77777777" w:rsidR="00DE1B1B" w:rsidRDefault="004B7A47">
            <w:pPr>
              <w:rPr>
                <w:b/>
                <w:sz w:val="24"/>
                <w:szCs w:val="24"/>
              </w:rPr>
            </w:pPr>
            <w:r>
              <w:rPr>
                <w:b/>
                <w:sz w:val="24"/>
                <w:szCs w:val="24"/>
              </w:rPr>
              <w:t>Restricted Funds</w:t>
            </w:r>
          </w:p>
        </w:tc>
        <w:tc>
          <w:tcPr>
            <w:tcW w:w="2266" w:type="dxa"/>
          </w:tcPr>
          <w:p w14:paraId="1EE1B0E0" w14:textId="77777777" w:rsidR="00DE1B1B" w:rsidRDefault="004B7A47">
            <w:pPr>
              <w:rPr>
                <w:b/>
                <w:sz w:val="24"/>
                <w:szCs w:val="24"/>
              </w:rPr>
            </w:pPr>
            <w:r>
              <w:rPr>
                <w:b/>
                <w:sz w:val="24"/>
                <w:szCs w:val="24"/>
              </w:rPr>
              <w:t xml:space="preserve">2020 Total Funds </w:t>
            </w:r>
          </w:p>
        </w:tc>
        <w:tc>
          <w:tcPr>
            <w:tcW w:w="2226" w:type="dxa"/>
          </w:tcPr>
          <w:p w14:paraId="534B4A6E" w14:textId="77777777" w:rsidR="00DE1B1B" w:rsidRDefault="004B7A47">
            <w:pPr>
              <w:rPr>
                <w:b/>
                <w:sz w:val="24"/>
                <w:szCs w:val="24"/>
              </w:rPr>
            </w:pPr>
            <w:r>
              <w:rPr>
                <w:b/>
                <w:sz w:val="24"/>
                <w:szCs w:val="24"/>
              </w:rPr>
              <w:t>2019 Total Funds</w:t>
            </w:r>
          </w:p>
        </w:tc>
      </w:tr>
      <w:tr w:rsidR="00DE1B1B" w14:paraId="6B7E4F93" w14:textId="77777777" w:rsidTr="008F338E">
        <w:trPr>
          <w:trHeight w:val="520"/>
        </w:trPr>
        <w:tc>
          <w:tcPr>
            <w:tcW w:w="2131" w:type="dxa"/>
          </w:tcPr>
          <w:p w14:paraId="01C31E8E" w14:textId="77777777" w:rsidR="00DE1B1B" w:rsidRDefault="007707CD">
            <w:pPr>
              <w:rPr>
                <w:b/>
                <w:sz w:val="24"/>
                <w:szCs w:val="24"/>
              </w:rPr>
            </w:pPr>
            <w:r>
              <w:rPr>
                <w:b/>
                <w:sz w:val="24"/>
                <w:szCs w:val="24"/>
              </w:rPr>
              <w:t>Donations/legacies</w:t>
            </w:r>
          </w:p>
        </w:tc>
        <w:tc>
          <w:tcPr>
            <w:tcW w:w="2259" w:type="dxa"/>
          </w:tcPr>
          <w:p w14:paraId="3577CE41" w14:textId="77777777" w:rsidR="00DE1B1B" w:rsidRDefault="007707CD">
            <w:pPr>
              <w:rPr>
                <w:b/>
                <w:sz w:val="24"/>
                <w:szCs w:val="24"/>
              </w:rPr>
            </w:pPr>
            <w:r>
              <w:rPr>
                <w:b/>
                <w:sz w:val="24"/>
                <w:szCs w:val="24"/>
              </w:rPr>
              <w:t>4,546.27</w:t>
            </w:r>
          </w:p>
        </w:tc>
        <w:tc>
          <w:tcPr>
            <w:tcW w:w="2096" w:type="dxa"/>
          </w:tcPr>
          <w:p w14:paraId="503074F2" w14:textId="77777777" w:rsidR="00DE1B1B" w:rsidRDefault="007707CD">
            <w:pPr>
              <w:rPr>
                <w:b/>
                <w:sz w:val="24"/>
                <w:szCs w:val="24"/>
              </w:rPr>
            </w:pPr>
            <w:r>
              <w:rPr>
                <w:b/>
                <w:sz w:val="24"/>
                <w:szCs w:val="24"/>
              </w:rPr>
              <w:t>4.00</w:t>
            </w:r>
          </w:p>
        </w:tc>
        <w:tc>
          <w:tcPr>
            <w:tcW w:w="2266" w:type="dxa"/>
          </w:tcPr>
          <w:p w14:paraId="6E0356E1" w14:textId="77777777" w:rsidR="00DE1B1B" w:rsidRDefault="007707CD">
            <w:pPr>
              <w:rPr>
                <w:b/>
                <w:sz w:val="24"/>
                <w:szCs w:val="24"/>
              </w:rPr>
            </w:pPr>
            <w:r>
              <w:rPr>
                <w:b/>
                <w:sz w:val="24"/>
                <w:szCs w:val="24"/>
              </w:rPr>
              <w:t>4550.27</w:t>
            </w:r>
          </w:p>
        </w:tc>
        <w:tc>
          <w:tcPr>
            <w:tcW w:w="2226" w:type="dxa"/>
          </w:tcPr>
          <w:p w14:paraId="1128F652" w14:textId="77777777" w:rsidR="00DE1B1B" w:rsidRDefault="007707CD">
            <w:pPr>
              <w:rPr>
                <w:b/>
                <w:sz w:val="24"/>
                <w:szCs w:val="24"/>
              </w:rPr>
            </w:pPr>
            <w:r>
              <w:rPr>
                <w:b/>
                <w:sz w:val="24"/>
                <w:szCs w:val="24"/>
              </w:rPr>
              <w:t>6297.00</w:t>
            </w:r>
          </w:p>
        </w:tc>
      </w:tr>
      <w:tr w:rsidR="00DE1B1B" w14:paraId="7C41C887" w14:textId="77777777" w:rsidTr="008F338E">
        <w:trPr>
          <w:trHeight w:val="510"/>
        </w:trPr>
        <w:tc>
          <w:tcPr>
            <w:tcW w:w="2131" w:type="dxa"/>
          </w:tcPr>
          <w:p w14:paraId="67BFA58C" w14:textId="77777777" w:rsidR="007707CD" w:rsidRDefault="007707CD">
            <w:pPr>
              <w:rPr>
                <w:b/>
                <w:sz w:val="24"/>
                <w:szCs w:val="24"/>
              </w:rPr>
            </w:pPr>
            <w:r>
              <w:rPr>
                <w:b/>
                <w:sz w:val="24"/>
                <w:szCs w:val="24"/>
              </w:rPr>
              <w:t>Gift Aid tax</w:t>
            </w:r>
            <w:r w:rsidR="00DA225D">
              <w:rPr>
                <w:b/>
                <w:sz w:val="24"/>
                <w:szCs w:val="24"/>
              </w:rPr>
              <w:t xml:space="preserve"> refund</w:t>
            </w:r>
          </w:p>
        </w:tc>
        <w:tc>
          <w:tcPr>
            <w:tcW w:w="2259" w:type="dxa"/>
          </w:tcPr>
          <w:p w14:paraId="3E3EE279" w14:textId="77777777" w:rsidR="00DE1B1B" w:rsidRDefault="007707CD">
            <w:pPr>
              <w:rPr>
                <w:b/>
                <w:sz w:val="24"/>
                <w:szCs w:val="24"/>
              </w:rPr>
            </w:pPr>
            <w:r>
              <w:rPr>
                <w:b/>
                <w:sz w:val="24"/>
                <w:szCs w:val="24"/>
              </w:rPr>
              <w:t>3152.00</w:t>
            </w:r>
          </w:p>
        </w:tc>
        <w:tc>
          <w:tcPr>
            <w:tcW w:w="2096" w:type="dxa"/>
          </w:tcPr>
          <w:p w14:paraId="0D83040B" w14:textId="77777777" w:rsidR="00DE1B1B" w:rsidRDefault="00DE1B1B">
            <w:pPr>
              <w:rPr>
                <w:b/>
                <w:sz w:val="24"/>
                <w:szCs w:val="24"/>
              </w:rPr>
            </w:pPr>
          </w:p>
        </w:tc>
        <w:tc>
          <w:tcPr>
            <w:tcW w:w="2266" w:type="dxa"/>
          </w:tcPr>
          <w:p w14:paraId="763EC36E" w14:textId="77777777" w:rsidR="00DE1B1B" w:rsidRDefault="007707CD">
            <w:pPr>
              <w:rPr>
                <w:b/>
                <w:sz w:val="24"/>
                <w:szCs w:val="24"/>
              </w:rPr>
            </w:pPr>
            <w:r>
              <w:rPr>
                <w:b/>
                <w:sz w:val="24"/>
                <w:szCs w:val="24"/>
              </w:rPr>
              <w:t>3152.02</w:t>
            </w:r>
          </w:p>
        </w:tc>
        <w:tc>
          <w:tcPr>
            <w:tcW w:w="2226" w:type="dxa"/>
          </w:tcPr>
          <w:p w14:paraId="60DC3DF5" w14:textId="77777777" w:rsidR="00DE1B1B" w:rsidRDefault="00DE1B1B">
            <w:pPr>
              <w:rPr>
                <w:b/>
                <w:sz w:val="24"/>
                <w:szCs w:val="24"/>
              </w:rPr>
            </w:pPr>
          </w:p>
        </w:tc>
      </w:tr>
      <w:tr w:rsidR="00DE1B1B" w14:paraId="6A0B77C8" w14:textId="77777777" w:rsidTr="008F338E">
        <w:trPr>
          <w:trHeight w:val="520"/>
        </w:trPr>
        <w:tc>
          <w:tcPr>
            <w:tcW w:w="2131" w:type="dxa"/>
          </w:tcPr>
          <w:p w14:paraId="02B6CBCC" w14:textId="77777777" w:rsidR="00DE1B1B" w:rsidRDefault="007707CD">
            <w:pPr>
              <w:rPr>
                <w:b/>
                <w:sz w:val="24"/>
                <w:szCs w:val="24"/>
              </w:rPr>
            </w:pPr>
            <w:r>
              <w:rPr>
                <w:b/>
                <w:sz w:val="24"/>
                <w:szCs w:val="24"/>
              </w:rPr>
              <w:t>Other</w:t>
            </w:r>
          </w:p>
        </w:tc>
        <w:tc>
          <w:tcPr>
            <w:tcW w:w="2259" w:type="dxa"/>
          </w:tcPr>
          <w:p w14:paraId="39B50230" w14:textId="77777777" w:rsidR="00DE1B1B" w:rsidRDefault="007707CD">
            <w:pPr>
              <w:rPr>
                <w:b/>
                <w:sz w:val="24"/>
                <w:szCs w:val="24"/>
              </w:rPr>
            </w:pPr>
            <w:r>
              <w:rPr>
                <w:b/>
                <w:sz w:val="24"/>
                <w:szCs w:val="24"/>
              </w:rPr>
              <w:t>1748.79</w:t>
            </w:r>
          </w:p>
        </w:tc>
        <w:tc>
          <w:tcPr>
            <w:tcW w:w="2096" w:type="dxa"/>
          </w:tcPr>
          <w:p w14:paraId="7021C44D" w14:textId="77777777" w:rsidR="00DE1B1B" w:rsidRDefault="007707CD">
            <w:pPr>
              <w:rPr>
                <w:b/>
                <w:sz w:val="24"/>
                <w:szCs w:val="24"/>
              </w:rPr>
            </w:pPr>
            <w:r>
              <w:rPr>
                <w:b/>
                <w:sz w:val="24"/>
                <w:szCs w:val="24"/>
              </w:rPr>
              <w:t>500.00</w:t>
            </w:r>
          </w:p>
        </w:tc>
        <w:tc>
          <w:tcPr>
            <w:tcW w:w="2266" w:type="dxa"/>
          </w:tcPr>
          <w:p w14:paraId="5A74BF26" w14:textId="77777777" w:rsidR="00DE1B1B" w:rsidRDefault="007707CD">
            <w:pPr>
              <w:rPr>
                <w:b/>
                <w:sz w:val="24"/>
                <w:szCs w:val="24"/>
              </w:rPr>
            </w:pPr>
            <w:r>
              <w:rPr>
                <w:b/>
                <w:sz w:val="24"/>
                <w:szCs w:val="24"/>
              </w:rPr>
              <w:t>2248.79</w:t>
            </w:r>
          </w:p>
        </w:tc>
        <w:tc>
          <w:tcPr>
            <w:tcW w:w="2226" w:type="dxa"/>
          </w:tcPr>
          <w:p w14:paraId="4BD5F456" w14:textId="77777777" w:rsidR="00DE1B1B" w:rsidRDefault="007707CD">
            <w:pPr>
              <w:rPr>
                <w:b/>
                <w:sz w:val="24"/>
                <w:szCs w:val="24"/>
              </w:rPr>
            </w:pPr>
            <w:r>
              <w:rPr>
                <w:b/>
                <w:sz w:val="24"/>
                <w:szCs w:val="24"/>
              </w:rPr>
              <w:t>8082.00</w:t>
            </w:r>
          </w:p>
        </w:tc>
      </w:tr>
      <w:tr w:rsidR="00DE1B1B" w14:paraId="1F490219" w14:textId="77777777" w:rsidTr="008F338E">
        <w:trPr>
          <w:trHeight w:val="490"/>
        </w:trPr>
        <w:tc>
          <w:tcPr>
            <w:tcW w:w="2131" w:type="dxa"/>
          </w:tcPr>
          <w:p w14:paraId="54FF2D1D" w14:textId="77777777" w:rsidR="00DE1B1B" w:rsidRDefault="007707CD">
            <w:pPr>
              <w:rPr>
                <w:b/>
                <w:sz w:val="24"/>
                <w:szCs w:val="24"/>
              </w:rPr>
            </w:pPr>
            <w:r>
              <w:rPr>
                <w:b/>
                <w:sz w:val="24"/>
                <w:szCs w:val="24"/>
              </w:rPr>
              <w:t>Investments</w:t>
            </w:r>
          </w:p>
        </w:tc>
        <w:tc>
          <w:tcPr>
            <w:tcW w:w="2259" w:type="dxa"/>
          </w:tcPr>
          <w:p w14:paraId="5C729C3B" w14:textId="77777777" w:rsidR="00DE1B1B" w:rsidRDefault="007707CD">
            <w:pPr>
              <w:rPr>
                <w:b/>
                <w:sz w:val="24"/>
                <w:szCs w:val="24"/>
              </w:rPr>
            </w:pPr>
            <w:r>
              <w:rPr>
                <w:b/>
                <w:sz w:val="24"/>
                <w:szCs w:val="24"/>
              </w:rPr>
              <w:t>28.35</w:t>
            </w:r>
          </w:p>
        </w:tc>
        <w:tc>
          <w:tcPr>
            <w:tcW w:w="2096" w:type="dxa"/>
          </w:tcPr>
          <w:p w14:paraId="33E07673" w14:textId="77777777" w:rsidR="00DE1B1B" w:rsidRDefault="00DE1B1B">
            <w:pPr>
              <w:rPr>
                <w:b/>
                <w:sz w:val="24"/>
                <w:szCs w:val="24"/>
              </w:rPr>
            </w:pPr>
          </w:p>
        </w:tc>
        <w:tc>
          <w:tcPr>
            <w:tcW w:w="2266" w:type="dxa"/>
          </w:tcPr>
          <w:p w14:paraId="452CECA6" w14:textId="77777777" w:rsidR="00DE1B1B" w:rsidRDefault="007707CD">
            <w:pPr>
              <w:rPr>
                <w:b/>
                <w:sz w:val="24"/>
                <w:szCs w:val="24"/>
              </w:rPr>
            </w:pPr>
            <w:r>
              <w:rPr>
                <w:b/>
                <w:sz w:val="24"/>
                <w:szCs w:val="24"/>
              </w:rPr>
              <w:t>28.35</w:t>
            </w:r>
          </w:p>
        </w:tc>
        <w:tc>
          <w:tcPr>
            <w:tcW w:w="2226" w:type="dxa"/>
          </w:tcPr>
          <w:p w14:paraId="677F7218" w14:textId="77777777" w:rsidR="00DE1B1B" w:rsidRDefault="007707CD">
            <w:pPr>
              <w:rPr>
                <w:b/>
                <w:sz w:val="24"/>
                <w:szCs w:val="24"/>
              </w:rPr>
            </w:pPr>
            <w:r>
              <w:rPr>
                <w:b/>
                <w:sz w:val="24"/>
                <w:szCs w:val="24"/>
              </w:rPr>
              <w:t>500.00</w:t>
            </w:r>
          </w:p>
        </w:tc>
      </w:tr>
      <w:tr w:rsidR="00DE1B1B" w14:paraId="570BCF98" w14:textId="77777777" w:rsidTr="008F338E">
        <w:trPr>
          <w:trHeight w:val="570"/>
        </w:trPr>
        <w:tc>
          <w:tcPr>
            <w:tcW w:w="2131" w:type="dxa"/>
          </w:tcPr>
          <w:p w14:paraId="4EE24AD4" w14:textId="77777777" w:rsidR="00DE1B1B" w:rsidRDefault="007707CD">
            <w:pPr>
              <w:rPr>
                <w:b/>
                <w:sz w:val="24"/>
                <w:szCs w:val="24"/>
              </w:rPr>
            </w:pPr>
            <w:r>
              <w:rPr>
                <w:b/>
                <w:sz w:val="24"/>
                <w:szCs w:val="24"/>
              </w:rPr>
              <w:t>Total</w:t>
            </w:r>
          </w:p>
        </w:tc>
        <w:tc>
          <w:tcPr>
            <w:tcW w:w="2259" w:type="dxa"/>
          </w:tcPr>
          <w:p w14:paraId="5A5D875F" w14:textId="77777777" w:rsidR="00DE1B1B" w:rsidRDefault="008F338E">
            <w:pPr>
              <w:rPr>
                <w:b/>
                <w:sz w:val="24"/>
                <w:szCs w:val="24"/>
              </w:rPr>
            </w:pPr>
            <w:r>
              <w:rPr>
                <w:b/>
                <w:sz w:val="24"/>
                <w:szCs w:val="24"/>
              </w:rPr>
              <w:t>9457.43</w:t>
            </w:r>
          </w:p>
        </w:tc>
        <w:tc>
          <w:tcPr>
            <w:tcW w:w="2096" w:type="dxa"/>
          </w:tcPr>
          <w:p w14:paraId="511F37FA" w14:textId="77777777" w:rsidR="00DE1B1B" w:rsidRDefault="008F338E">
            <w:pPr>
              <w:rPr>
                <w:b/>
                <w:sz w:val="24"/>
                <w:szCs w:val="24"/>
              </w:rPr>
            </w:pPr>
            <w:r>
              <w:rPr>
                <w:b/>
                <w:sz w:val="24"/>
                <w:szCs w:val="24"/>
              </w:rPr>
              <w:t>504.00</w:t>
            </w:r>
          </w:p>
        </w:tc>
        <w:tc>
          <w:tcPr>
            <w:tcW w:w="2266" w:type="dxa"/>
          </w:tcPr>
          <w:p w14:paraId="35B36450" w14:textId="77777777" w:rsidR="00DE1B1B" w:rsidRDefault="008F338E">
            <w:pPr>
              <w:rPr>
                <w:b/>
                <w:sz w:val="24"/>
                <w:szCs w:val="24"/>
              </w:rPr>
            </w:pPr>
            <w:r>
              <w:rPr>
                <w:b/>
                <w:sz w:val="24"/>
                <w:szCs w:val="24"/>
              </w:rPr>
              <w:t>9979.43</w:t>
            </w:r>
          </w:p>
        </w:tc>
        <w:tc>
          <w:tcPr>
            <w:tcW w:w="2226" w:type="dxa"/>
          </w:tcPr>
          <w:p w14:paraId="3E1C1985" w14:textId="77777777" w:rsidR="00DE1B1B" w:rsidRDefault="008F338E">
            <w:pPr>
              <w:rPr>
                <w:b/>
                <w:sz w:val="24"/>
                <w:szCs w:val="24"/>
              </w:rPr>
            </w:pPr>
            <w:r>
              <w:rPr>
                <w:b/>
                <w:sz w:val="24"/>
                <w:szCs w:val="24"/>
              </w:rPr>
              <w:t>14429.00</w:t>
            </w:r>
          </w:p>
        </w:tc>
      </w:tr>
      <w:tr w:rsidR="00B977CB" w14:paraId="0FC84533" w14:textId="77777777" w:rsidTr="008F338E">
        <w:trPr>
          <w:trHeight w:val="676"/>
        </w:trPr>
        <w:tc>
          <w:tcPr>
            <w:tcW w:w="2131" w:type="dxa"/>
          </w:tcPr>
          <w:p w14:paraId="7B27D09C" w14:textId="77777777" w:rsidR="00B977CB" w:rsidRDefault="00B977CB" w:rsidP="00325CE9">
            <w:pPr>
              <w:rPr>
                <w:b/>
                <w:sz w:val="24"/>
                <w:szCs w:val="24"/>
              </w:rPr>
            </w:pPr>
            <w:r>
              <w:rPr>
                <w:b/>
                <w:sz w:val="24"/>
                <w:szCs w:val="24"/>
              </w:rPr>
              <w:t>Expenditure on Charitable activities</w:t>
            </w:r>
          </w:p>
        </w:tc>
        <w:tc>
          <w:tcPr>
            <w:tcW w:w="2259" w:type="dxa"/>
          </w:tcPr>
          <w:p w14:paraId="417ADB12" w14:textId="77777777" w:rsidR="00B977CB" w:rsidRDefault="00B977CB" w:rsidP="00325CE9">
            <w:pPr>
              <w:rPr>
                <w:b/>
                <w:sz w:val="24"/>
                <w:szCs w:val="24"/>
              </w:rPr>
            </w:pPr>
          </w:p>
        </w:tc>
        <w:tc>
          <w:tcPr>
            <w:tcW w:w="2096" w:type="dxa"/>
          </w:tcPr>
          <w:p w14:paraId="213318AF" w14:textId="77777777" w:rsidR="00B977CB" w:rsidRDefault="00B977CB" w:rsidP="00325CE9">
            <w:pPr>
              <w:rPr>
                <w:b/>
                <w:sz w:val="24"/>
                <w:szCs w:val="24"/>
              </w:rPr>
            </w:pPr>
          </w:p>
        </w:tc>
        <w:tc>
          <w:tcPr>
            <w:tcW w:w="2266" w:type="dxa"/>
          </w:tcPr>
          <w:p w14:paraId="4046AE91" w14:textId="77777777" w:rsidR="00B977CB" w:rsidRDefault="00B977CB" w:rsidP="00325CE9">
            <w:pPr>
              <w:rPr>
                <w:b/>
                <w:sz w:val="24"/>
                <w:szCs w:val="24"/>
              </w:rPr>
            </w:pPr>
          </w:p>
        </w:tc>
        <w:tc>
          <w:tcPr>
            <w:tcW w:w="2226" w:type="dxa"/>
          </w:tcPr>
          <w:p w14:paraId="72A3C4F8" w14:textId="77777777" w:rsidR="00B977CB" w:rsidRDefault="00B977CB" w:rsidP="00325CE9">
            <w:pPr>
              <w:rPr>
                <w:b/>
                <w:sz w:val="24"/>
                <w:szCs w:val="24"/>
              </w:rPr>
            </w:pPr>
          </w:p>
        </w:tc>
      </w:tr>
      <w:tr w:rsidR="00B977CB" w14:paraId="005689EE" w14:textId="77777777" w:rsidTr="008F338E">
        <w:trPr>
          <w:trHeight w:val="660"/>
        </w:trPr>
        <w:tc>
          <w:tcPr>
            <w:tcW w:w="2131" w:type="dxa"/>
          </w:tcPr>
          <w:p w14:paraId="1113669C" w14:textId="77777777" w:rsidR="00B977CB" w:rsidRDefault="00B977CB" w:rsidP="00325CE9">
            <w:pPr>
              <w:rPr>
                <w:b/>
                <w:sz w:val="24"/>
                <w:szCs w:val="24"/>
              </w:rPr>
            </w:pPr>
            <w:r>
              <w:rPr>
                <w:b/>
                <w:sz w:val="24"/>
                <w:szCs w:val="24"/>
              </w:rPr>
              <w:t>Charitable activities</w:t>
            </w:r>
          </w:p>
        </w:tc>
        <w:tc>
          <w:tcPr>
            <w:tcW w:w="2259" w:type="dxa"/>
          </w:tcPr>
          <w:p w14:paraId="3054212D" w14:textId="77777777" w:rsidR="00B977CB" w:rsidRDefault="00B977CB" w:rsidP="00325CE9">
            <w:pPr>
              <w:rPr>
                <w:b/>
                <w:sz w:val="24"/>
                <w:szCs w:val="24"/>
              </w:rPr>
            </w:pPr>
            <w:r>
              <w:rPr>
                <w:b/>
                <w:sz w:val="24"/>
                <w:szCs w:val="24"/>
              </w:rPr>
              <w:t>11255.61</w:t>
            </w:r>
          </w:p>
        </w:tc>
        <w:tc>
          <w:tcPr>
            <w:tcW w:w="2096" w:type="dxa"/>
          </w:tcPr>
          <w:p w14:paraId="26897F29" w14:textId="77777777" w:rsidR="00B977CB" w:rsidRDefault="00B977CB" w:rsidP="00325CE9">
            <w:pPr>
              <w:rPr>
                <w:b/>
                <w:sz w:val="24"/>
                <w:szCs w:val="24"/>
              </w:rPr>
            </w:pPr>
            <w:r>
              <w:rPr>
                <w:b/>
                <w:sz w:val="24"/>
                <w:szCs w:val="24"/>
              </w:rPr>
              <w:t>674.00</w:t>
            </w:r>
          </w:p>
        </w:tc>
        <w:tc>
          <w:tcPr>
            <w:tcW w:w="2266" w:type="dxa"/>
          </w:tcPr>
          <w:p w14:paraId="03E00A23" w14:textId="77777777" w:rsidR="00B977CB" w:rsidRDefault="00B977CB" w:rsidP="00325CE9">
            <w:pPr>
              <w:rPr>
                <w:b/>
                <w:sz w:val="24"/>
                <w:szCs w:val="24"/>
              </w:rPr>
            </w:pPr>
            <w:r>
              <w:rPr>
                <w:b/>
                <w:sz w:val="24"/>
                <w:szCs w:val="24"/>
              </w:rPr>
              <w:t>11929.61</w:t>
            </w:r>
          </w:p>
        </w:tc>
        <w:tc>
          <w:tcPr>
            <w:tcW w:w="2226" w:type="dxa"/>
          </w:tcPr>
          <w:p w14:paraId="44F183B5" w14:textId="77777777" w:rsidR="00B977CB" w:rsidRDefault="00B977CB" w:rsidP="00325CE9">
            <w:pPr>
              <w:rPr>
                <w:b/>
                <w:sz w:val="24"/>
                <w:szCs w:val="24"/>
              </w:rPr>
            </w:pPr>
            <w:r>
              <w:rPr>
                <w:b/>
                <w:sz w:val="24"/>
                <w:szCs w:val="24"/>
              </w:rPr>
              <w:t>14940.00</w:t>
            </w:r>
          </w:p>
        </w:tc>
      </w:tr>
      <w:tr w:rsidR="00B977CB" w14:paraId="56EDA431" w14:textId="77777777" w:rsidTr="008F338E">
        <w:trPr>
          <w:trHeight w:val="520"/>
        </w:trPr>
        <w:tc>
          <w:tcPr>
            <w:tcW w:w="2131" w:type="dxa"/>
          </w:tcPr>
          <w:p w14:paraId="12F61467" w14:textId="77777777" w:rsidR="00B977CB" w:rsidRDefault="00B977CB" w:rsidP="00325CE9">
            <w:pPr>
              <w:rPr>
                <w:b/>
                <w:sz w:val="24"/>
                <w:szCs w:val="24"/>
              </w:rPr>
            </w:pPr>
            <w:r>
              <w:rPr>
                <w:b/>
                <w:sz w:val="24"/>
                <w:szCs w:val="24"/>
              </w:rPr>
              <w:t xml:space="preserve">Net </w:t>
            </w:r>
            <w:proofErr w:type="gramStart"/>
            <w:r>
              <w:rPr>
                <w:b/>
                <w:sz w:val="24"/>
                <w:szCs w:val="24"/>
              </w:rPr>
              <w:t>Income(</w:t>
            </w:r>
            <w:proofErr w:type="spellStart"/>
            <w:proofErr w:type="gramEnd"/>
            <w:r>
              <w:rPr>
                <w:b/>
                <w:sz w:val="24"/>
                <w:szCs w:val="24"/>
              </w:rPr>
              <w:t>Expe</w:t>
            </w:r>
            <w:proofErr w:type="spellEnd"/>
            <w:r>
              <w:rPr>
                <w:b/>
                <w:sz w:val="24"/>
                <w:szCs w:val="24"/>
              </w:rPr>
              <w:t>)</w:t>
            </w:r>
          </w:p>
        </w:tc>
        <w:tc>
          <w:tcPr>
            <w:tcW w:w="2259" w:type="dxa"/>
          </w:tcPr>
          <w:p w14:paraId="05797BF4" w14:textId="77777777" w:rsidR="00B977CB" w:rsidRDefault="00B977CB" w:rsidP="00325CE9">
            <w:pPr>
              <w:rPr>
                <w:b/>
                <w:sz w:val="24"/>
                <w:szCs w:val="24"/>
              </w:rPr>
            </w:pPr>
            <w:r>
              <w:rPr>
                <w:b/>
                <w:sz w:val="24"/>
                <w:szCs w:val="24"/>
              </w:rPr>
              <w:t>(1808.53)</w:t>
            </w:r>
          </w:p>
        </w:tc>
        <w:tc>
          <w:tcPr>
            <w:tcW w:w="2096" w:type="dxa"/>
          </w:tcPr>
          <w:p w14:paraId="2094FAE4" w14:textId="77777777" w:rsidR="00B977CB" w:rsidRDefault="00B977CB" w:rsidP="00325CE9">
            <w:pPr>
              <w:rPr>
                <w:b/>
                <w:sz w:val="24"/>
                <w:szCs w:val="24"/>
              </w:rPr>
            </w:pPr>
            <w:r>
              <w:rPr>
                <w:b/>
                <w:sz w:val="24"/>
                <w:szCs w:val="24"/>
              </w:rPr>
              <w:t>(170.00)</w:t>
            </w:r>
          </w:p>
        </w:tc>
        <w:tc>
          <w:tcPr>
            <w:tcW w:w="2266" w:type="dxa"/>
          </w:tcPr>
          <w:p w14:paraId="0E69D228" w14:textId="77777777" w:rsidR="00B977CB" w:rsidRDefault="00B977CB" w:rsidP="00325CE9">
            <w:pPr>
              <w:rPr>
                <w:b/>
                <w:sz w:val="24"/>
                <w:szCs w:val="24"/>
              </w:rPr>
            </w:pPr>
            <w:r>
              <w:rPr>
                <w:b/>
                <w:sz w:val="24"/>
                <w:szCs w:val="24"/>
              </w:rPr>
              <w:t>(1978.53)</w:t>
            </w:r>
          </w:p>
        </w:tc>
        <w:tc>
          <w:tcPr>
            <w:tcW w:w="2226" w:type="dxa"/>
          </w:tcPr>
          <w:p w14:paraId="0CAFFF9B" w14:textId="77777777" w:rsidR="00B977CB" w:rsidRDefault="00B977CB" w:rsidP="00325CE9">
            <w:pPr>
              <w:rPr>
                <w:b/>
                <w:sz w:val="24"/>
                <w:szCs w:val="24"/>
              </w:rPr>
            </w:pPr>
            <w:r>
              <w:rPr>
                <w:b/>
                <w:sz w:val="24"/>
                <w:szCs w:val="24"/>
              </w:rPr>
              <w:t>(511.00)</w:t>
            </w:r>
          </w:p>
        </w:tc>
      </w:tr>
      <w:tr w:rsidR="00B977CB" w14:paraId="075B4DC6" w14:textId="77777777" w:rsidTr="008F338E">
        <w:trPr>
          <w:trHeight w:val="610"/>
        </w:trPr>
        <w:tc>
          <w:tcPr>
            <w:tcW w:w="2131" w:type="dxa"/>
          </w:tcPr>
          <w:p w14:paraId="75C0BF31" w14:textId="77777777" w:rsidR="00B977CB" w:rsidRPr="00DA225D" w:rsidRDefault="00B977CB" w:rsidP="00325CE9">
            <w:pPr>
              <w:rPr>
                <w:b/>
                <w:sz w:val="24"/>
                <w:szCs w:val="24"/>
                <w:u w:val="single"/>
              </w:rPr>
            </w:pPr>
            <w:r w:rsidRPr="00DA225D">
              <w:rPr>
                <w:b/>
                <w:sz w:val="24"/>
                <w:szCs w:val="24"/>
                <w:u w:val="single"/>
              </w:rPr>
              <w:t>Total Funds B/F</w:t>
            </w:r>
          </w:p>
        </w:tc>
        <w:tc>
          <w:tcPr>
            <w:tcW w:w="2259" w:type="dxa"/>
          </w:tcPr>
          <w:p w14:paraId="7E73C15E" w14:textId="77777777" w:rsidR="00B977CB" w:rsidRDefault="00B977CB" w:rsidP="00325CE9">
            <w:pPr>
              <w:rPr>
                <w:b/>
                <w:sz w:val="24"/>
                <w:szCs w:val="24"/>
              </w:rPr>
            </w:pPr>
            <w:r>
              <w:rPr>
                <w:b/>
                <w:sz w:val="24"/>
                <w:szCs w:val="24"/>
              </w:rPr>
              <w:t>4881.68</w:t>
            </w:r>
          </w:p>
        </w:tc>
        <w:tc>
          <w:tcPr>
            <w:tcW w:w="2096" w:type="dxa"/>
          </w:tcPr>
          <w:p w14:paraId="39CE3C0B" w14:textId="77777777" w:rsidR="00B977CB" w:rsidRDefault="00B977CB" w:rsidP="00325CE9">
            <w:pPr>
              <w:rPr>
                <w:b/>
                <w:sz w:val="24"/>
                <w:szCs w:val="24"/>
              </w:rPr>
            </w:pPr>
            <w:r>
              <w:rPr>
                <w:b/>
                <w:sz w:val="24"/>
                <w:szCs w:val="24"/>
              </w:rPr>
              <w:t>3839.00</w:t>
            </w:r>
          </w:p>
        </w:tc>
        <w:tc>
          <w:tcPr>
            <w:tcW w:w="2266" w:type="dxa"/>
          </w:tcPr>
          <w:p w14:paraId="37E24671" w14:textId="77777777" w:rsidR="00B977CB" w:rsidRDefault="00B977CB" w:rsidP="00325CE9">
            <w:pPr>
              <w:rPr>
                <w:b/>
                <w:sz w:val="24"/>
                <w:szCs w:val="24"/>
              </w:rPr>
            </w:pPr>
            <w:r>
              <w:rPr>
                <w:b/>
                <w:sz w:val="24"/>
                <w:szCs w:val="24"/>
              </w:rPr>
              <w:t>8720.68</w:t>
            </w:r>
          </w:p>
        </w:tc>
        <w:tc>
          <w:tcPr>
            <w:tcW w:w="2226" w:type="dxa"/>
          </w:tcPr>
          <w:p w14:paraId="7EB52BB9" w14:textId="77777777" w:rsidR="00B977CB" w:rsidRDefault="00B977CB" w:rsidP="00325CE9">
            <w:pPr>
              <w:rPr>
                <w:b/>
                <w:sz w:val="24"/>
                <w:szCs w:val="24"/>
              </w:rPr>
            </w:pPr>
            <w:r>
              <w:rPr>
                <w:b/>
                <w:sz w:val="24"/>
                <w:szCs w:val="24"/>
              </w:rPr>
              <w:t>10670.00</w:t>
            </w:r>
          </w:p>
        </w:tc>
      </w:tr>
      <w:tr w:rsidR="00B977CB" w14:paraId="3904A779" w14:textId="77777777" w:rsidTr="008F338E">
        <w:trPr>
          <w:trHeight w:val="550"/>
        </w:trPr>
        <w:tc>
          <w:tcPr>
            <w:tcW w:w="2131" w:type="dxa"/>
          </w:tcPr>
          <w:p w14:paraId="54C35841" w14:textId="77777777" w:rsidR="00B977CB" w:rsidRDefault="00B977CB" w:rsidP="00325CE9">
            <w:pPr>
              <w:rPr>
                <w:b/>
                <w:sz w:val="24"/>
                <w:szCs w:val="24"/>
              </w:rPr>
            </w:pPr>
          </w:p>
        </w:tc>
        <w:tc>
          <w:tcPr>
            <w:tcW w:w="2259" w:type="dxa"/>
          </w:tcPr>
          <w:p w14:paraId="651D9FB6" w14:textId="77777777" w:rsidR="00B977CB" w:rsidRDefault="00B977CB" w:rsidP="00325CE9">
            <w:pPr>
              <w:rPr>
                <w:b/>
                <w:sz w:val="24"/>
                <w:szCs w:val="24"/>
              </w:rPr>
            </w:pPr>
          </w:p>
        </w:tc>
        <w:tc>
          <w:tcPr>
            <w:tcW w:w="2096" w:type="dxa"/>
          </w:tcPr>
          <w:p w14:paraId="3C84EAC0" w14:textId="77777777" w:rsidR="00B977CB" w:rsidRDefault="00B977CB" w:rsidP="00325CE9">
            <w:pPr>
              <w:rPr>
                <w:b/>
                <w:sz w:val="24"/>
                <w:szCs w:val="24"/>
              </w:rPr>
            </w:pPr>
          </w:p>
        </w:tc>
        <w:tc>
          <w:tcPr>
            <w:tcW w:w="2266" w:type="dxa"/>
          </w:tcPr>
          <w:p w14:paraId="522E953A" w14:textId="77777777" w:rsidR="00B977CB" w:rsidRDefault="00B977CB" w:rsidP="00325CE9">
            <w:pPr>
              <w:rPr>
                <w:b/>
                <w:sz w:val="24"/>
                <w:szCs w:val="24"/>
              </w:rPr>
            </w:pPr>
          </w:p>
        </w:tc>
        <w:tc>
          <w:tcPr>
            <w:tcW w:w="2226" w:type="dxa"/>
          </w:tcPr>
          <w:p w14:paraId="601FA4DD" w14:textId="77777777" w:rsidR="00B977CB" w:rsidRDefault="00B977CB" w:rsidP="00325CE9">
            <w:pPr>
              <w:rPr>
                <w:b/>
                <w:sz w:val="24"/>
                <w:szCs w:val="24"/>
              </w:rPr>
            </w:pPr>
          </w:p>
        </w:tc>
      </w:tr>
      <w:tr w:rsidR="00B977CB" w14:paraId="76C5AC2E" w14:textId="77777777" w:rsidTr="008F338E">
        <w:trPr>
          <w:trHeight w:val="520"/>
        </w:trPr>
        <w:tc>
          <w:tcPr>
            <w:tcW w:w="2131" w:type="dxa"/>
          </w:tcPr>
          <w:p w14:paraId="0299AA19" w14:textId="77777777" w:rsidR="00B977CB" w:rsidRDefault="00B977CB" w:rsidP="00325CE9">
            <w:pPr>
              <w:rPr>
                <w:b/>
                <w:sz w:val="24"/>
                <w:szCs w:val="24"/>
              </w:rPr>
            </w:pPr>
            <w:r>
              <w:rPr>
                <w:b/>
                <w:sz w:val="24"/>
                <w:szCs w:val="24"/>
              </w:rPr>
              <w:t>Funds Available as of 31.12 2020</w:t>
            </w:r>
          </w:p>
        </w:tc>
        <w:tc>
          <w:tcPr>
            <w:tcW w:w="2259" w:type="dxa"/>
          </w:tcPr>
          <w:p w14:paraId="5C1F2C17" w14:textId="77777777" w:rsidR="00B977CB" w:rsidRDefault="00B977CB" w:rsidP="00325CE9">
            <w:pPr>
              <w:rPr>
                <w:b/>
                <w:sz w:val="24"/>
                <w:szCs w:val="24"/>
              </w:rPr>
            </w:pPr>
          </w:p>
        </w:tc>
        <w:tc>
          <w:tcPr>
            <w:tcW w:w="2096" w:type="dxa"/>
          </w:tcPr>
          <w:p w14:paraId="32EB523D" w14:textId="77777777" w:rsidR="00B977CB" w:rsidRDefault="00B977CB" w:rsidP="00325CE9">
            <w:pPr>
              <w:rPr>
                <w:b/>
                <w:sz w:val="24"/>
                <w:szCs w:val="24"/>
              </w:rPr>
            </w:pPr>
          </w:p>
        </w:tc>
        <w:tc>
          <w:tcPr>
            <w:tcW w:w="2266" w:type="dxa"/>
          </w:tcPr>
          <w:p w14:paraId="08BEBD83" w14:textId="77777777" w:rsidR="00B977CB" w:rsidRDefault="00B977CB" w:rsidP="00325CE9">
            <w:pPr>
              <w:rPr>
                <w:b/>
                <w:sz w:val="24"/>
                <w:szCs w:val="24"/>
              </w:rPr>
            </w:pPr>
          </w:p>
        </w:tc>
        <w:tc>
          <w:tcPr>
            <w:tcW w:w="2226" w:type="dxa"/>
          </w:tcPr>
          <w:p w14:paraId="18790BC8" w14:textId="77777777" w:rsidR="00B977CB" w:rsidRDefault="00B977CB" w:rsidP="00325CE9">
            <w:pPr>
              <w:rPr>
                <w:b/>
                <w:sz w:val="24"/>
                <w:szCs w:val="24"/>
              </w:rPr>
            </w:pPr>
          </w:p>
        </w:tc>
      </w:tr>
      <w:tr w:rsidR="00B977CB" w14:paraId="35D22A1F" w14:textId="77777777" w:rsidTr="008F338E">
        <w:trPr>
          <w:trHeight w:val="873"/>
        </w:trPr>
        <w:tc>
          <w:tcPr>
            <w:tcW w:w="2131" w:type="dxa"/>
          </w:tcPr>
          <w:p w14:paraId="186B4737" w14:textId="77777777" w:rsidR="00B977CB" w:rsidRDefault="00B977CB" w:rsidP="00325CE9">
            <w:pPr>
              <w:rPr>
                <w:b/>
                <w:sz w:val="24"/>
                <w:szCs w:val="24"/>
              </w:rPr>
            </w:pPr>
            <w:r>
              <w:rPr>
                <w:b/>
                <w:sz w:val="24"/>
                <w:szCs w:val="24"/>
              </w:rPr>
              <w:t xml:space="preserve"> Current Account</w:t>
            </w:r>
          </w:p>
          <w:p w14:paraId="6697CF09" w14:textId="77777777" w:rsidR="00B977CB" w:rsidRDefault="00B977CB" w:rsidP="00325CE9">
            <w:pPr>
              <w:rPr>
                <w:b/>
                <w:sz w:val="24"/>
                <w:szCs w:val="24"/>
              </w:rPr>
            </w:pPr>
            <w:r>
              <w:rPr>
                <w:b/>
                <w:sz w:val="24"/>
                <w:szCs w:val="24"/>
              </w:rPr>
              <w:t xml:space="preserve"> </w:t>
            </w:r>
            <w:proofErr w:type="gramStart"/>
            <w:r w:rsidR="00DA225D">
              <w:rPr>
                <w:b/>
                <w:sz w:val="24"/>
                <w:szCs w:val="24"/>
              </w:rPr>
              <w:t xml:space="preserve">Balance </w:t>
            </w:r>
            <w:r>
              <w:rPr>
                <w:b/>
                <w:sz w:val="24"/>
                <w:szCs w:val="24"/>
              </w:rPr>
              <w:t xml:space="preserve"> £</w:t>
            </w:r>
            <w:proofErr w:type="gramEnd"/>
            <w:r>
              <w:rPr>
                <w:b/>
                <w:sz w:val="24"/>
                <w:szCs w:val="24"/>
              </w:rPr>
              <w:t>2151.81</w:t>
            </w:r>
          </w:p>
        </w:tc>
        <w:tc>
          <w:tcPr>
            <w:tcW w:w="2259" w:type="dxa"/>
          </w:tcPr>
          <w:p w14:paraId="68EE861A" w14:textId="77777777" w:rsidR="00B977CB" w:rsidRDefault="00B977CB" w:rsidP="00325CE9">
            <w:pPr>
              <w:rPr>
                <w:b/>
                <w:sz w:val="24"/>
                <w:szCs w:val="24"/>
              </w:rPr>
            </w:pPr>
          </w:p>
        </w:tc>
        <w:tc>
          <w:tcPr>
            <w:tcW w:w="2096" w:type="dxa"/>
          </w:tcPr>
          <w:p w14:paraId="219B7AA0" w14:textId="77777777" w:rsidR="00B977CB" w:rsidRDefault="00B977CB" w:rsidP="00325CE9">
            <w:pPr>
              <w:rPr>
                <w:b/>
                <w:sz w:val="24"/>
                <w:szCs w:val="24"/>
              </w:rPr>
            </w:pPr>
          </w:p>
        </w:tc>
        <w:tc>
          <w:tcPr>
            <w:tcW w:w="2266" w:type="dxa"/>
          </w:tcPr>
          <w:p w14:paraId="64BC042B" w14:textId="77777777" w:rsidR="00B977CB" w:rsidRDefault="00B977CB" w:rsidP="00325CE9">
            <w:pPr>
              <w:rPr>
                <w:b/>
                <w:sz w:val="24"/>
                <w:szCs w:val="24"/>
              </w:rPr>
            </w:pPr>
          </w:p>
        </w:tc>
        <w:tc>
          <w:tcPr>
            <w:tcW w:w="2226" w:type="dxa"/>
          </w:tcPr>
          <w:p w14:paraId="1BF8E0BB" w14:textId="77777777" w:rsidR="00B977CB" w:rsidRDefault="00B977CB" w:rsidP="00325CE9">
            <w:pPr>
              <w:rPr>
                <w:b/>
                <w:sz w:val="24"/>
                <w:szCs w:val="24"/>
              </w:rPr>
            </w:pPr>
          </w:p>
        </w:tc>
      </w:tr>
      <w:tr w:rsidR="00B977CB" w14:paraId="022B4BE0" w14:textId="77777777" w:rsidTr="008F338E">
        <w:trPr>
          <w:trHeight w:val="630"/>
        </w:trPr>
        <w:tc>
          <w:tcPr>
            <w:tcW w:w="2131" w:type="dxa"/>
          </w:tcPr>
          <w:p w14:paraId="5AA6A5FA" w14:textId="77777777" w:rsidR="00B977CB" w:rsidRDefault="00B977CB" w:rsidP="00325CE9">
            <w:pPr>
              <w:rPr>
                <w:b/>
                <w:sz w:val="24"/>
                <w:szCs w:val="24"/>
              </w:rPr>
            </w:pPr>
            <w:r>
              <w:rPr>
                <w:b/>
                <w:sz w:val="24"/>
                <w:szCs w:val="24"/>
              </w:rPr>
              <w:t>Uncleared cheques</w:t>
            </w:r>
          </w:p>
          <w:p w14:paraId="463A42EF" w14:textId="77777777" w:rsidR="00B977CB" w:rsidRDefault="00B977CB" w:rsidP="00325CE9">
            <w:pPr>
              <w:rPr>
                <w:b/>
                <w:sz w:val="24"/>
                <w:szCs w:val="24"/>
              </w:rPr>
            </w:pPr>
            <w:r>
              <w:rPr>
                <w:b/>
                <w:sz w:val="24"/>
                <w:szCs w:val="24"/>
              </w:rPr>
              <w:t>-  £419.00</w:t>
            </w:r>
          </w:p>
        </w:tc>
        <w:tc>
          <w:tcPr>
            <w:tcW w:w="2259" w:type="dxa"/>
          </w:tcPr>
          <w:p w14:paraId="44269FDE" w14:textId="77777777" w:rsidR="00B977CB" w:rsidRPr="008F338E" w:rsidRDefault="00B977CB" w:rsidP="00325CE9">
            <w:pPr>
              <w:rPr>
                <w:b/>
                <w:sz w:val="24"/>
                <w:szCs w:val="24"/>
              </w:rPr>
            </w:pPr>
          </w:p>
        </w:tc>
        <w:tc>
          <w:tcPr>
            <w:tcW w:w="2096" w:type="dxa"/>
          </w:tcPr>
          <w:p w14:paraId="18CFE7B6" w14:textId="77777777" w:rsidR="00B977CB" w:rsidRDefault="00B977CB" w:rsidP="00325CE9">
            <w:pPr>
              <w:rPr>
                <w:b/>
                <w:sz w:val="24"/>
                <w:szCs w:val="24"/>
              </w:rPr>
            </w:pPr>
          </w:p>
        </w:tc>
        <w:tc>
          <w:tcPr>
            <w:tcW w:w="2266" w:type="dxa"/>
          </w:tcPr>
          <w:p w14:paraId="7AF8DF58" w14:textId="77777777" w:rsidR="00B977CB" w:rsidRDefault="00B977CB" w:rsidP="00325CE9">
            <w:pPr>
              <w:rPr>
                <w:b/>
                <w:sz w:val="24"/>
                <w:szCs w:val="24"/>
              </w:rPr>
            </w:pPr>
          </w:p>
        </w:tc>
        <w:tc>
          <w:tcPr>
            <w:tcW w:w="2226" w:type="dxa"/>
          </w:tcPr>
          <w:p w14:paraId="389D35F2" w14:textId="77777777" w:rsidR="00B977CB" w:rsidRDefault="00B977CB" w:rsidP="00325CE9">
            <w:pPr>
              <w:rPr>
                <w:b/>
                <w:sz w:val="24"/>
                <w:szCs w:val="24"/>
              </w:rPr>
            </w:pPr>
          </w:p>
        </w:tc>
      </w:tr>
      <w:tr w:rsidR="00B977CB" w14:paraId="5FAE8A4F" w14:textId="77777777" w:rsidTr="008F338E">
        <w:trPr>
          <w:trHeight w:val="530"/>
        </w:trPr>
        <w:tc>
          <w:tcPr>
            <w:tcW w:w="2131" w:type="dxa"/>
          </w:tcPr>
          <w:p w14:paraId="520A8460" w14:textId="77777777" w:rsidR="00B977CB" w:rsidRDefault="00B977CB" w:rsidP="00325CE9">
            <w:pPr>
              <w:rPr>
                <w:b/>
                <w:sz w:val="24"/>
                <w:szCs w:val="24"/>
              </w:rPr>
            </w:pPr>
            <w:r>
              <w:rPr>
                <w:b/>
                <w:sz w:val="24"/>
                <w:szCs w:val="24"/>
              </w:rPr>
              <w:t xml:space="preserve">Balance </w:t>
            </w:r>
          </w:p>
        </w:tc>
        <w:tc>
          <w:tcPr>
            <w:tcW w:w="2259" w:type="dxa"/>
          </w:tcPr>
          <w:p w14:paraId="788532F6" w14:textId="77777777" w:rsidR="00B977CB" w:rsidRDefault="00B977CB" w:rsidP="00325CE9">
            <w:pPr>
              <w:rPr>
                <w:b/>
                <w:sz w:val="24"/>
                <w:szCs w:val="24"/>
              </w:rPr>
            </w:pPr>
            <w:r>
              <w:rPr>
                <w:b/>
                <w:sz w:val="24"/>
                <w:szCs w:val="24"/>
              </w:rPr>
              <w:t>1723.81</w:t>
            </w:r>
          </w:p>
        </w:tc>
        <w:tc>
          <w:tcPr>
            <w:tcW w:w="2096" w:type="dxa"/>
          </w:tcPr>
          <w:p w14:paraId="29010147" w14:textId="77777777" w:rsidR="00B977CB" w:rsidRDefault="00B977CB" w:rsidP="00325CE9">
            <w:pPr>
              <w:rPr>
                <w:b/>
                <w:sz w:val="24"/>
                <w:szCs w:val="24"/>
              </w:rPr>
            </w:pPr>
            <w:r>
              <w:rPr>
                <w:b/>
                <w:sz w:val="24"/>
                <w:szCs w:val="24"/>
              </w:rPr>
              <w:t>1723.81</w:t>
            </w:r>
          </w:p>
        </w:tc>
        <w:tc>
          <w:tcPr>
            <w:tcW w:w="2266" w:type="dxa"/>
          </w:tcPr>
          <w:p w14:paraId="269AC8A7" w14:textId="77777777" w:rsidR="00B977CB" w:rsidRDefault="00B977CB" w:rsidP="00325CE9">
            <w:pPr>
              <w:rPr>
                <w:b/>
                <w:sz w:val="24"/>
                <w:szCs w:val="24"/>
              </w:rPr>
            </w:pPr>
          </w:p>
        </w:tc>
        <w:tc>
          <w:tcPr>
            <w:tcW w:w="2226" w:type="dxa"/>
          </w:tcPr>
          <w:p w14:paraId="1B106990" w14:textId="77777777" w:rsidR="00B977CB" w:rsidRDefault="00B977CB" w:rsidP="00325CE9">
            <w:pPr>
              <w:rPr>
                <w:b/>
                <w:sz w:val="24"/>
                <w:szCs w:val="24"/>
              </w:rPr>
            </w:pPr>
          </w:p>
        </w:tc>
      </w:tr>
      <w:tr w:rsidR="00B977CB" w14:paraId="272184D4" w14:textId="77777777" w:rsidTr="008F338E">
        <w:trPr>
          <w:trHeight w:val="580"/>
        </w:trPr>
        <w:tc>
          <w:tcPr>
            <w:tcW w:w="2131" w:type="dxa"/>
          </w:tcPr>
          <w:p w14:paraId="45FCE01A" w14:textId="77777777" w:rsidR="00B977CB" w:rsidRDefault="00B977CB" w:rsidP="00325CE9">
            <w:pPr>
              <w:rPr>
                <w:b/>
                <w:sz w:val="24"/>
                <w:szCs w:val="24"/>
              </w:rPr>
            </w:pPr>
            <w:r>
              <w:rPr>
                <w:b/>
                <w:sz w:val="24"/>
                <w:szCs w:val="24"/>
              </w:rPr>
              <w:t xml:space="preserve">Deposit </w:t>
            </w:r>
            <w:proofErr w:type="gramStart"/>
            <w:r>
              <w:rPr>
                <w:b/>
                <w:sz w:val="24"/>
                <w:szCs w:val="24"/>
              </w:rPr>
              <w:t>Acc</w:t>
            </w:r>
            <w:r w:rsidR="00DA225D">
              <w:rPr>
                <w:b/>
                <w:sz w:val="24"/>
                <w:szCs w:val="24"/>
              </w:rPr>
              <w:t>ount</w:t>
            </w:r>
            <w:r>
              <w:rPr>
                <w:b/>
                <w:sz w:val="24"/>
                <w:szCs w:val="24"/>
              </w:rPr>
              <w:t xml:space="preserve"> </w:t>
            </w:r>
            <w:r w:rsidR="00DA225D">
              <w:rPr>
                <w:b/>
                <w:sz w:val="24"/>
                <w:szCs w:val="24"/>
              </w:rPr>
              <w:t xml:space="preserve"> Balance</w:t>
            </w:r>
            <w:proofErr w:type="gramEnd"/>
            <w:r w:rsidR="00DA225D">
              <w:rPr>
                <w:b/>
                <w:sz w:val="24"/>
                <w:szCs w:val="24"/>
              </w:rPr>
              <w:t xml:space="preserve">  </w:t>
            </w:r>
            <w:r>
              <w:rPr>
                <w:b/>
                <w:sz w:val="24"/>
                <w:szCs w:val="24"/>
              </w:rPr>
              <w:t>£6987.87</w:t>
            </w:r>
          </w:p>
        </w:tc>
        <w:tc>
          <w:tcPr>
            <w:tcW w:w="2259" w:type="dxa"/>
          </w:tcPr>
          <w:p w14:paraId="112E1266" w14:textId="77777777" w:rsidR="00B977CB" w:rsidRDefault="00B977CB" w:rsidP="00325CE9">
            <w:pPr>
              <w:rPr>
                <w:b/>
                <w:sz w:val="24"/>
                <w:szCs w:val="24"/>
              </w:rPr>
            </w:pPr>
            <w:r>
              <w:rPr>
                <w:b/>
                <w:sz w:val="24"/>
                <w:szCs w:val="24"/>
              </w:rPr>
              <w:t>3148.87</w:t>
            </w:r>
          </w:p>
        </w:tc>
        <w:tc>
          <w:tcPr>
            <w:tcW w:w="2096" w:type="dxa"/>
          </w:tcPr>
          <w:p w14:paraId="2F849B70" w14:textId="77777777" w:rsidR="00B977CB" w:rsidRDefault="00B977CB" w:rsidP="00325CE9">
            <w:pPr>
              <w:rPr>
                <w:b/>
                <w:sz w:val="24"/>
                <w:szCs w:val="24"/>
              </w:rPr>
            </w:pPr>
            <w:r>
              <w:rPr>
                <w:b/>
                <w:sz w:val="24"/>
                <w:szCs w:val="24"/>
              </w:rPr>
              <w:t>3839.00</w:t>
            </w:r>
          </w:p>
        </w:tc>
        <w:tc>
          <w:tcPr>
            <w:tcW w:w="2266" w:type="dxa"/>
          </w:tcPr>
          <w:p w14:paraId="0D4BDD00" w14:textId="77777777" w:rsidR="00B977CB" w:rsidRDefault="00B977CB" w:rsidP="00325CE9">
            <w:pPr>
              <w:rPr>
                <w:b/>
                <w:sz w:val="24"/>
                <w:szCs w:val="24"/>
              </w:rPr>
            </w:pPr>
            <w:r>
              <w:rPr>
                <w:b/>
                <w:sz w:val="24"/>
                <w:szCs w:val="24"/>
              </w:rPr>
              <w:t>8720.68</w:t>
            </w:r>
          </w:p>
        </w:tc>
        <w:tc>
          <w:tcPr>
            <w:tcW w:w="2226" w:type="dxa"/>
          </w:tcPr>
          <w:p w14:paraId="3269FD27" w14:textId="77777777" w:rsidR="00B977CB" w:rsidRDefault="00B977CB" w:rsidP="00325CE9">
            <w:pPr>
              <w:rPr>
                <w:b/>
                <w:sz w:val="24"/>
                <w:szCs w:val="24"/>
              </w:rPr>
            </w:pPr>
            <w:r>
              <w:rPr>
                <w:b/>
                <w:sz w:val="24"/>
                <w:szCs w:val="24"/>
              </w:rPr>
              <w:t>10687.00</w:t>
            </w:r>
          </w:p>
        </w:tc>
      </w:tr>
      <w:tr w:rsidR="00B977CB" w14:paraId="776D5125" w14:textId="77777777" w:rsidTr="008F338E">
        <w:trPr>
          <w:trHeight w:val="660"/>
        </w:trPr>
        <w:tc>
          <w:tcPr>
            <w:tcW w:w="2131" w:type="dxa"/>
          </w:tcPr>
          <w:p w14:paraId="4BF193AE" w14:textId="77777777" w:rsidR="00B977CB" w:rsidRPr="00DA225D" w:rsidRDefault="00DA225D">
            <w:pPr>
              <w:rPr>
                <w:b/>
                <w:sz w:val="24"/>
                <w:szCs w:val="24"/>
                <w:u w:val="single"/>
              </w:rPr>
            </w:pPr>
            <w:r w:rsidRPr="00DA225D">
              <w:rPr>
                <w:b/>
                <w:sz w:val="24"/>
                <w:szCs w:val="24"/>
                <w:u w:val="single"/>
              </w:rPr>
              <w:t>Total Funds</w:t>
            </w:r>
          </w:p>
          <w:p w14:paraId="0DBB4BD0" w14:textId="77777777" w:rsidR="00DA225D" w:rsidRDefault="00DA225D">
            <w:pPr>
              <w:rPr>
                <w:b/>
                <w:sz w:val="24"/>
                <w:szCs w:val="24"/>
              </w:rPr>
            </w:pPr>
            <w:r>
              <w:rPr>
                <w:b/>
                <w:sz w:val="24"/>
                <w:szCs w:val="24"/>
              </w:rPr>
              <w:t>£8720.68</w:t>
            </w:r>
          </w:p>
        </w:tc>
        <w:tc>
          <w:tcPr>
            <w:tcW w:w="2259" w:type="dxa"/>
          </w:tcPr>
          <w:p w14:paraId="6558169E" w14:textId="77777777" w:rsidR="00B977CB" w:rsidRDefault="00B977CB">
            <w:pPr>
              <w:rPr>
                <w:b/>
                <w:sz w:val="24"/>
                <w:szCs w:val="24"/>
              </w:rPr>
            </w:pPr>
          </w:p>
        </w:tc>
        <w:tc>
          <w:tcPr>
            <w:tcW w:w="2096" w:type="dxa"/>
          </w:tcPr>
          <w:p w14:paraId="7F68A41B" w14:textId="77777777" w:rsidR="00B977CB" w:rsidRDefault="00B977CB">
            <w:pPr>
              <w:rPr>
                <w:b/>
                <w:sz w:val="24"/>
                <w:szCs w:val="24"/>
              </w:rPr>
            </w:pPr>
          </w:p>
        </w:tc>
        <w:tc>
          <w:tcPr>
            <w:tcW w:w="2266" w:type="dxa"/>
          </w:tcPr>
          <w:p w14:paraId="6C6C918C" w14:textId="77777777" w:rsidR="00B977CB" w:rsidRDefault="00B977CB">
            <w:pPr>
              <w:rPr>
                <w:b/>
                <w:sz w:val="24"/>
                <w:szCs w:val="24"/>
              </w:rPr>
            </w:pPr>
          </w:p>
        </w:tc>
        <w:tc>
          <w:tcPr>
            <w:tcW w:w="2226" w:type="dxa"/>
          </w:tcPr>
          <w:p w14:paraId="1C189DE0" w14:textId="77777777" w:rsidR="00B977CB" w:rsidRDefault="00B977CB">
            <w:pPr>
              <w:rPr>
                <w:b/>
                <w:sz w:val="24"/>
                <w:szCs w:val="24"/>
              </w:rPr>
            </w:pPr>
          </w:p>
        </w:tc>
      </w:tr>
    </w:tbl>
    <w:p w14:paraId="37CEF02D" w14:textId="77777777" w:rsidR="00871F9A" w:rsidRDefault="00871F9A">
      <w:pPr>
        <w:rPr>
          <w:b/>
          <w:sz w:val="24"/>
          <w:szCs w:val="24"/>
          <w:u w:val="single"/>
        </w:rPr>
      </w:pPr>
    </w:p>
    <w:p w14:paraId="18E0D261" w14:textId="77777777" w:rsidR="00F82EBE" w:rsidRDefault="003B47BF">
      <w:pPr>
        <w:rPr>
          <w:b/>
          <w:sz w:val="24"/>
          <w:szCs w:val="24"/>
        </w:rPr>
      </w:pPr>
      <w:r w:rsidRPr="003B47BF">
        <w:rPr>
          <w:b/>
          <w:sz w:val="24"/>
          <w:szCs w:val="24"/>
        </w:rPr>
        <w:lastRenderedPageBreak/>
        <w:t xml:space="preserve"> </w:t>
      </w:r>
    </w:p>
    <w:p w14:paraId="03F39986" w14:textId="77777777" w:rsidR="00F82EBE" w:rsidRDefault="00F82EBE">
      <w:pPr>
        <w:rPr>
          <w:b/>
          <w:sz w:val="24"/>
          <w:szCs w:val="24"/>
        </w:rPr>
      </w:pPr>
    </w:p>
    <w:p w14:paraId="33556BB1" w14:textId="77777777" w:rsidR="00206C32" w:rsidRPr="00871F9A" w:rsidRDefault="00F82EBE">
      <w:pPr>
        <w:rPr>
          <w:b/>
          <w:sz w:val="24"/>
          <w:szCs w:val="24"/>
          <w:u w:val="single"/>
        </w:rPr>
      </w:pPr>
      <w:r>
        <w:rPr>
          <w:b/>
          <w:sz w:val="24"/>
          <w:szCs w:val="24"/>
        </w:rPr>
        <w:t xml:space="preserve">                        </w:t>
      </w:r>
      <w:r w:rsidR="003B47BF" w:rsidRPr="00AE4685">
        <w:rPr>
          <w:b/>
          <w:color w:val="7030A0"/>
          <w:sz w:val="24"/>
          <w:szCs w:val="24"/>
          <w:u w:val="single"/>
        </w:rPr>
        <w:t>Coalbrookdale Balance Sheet to Year ending 31</w:t>
      </w:r>
      <w:r w:rsidR="003B47BF" w:rsidRPr="00AE4685">
        <w:rPr>
          <w:b/>
          <w:color w:val="7030A0"/>
          <w:sz w:val="24"/>
          <w:szCs w:val="24"/>
          <w:u w:val="single"/>
          <w:vertAlign w:val="superscript"/>
        </w:rPr>
        <w:t>st</w:t>
      </w:r>
      <w:r w:rsidR="003B47BF" w:rsidRPr="00AE4685">
        <w:rPr>
          <w:b/>
          <w:color w:val="7030A0"/>
          <w:sz w:val="24"/>
          <w:szCs w:val="24"/>
          <w:u w:val="single"/>
        </w:rPr>
        <w:t xml:space="preserve"> December 2020</w:t>
      </w:r>
    </w:p>
    <w:p w14:paraId="03D57813" w14:textId="77777777" w:rsidR="003B47BF" w:rsidRDefault="003B47BF">
      <w:pPr>
        <w:rPr>
          <w:b/>
          <w:sz w:val="24"/>
          <w:szCs w:val="24"/>
          <w:u w:val="single"/>
        </w:rPr>
      </w:pPr>
    </w:p>
    <w:tbl>
      <w:tblPr>
        <w:tblStyle w:val="LightList1"/>
        <w:tblW w:w="5000" w:type="pct"/>
        <w:tblLook w:val="0620" w:firstRow="1" w:lastRow="0" w:firstColumn="0" w:lastColumn="0" w:noHBand="1" w:noVBand="1"/>
      </w:tblPr>
      <w:tblGrid>
        <w:gridCol w:w="1795"/>
        <w:gridCol w:w="1795"/>
        <w:gridCol w:w="261"/>
        <w:gridCol w:w="2635"/>
        <w:gridCol w:w="2219"/>
        <w:gridCol w:w="1805"/>
        <w:gridCol w:w="270"/>
      </w:tblGrid>
      <w:tr w:rsidR="003B47BF" w14:paraId="5C7A4597" w14:textId="77777777" w:rsidTr="003B47BF">
        <w:trPr>
          <w:cnfStyle w:val="100000000000" w:firstRow="1" w:lastRow="0" w:firstColumn="0" w:lastColumn="0" w:oddVBand="0" w:evenVBand="0" w:oddHBand="0" w:evenHBand="0" w:firstRowFirstColumn="0" w:firstRowLastColumn="0" w:lastRowFirstColumn="0" w:lastRowLastColumn="0"/>
          <w:trHeight w:val="208"/>
        </w:trPr>
        <w:tc>
          <w:tcPr>
            <w:tcW w:w="833" w:type="pct"/>
          </w:tcPr>
          <w:p w14:paraId="2F6C14CB" w14:textId="77777777" w:rsidR="003B47BF" w:rsidRDefault="003B47BF"/>
        </w:tc>
        <w:tc>
          <w:tcPr>
            <w:tcW w:w="954" w:type="pct"/>
            <w:gridSpan w:val="2"/>
          </w:tcPr>
          <w:p w14:paraId="606689CF" w14:textId="77777777" w:rsidR="003B47BF" w:rsidRDefault="008950AC">
            <w:r>
              <w:t>(£)</w:t>
            </w:r>
          </w:p>
        </w:tc>
        <w:tc>
          <w:tcPr>
            <w:tcW w:w="1222" w:type="pct"/>
          </w:tcPr>
          <w:p w14:paraId="58C1B0C6" w14:textId="77777777" w:rsidR="003B47BF" w:rsidRDefault="008950AC">
            <w:r>
              <w:t>Excess /Deficit to date</w:t>
            </w:r>
          </w:p>
        </w:tc>
        <w:tc>
          <w:tcPr>
            <w:tcW w:w="1029" w:type="pct"/>
          </w:tcPr>
          <w:p w14:paraId="19A78F52" w14:textId="77777777" w:rsidR="003B47BF" w:rsidRDefault="008950AC">
            <w:r>
              <w:t>(£)</w:t>
            </w:r>
          </w:p>
        </w:tc>
        <w:tc>
          <w:tcPr>
            <w:tcW w:w="837" w:type="pct"/>
          </w:tcPr>
          <w:p w14:paraId="4C320C23" w14:textId="77777777" w:rsidR="003B47BF" w:rsidRDefault="003B47BF"/>
        </w:tc>
        <w:tc>
          <w:tcPr>
            <w:tcW w:w="125" w:type="pct"/>
          </w:tcPr>
          <w:p w14:paraId="37088244" w14:textId="77777777" w:rsidR="003B47BF" w:rsidRDefault="003B47BF"/>
        </w:tc>
      </w:tr>
      <w:tr w:rsidR="001472BA" w14:paraId="3F2CB903" w14:textId="77777777" w:rsidTr="003B47BF">
        <w:trPr>
          <w:trHeight w:val="516"/>
        </w:trPr>
        <w:tc>
          <w:tcPr>
            <w:tcW w:w="833" w:type="pct"/>
          </w:tcPr>
          <w:p w14:paraId="59CC985B" w14:textId="77777777" w:rsidR="001472BA" w:rsidRDefault="001472BA">
            <w:r>
              <w:t>Current Account</w:t>
            </w:r>
          </w:p>
        </w:tc>
        <w:tc>
          <w:tcPr>
            <w:tcW w:w="954" w:type="pct"/>
            <w:gridSpan w:val="2"/>
          </w:tcPr>
          <w:p w14:paraId="18FDC77C" w14:textId="77777777" w:rsidR="001472BA" w:rsidRDefault="001472BA">
            <w:r>
              <w:t>5935.16</w:t>
            </w:r>
          </w:p>
        </w:tc>
        <w:tc>
          <w:tcPr>
            <w:tcW w:w="1222" w:type="pct"/>
          </w:tcPr>
          <w:p w14:paraId="5ADA8D27" w14:textId="77777777" w:rsidR="001472BA" w:rsidRDefault="001472BA" w:rsidP="00384243">
            <w:pPr>
              <w:rPr>
                <w:iCs/>
              </w:rPr>
            </w:pPr>
            <w:r>
              <w:rPr>
                <w:iCs/>
              </w:rPr>
              <w:t>Starting Balance</w:t>
            </w:r>
          </w:p>
        </w:tc>
        <w:tc>
          <w:tcPr>
            <w:tcW w:w="1029" w:type="pct"/>
          </w:tcPr>
          <w:p w14:paraId="0D65F859" w14:textId="77777777" w:rsidR="001472BA" w:rsidRDefault="001472BA" w:rsidP="00384243">
            <w:pPr>
              <w:rPr>
                <w:iCs/>
              </w:rPr>
            </w:pPr>
            <w:r>
              <w:rPr>
                <w:iCs/>
              </w:rPr>
              <w:t>(331.99)</w:t>
            </w:r>
          </w:p>
          <w:p w14:paraId="1BF52662" w14:textId="77777777" w:rsidR="001472BA" w:rsidRDefault="001472BA" w:rsidP="00384243">
            <w:pPr>
              <w:rPr>
                <w:iCs/>
              </w:rPr>
            </w:pPr>
            <w:r>
              <w:rPr>
                <w:iCs/>
              </w:rPr>
              <w:t>3044.01</w:t>
            </w:r>
          </w:p>
        </w:tc>
        <w:tc>
          <w:tcPr>
            <w:tcW w:w="837" w:type="pct"/>
          </w:tcPr>
          <w:p w14:paraId="26CE2BFC" w14:textId="77777777" w:rsidR="001472BA" w:rsidRDefault="001472BA"/>
        </w:tc>
        <w:tc>
          <w:tcPr>
            <w:tcW w:w="125" w:type="pct"/>
          </w:tcPr>
          <w:p w14:paraId="4E7A26BB" w14:textId="77777777" w:rsidR="001472BA" w:rsidRDefault="001472BA">
            <w:pPr>
              <w:rPr>
                <w:iCs/>
              </w:rPr>
            </w:pPr>
          </w:p>
        </w:tc>
      </w:tr>
      <w:tr w:rsidR="001472BA" w14:paraId="6669DB30" w14:textId="77777777" w:rsidTr="003B47BF">
        <w:trPr>
          <w:trHeight w:val="551"/>
        </w:trPr>
        <w:tc>
          <w:tcPr>
            <w:tcW w:w="833" w:type="pct"/>
          </w:tcPr>
          <w:p w14:paraId="31C28334" w14:textId="77777777" w:rsidR="001472BA" w:rsidRDefault="001472BA">
            <w:r>
              <w:t>Savings Account</w:t>
            </w:r>
          </w:p>
        </w:tc>
        <w:tc>
          <w:tcPr>
            <w:tcW w:w="954" w:type="pct"/>
            <w:gridSpan w:val="2"/>
          </w:tcPr>
          <w:p w14:paraId="0E3036F0" w14:textId="77777777" w:rsidR="001472BA" w:rsidRDefault="001472BA">
            <w:r>
              <w:t>22678.00</w:t>
            </w:r>
          </w:p>
        </w:tc>
        <w:tc>
          <w:tcPr>
            <w:tcW w:w="1222" w:type="pct"/>
          </w:tcPr>
          <w:p w14:paraId="6AB84EE1" w14:textId="77777777" w:rsidR="001472BA" w:rsidRDefault="001472BA" w:rsidP="00384243">
            <w:pPr>
              <w:rPr>
                <w:iCs/>
              </w:rPr>
            </w:pPr>
            <w:r>
              <w:rPr>
                <w:iCs/>
              </w:rPr>
              <w:t>Year End Balance</w:t>
            </w:r>
          </w:p>
        </w:tc>
        <w:tc>
          <w:tcPr>
            <w:tcW w:w="1029" w:type="pct"/>
          </w:tcPr>
          <w:p w14:paraId="3BB708B2" w14:textId="77777777" w:rsidR="001472BA" w:rsidRDefault="001472BA" w:rsidP="00384243">
            <w:pPr>
              <w:rPr>
                <w:iCs/>
              </w:rPr>
            </w:pPr>
            <w:r>
              <w:rPr>
                <w:iCs/>
              </w:rPr>
              <w:t>34106.62</w:t>
            </w:r>
          </w:p>
        </w:tc>
        <w:tc>
          <w:tcPr>
            <w:tcW w:w="837" w:type="pct"/>
          </w:tcPr>
          <w:p w14:paraId="77D57146" w14:textId="77777777" w:rsidR="001472BA" w:rsidRDefault="001472BA"/>
        </w:tc>
        <w:tc>
          <w:tcPr>
            <w:tcW w:w="125" w:type="pct"/>
          </w:tcPr>
          <w:p w14:paraId="526777C0" w14:textId="77777777" w:rsidR="001472BA" w:rsidRDefault="001472BA">
            <w:pPr>
              <w:rPr>
                <w:iCs/>
              </w:rPr>
            </w:pPr>
          </w:p>
        </w:tc>
      </w:tr>
      <w:tr w:rsidR="001472BA" w14:paraId="3E111C2E" w14:textId="77777777" w:rsidTr="003B47BF">
        <w:trPr>
          <w:trHeight w:val="573"/>
        </w:trPr>
        <w:tc>
          <w:tcPr>
            <w:tcW w:w="833" w:type="pct"/>
          </w:tcPr>
          <w:p w14:paraId="060AA37F" w14:textId="77777777" w:rsidR="001472BA" w:rsidRDefault="001472BA">
            <w:r>
              <w:t>CBF Ordinary Account</w:t>
            </w:r>
          </w:p>
        </w:tc>
        <w:tc>
          <w:tcPr>
            <w:tcW w:w="954" w:type="pct"/>
            <w:gridSpan w:val="2"/>
          </w:tcPr>
          <w:p w14:paraId="612EF78E" w14:textId="77777777" w:rsidR="001472BA" w:rsidRDefault="001472BA">
            <w:r>
              <w:t>437.49</w:t>
            </w:r>
          </w:p>
        </w:tc>
        <w:tc>
          <w:tcPr>
            <w:tcW w:w="1222" w:type="pct"/>
          </w:tcPr>
          <w:p w14:paraId="61DBFA2B" w14:textId="77777777" w:rsidR="001472BA" w:rsidRPr="008950AC" w:rsidRDefault="001472BA" w:rsidP="00384243">
            <w:pPr>
              <w:rPr>
                <w:b/>
                <w:iCs/>
              </w:rPr>
            </w:pPr>
            <w:r w:rsidRPr="008950AC">
              <w:rPr>
                <w:b/>
                <w:iCs/>
              </w:rPr>
              <w:t>TOTAL EQUITY</w:t>
            </w:r>
          </w:p>
        </w:tc>
        <w:tc>
          <w:tcPr>
            <w:tcW w:w="1029" w:type="pct"/>
          </w:tcPr>
          <w:p w14:paraId="4F193FED" w14:textId="77777777" w:rsidR="001472BA" w:rsidRDefault="001472BA" w:rsidP="00384243">
            <w:pPr>
              <w:rPr>
                <w:iCs/>
              </w:rPr>
            </w:pPr>
            <w:r>
              <w:rPr>
                <w:iCs/>
              </w:rPr>
              <w:t>31061.61</w:t>
            </w:r>
          </w:p>
        </w:tc>
        <w:tc>
          <w:tcPr>
            <w:tcW w:w="837" w:type="pct"/>
          </w:tcPr>
          <w:p w14:paraId="16B64E0D" w14:textId="77777777" w:rsidR="001472BA" w:rsidRDefault="001472BA"/>
        </w:tc>
        <w:tc>
          <w:tcPr>
            <w:tcW w:w="125" w:type="pct"/>
          </w:tcPr>
          <w:p w14:paraId="6ADD123A" w14:textId="77777777" w:rsidR="001472BA" w:rsidRDefault="001472BA">
            <w:pPr>
              <w:rPr>
                <w:iCs/>
              </w:rPr>
            </w:pPr>
          </w:p>
        </w:tc>
      </w:tr>
      <w:tr w:rsidR="001472BA" w14:paraId="6D3B510F" w14:textId="77777777" w:rsidTr="003B47BF">
        <w:trPr>
          <w:trHeight w:val="567"/>
        </w:trPr>
        <w:tc>
          <w:tcPr>
            <w:tcW w:w="833" w:type="pct"/>
          </w:tcPr>
          <w:p w14:paraId="3172D3C6" w14:textId="77777777" w:rsidR="001472BA" w:rsidRDefault="001472BA">
            <w:r>
              <w:t>CBF Fabric Account</w:t>
            </w:r>
          </w:p>
        </w:tc>
        <w:tc>
          <w:tcPr>
            <w:tcW w:w="954" w:type="pct"/>
            <w:gridSpan w:val="2"/>
          </w:tcPr>
          <w:p w14:paraId="1D331C36" w14:textId="77777777" w:rsidR="001472BA" w:rsidRDefault="001472BA">
            <w:r>
              <w:t>195.25</w:t>
            </w:r>
          </w:p>
        </w:tc>
        <w:tc>
          <w:tcPr>
            <w:tcW w:w="1222" w:type="pct"/>
          </w:tcPr>
          <w:p w14:paraId="4CCE0FD2" w14:textId="77777777" w:rsidR="001472BA" w:rsidRPr="001472BA" w:rsidRDefault="001472BA" w:rsidP="00384243">
            <w:pPr>
              <w:rPr>
                <w:b/>
              </w:rPr>
            </w:pPr>
            <w:r w:rsidRPr="001472BA">
              <w:rPr>
                <w:b/>
              </w:rPr>
              <w:t>Represented by</w:t>
            </w:r>
          </w:p>
        </w:tc>
        <w:tc>
          <w:tcPr>
            <w:tcW w:w="1029" w:type="pct"/>
          </w:tcPr>
          <w:p w14:paraId="1841BAB7" w14:textId="77777777" w:rsidR="001472BA" w:rsidRDefault="001472BA" w:rsidP="00384243"/>
        </w:tc>
        <w:tc>
          <w:tcPr>
            <w:tcW w:w="837" w:type="pct"/>
          </w:tcPr>
          <w:p w14:paraId="2CA4C6A3" w14:textId="77777777" w:rsidR="001472BA" w:rsidRDefault="001472BA"/>
        </w:tc>
        <w:tc>
          <w:tcPr>
            <w:tcW w:w="125" w:type="pct"/>
          </w:tcPr>
          <w:p w14:paraId="486531FB" w14:textId="77777777" w:rsidR="001472BA" w:rsidRDefault="001472BA">
            <w:pPr>
              <w:rPr>
                <w:iCs/>
              </w:rPr>
            </w:pPr>
          </w:p>
        </w:tc>
      </w:tr>
      <w:tr w:rsidR="001472BA" w14:paraId="10F2ACE5" w14:textId="77777777" w:rsidTr="003B47BF">
        <w:trPr>
          <w:trHeight w:val="561"/>
        </w:trPr>
        <w:tc>
          <w:tcPr>
            <w:tcW w:w="833" w:type="pct"/>
          </w:tcPr>
          <w:p w14:paraId="17A1955A" w14:textId="77777777" w:rsidR="001472BA" w:rsidRDefault="001472BA">
            <w:r>
              <w:t>CBF Church yard Account</w:t>
            </w:r>
          </w:p>
          <w:p w14:paraId="2CEB5C90" w14:textId="77777777" w:rsidR="001472BA" w:rsidRDefault="001472BA"/>
        </w:tc>
        <w:tc>
          <w:tcPr>
            <w:tcW w:w="954" w:type="pct"/>
            <w:gridSpan w:val="2"/>
          </w:tcPr>
          <w:p w14:paraId="5C4AC2FF" w14:textId="77777777" w:rsidR="001472BA" w:rsidRDefault="001472BA">
            <w:r>
              <w:t>1483.92</w:t>
            </w:r>
          </w:p>
        </w:tc>
        <w:tc>
          <w:tcPr>
            <w:tcW w:w="1222" w:type="pct"/>
          </w:tcPr>
          <w:p w14:paraId="3B27A3CD" w14:textId="77777777" w:rsidR="001472BA" w:rsidRDefault="001472BA" w:rsidP="00384243">
            <w:pPr>
              <w:rPr>
                <w:iCs/>
              </w:rPr>
            </w:pPr>
            <w:r>
              <w:rPr>
                <w:iCs/>
              </w:rPr>
              <w:t>Unrestricted Funds</w:t>
            </w:r>
          </w:p>
        </w:tc>
        <w:tc>
          <w:tcPr>
            <w:tcW w:w="1029" w:type="pct"/>
          </w:tcPr>
          <w:p w14:paraId="7AC3D047" w14:textId="77777777" w:rsidR="001472BA" w:rsidRDefault="001472BA" w:rsidP="00384243">
            <w:pPr>
              <w:rPr>
                <w:iCs/>
              </w:rPr>
            </w:pPr>
            <w:r>
              <w:rPr>
                <w:iCs/>
              </w:rPr>
              <w:t>8317.99</w:t>
            </w:r>
          </w:p>
        </w:tc>
        <w:tc>
          <w:tcPr>
            <w:tcW w:w="837" w:type="pct"/>
          </w:tcPr>
          <w:p w14:paraId="451A27B5" w14:textId="77777777" w:rsidR="001472BA" w:rsidRDefault="001472BA"/>
        </w:tc>
        <w:tc>
          <w:tcPr>
            <w:tcW w:w="125" w:type="pct"/>
          </w:tcPr>
          <w:p w14:paraId="17722499" w14:textId="77777777" w:rsidR="001472BA" w:rsidRDefault="001472BA">
            <w:pPr>
              <w:rPr>
                <w:iCs/>
              </w:rPr>
            </w:pPr>
          </w:p>
        </w:tc>
      </w:tr>
      <w:tr w:rsidR="001472BA" w14:paraId="1C8C0805" w14:textId="77777777" w:rsidTr="003B47BF">
        <w:trPr>
          <w:trHeight w:val="569"/>
        </w:trPr>
        <w:tc>
          <w:tcPr>
            <w:tcW w:w="833" w:type="pct"/>
          </w:tcPr>
          <w:p w14:paraId="48DF8038" w14:textId="77777777" w:rsidR="001472BA" w:rsidRPr="008950AC" w:rsidRDefault="001472BA">
            <w:pPr>
              <w:rPr>
                <w:b/>
              </w:rPr>
            </w:pPr>
            <w:r w:rsidRPr="008950AC">
              <w:rPr>
                <w:b/>
              </w:rPr>
              <w:t xml:space="preserve">TOTAL CURRENT ASSETS </w:t>
            </w:r>
          </w:p>
        </w:tc>
        <w:tc>
          <w:tcPr>
            <w:tcW w:w="954" w:type="pct"/>
            <w:gridSpan w:val="2"/>
          </w:tcPr>
          <w:p w14:paraId="4146B292" w14:textId="77777777" w:rsidR="001472BA" w:rsidRPr="008950AC" w:rsidRDefault="001472BA">
            <w:pPr>
              <w:rPr>
                <w:b/>
              </w:rPr>
            </w:pPr>
            <w:r>
              <w:t xml:space="preserve"> </w:t>
            </w:r>
            <w:r w:rsidRPr="008950AC">
              <w:rPr>
                <w:b/>
              </w:rPr>
              <w:t>£30729.82</w:t>
            </w:r>
          </w:p>
        </w:tc>
        <w:tc>
          <w:tcPr>
            <w:tcW w:w="1222" w:type="pct"/>
          </w:tcPr>
          <w:p w14:paraId="503D56CA" w14:textId="77777777" w:rsidR="001472BA" w:rsidRDefault="001472BA" w:rsidP="00384243">
            <w:pPr>
              <w:rPr>
                <w:iCs/>
              </w:rPr>
            </w:pPr>
            <w:r>
              <w:rPr>
                <w:iCs/>
              </w:rPr>
              <w:t>Restricted Funds</w:t>
            </w:r>
          </w:p>
        </w:tc>
        <w:tc>
          <w:tcPr>
            <w:tcW w:w="1029" w:type="pct"/>
          </w:tcPr>
          <w:p w14:paraId="5C3775B9" w14:textId="77777777" w:rsidR="001472BA" w:rsidRDefault="001472BA" w:rsidP="00384243">
            <w:pPr>
              <w:rPr>
                <w:iCs/>
              </w:rPr>
            </w:pPr>
            <w:r>
              <w:rPr>
                <w:iCs/>
              </w:rPr>
              <w:t>22743.62</w:t>
            </w:r>
          </w:p>
        </w:tc>
        <w:tc>
          <w:tcPr>
            <w:tcW w:w="837" w:type="pct"/>
          </w:tcPr>
          <w:p w14:paraId="56AC1B17" w14:textId="77777777" w:rsidR="001472BA" w:rsidRDefault="001472BA"/>
        </w:tc>
        <w:tc>
          <w:tcPr>
            <w:tcW w:w="125" w:type="pct"/>
          </w:tcPr>
          <w:p w14:paraId="239815E0" w14:textId="77777777" w:rsidR="001472BA" w:rsidRDefault="001472BA">
            <w:pPr>
              <w:rPr>
                <w:iCs/>
              </w:rPr>
            </w:pPr>
          </w:p>
        </w:tc>
      </w:tr>
      <w:tr w:rsidR="001472BA" w14:paraId="68445339" w14:textId="77777777" w:rsidTr="003B47BF">
        <w:tc>
          <w:tcPr>
            <w:tcW w:w="833" w:type="pct"/>
          </w:tcPr>
          <w:p w14:paraId="431C72E5" w14:textId="77777777" w:rsidR="001472BA" w:rsidRDefault="001472BA"/>
        </w:tc>
        <w:tc>
          <w:tcPr>
            <w:tcW w:w="954" w:type="pct"/>
            <w:gridSpan w:val="2"/>
          </w:tcPr>
          <w:p w14:paraId="3570952E" w14:textId="77777777" w:rsidR="001472BA" w:rsidRDefault="001472BA"/>
        </w:tc>
        <w:tc>
          <w:tcPr>
            <w:tcW w:w="1222" w:type="pct"/>
          </w:tcPr>
          <w:p w14:paraId="3B17E552" w14:textId="77777777" w:rsidR="001472BA" w:rsidRPr="008950AC" w:rsidRDefault="001472BA" w:rsidP="00384243">
            <w:pPr>
              <w:rPr>
                <w:b/>
                <w:iCs/>
              </w:rPr>
            </w:pPr>
          </w:p>
        </w:tc>
        <w:tc>
          <w:tcPr>
            <w:tcW w:w="1029" w:type="pct"/>
          </w:tcPr>
          <w:p w14:paraId="1EC54BF0" w14:textId="77777777" w:rsidR="001472BA" w:rsidRDefault="001472BA" w:rsidP="00384243">
            <w:pPr>
              <w:rPr>
                <w:iCs/>
              </w:rPr>
            </w:pPr>
            <w:r>
              <w:rPr>
                <w:iCs/>
              </w:rPr>
              <w:t>£31061.61</w:t>
            </w:r>
          </w:p>
        </w:tc>
        <w:tc>
          <w:tcPr>
            <w:tcW w:w="837" w:type="pct"/>
          </w:tcPr>
          <w:p w14:paraId="11FF052A" w14:textId="77777777" w:rsidR="001472BA" w:rsidRDefault="001472BA" w:rsidP="003B47BF"/>
        </w:tc>
        <w:tc>
          <w:tcPr>
            <w:tcW w:w="125" w:type="pct"/>
          </w:tcPr>
          <w:p w14:paraId="7F75E0F7" w14:textId="77777777" w:rsidR="001472BA" w:rsidRDefault="001472BA" w:rsidP="003B47BF"/>
        </w:tc>
      </w:tr>
      <w:tr w:rsidR="001472BA" w14:paraId="6046A79F" w14:textId="77777777" w:rsidTr="003B47BF">
        <w:tc>
          <w:tcPr>
            <w:tcW w:w="833" w:type="pct"/>
          </w:tcPr>
          <w:p w14:paraId="20399657" w14:textId="77777777" w:rsidR="001472BA" w:rsidRDefault="001472BA"/>
        </w:tc>
        <w:tc>
          <w:tcPr>
            <w:tcW w:w="833" w:type="pct"/>
          </w:tcPr>
          <w:p w14:paraId="5C4938E8" w14:textId="77777777" w:rsidR="001472BA" w:rsidRDefault="001472BA"/>
        </w:tc>
        <w:tc>
          <w:tcPr>
            <w:tcW w:w="1343" w:type="pct"/>
            <w:gridSpan w:val="2"/>
          </w:tcPr>
          <w:p w14:paraId="00190A0E" w14:textId="77777777" w:rsidR="001472BA" w:rsidRDefault="001472BA" w:rsidP="00384243"/>
        </w:tc>
        <w:tc>
          <w:tcPr>
            <w:tcW w:w="1029" w:type="pct"/>
          </w:tcPr>
          <w:p w14:paraId="5BA37288" w14:textId="77777777" w:rsidR="001472BA" w:rsidRDefault="001472BA" w:rsidP="00384243"/>
        </w:tc>
        <w:tc>
          <w:tcPr>
            <w:tcW w:w="837" w:type="pct"/>
          </w:tcPr>
          <w:p w14:paraId="286DB522" w14:textId="77777777" w:rsidR="001472BA" w:rsidRDefault="001472BA"/>
        </w:tc>
        <w:tc>
          <w:tcPr>
            <w:tcW w:w="125" w:type="pct"/>
          </w:tcPr>
          <w:p w14:paraId="13CAA5C8" w14:textId="77777777" w:rsidR="001472BA" w:rsidRDefault="001472BA"/>
        </w:tc>
      </w:tr>
    </w:tbl>
    <w:p w14:paraId="119960EC" w14:textId="77777777" w:rsidR="003B47BF" w:rsidRPr="003B47BF" w:rsidRDefault="003B47BF" w:rsidP="003B47BF">
      <w:pPr>
        <w:rPr>
          <w:b/>
          <w:sz w:val="24"/>
          <w:szCs w:val="24"/>
          <w:u w:val="single"/>
        </w:rPr>
      </w:pPr>
    </w:p>
    <w:sectPr w:rsidR="003B47BF" w:rsidRPr="003B47BF" w:rsidSect="004067EC">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CD3902" w14:textId="77777777" w:rsidR="00477CD4" w:rsidRDefault="00477CD4" w:rsidP="00E46BEA">
      <w:pPr>
        <w:spacing w:after="0" w:line="240" w:lineRule="auto"/>
      </w:pPr>
      <w:r>
        <w:separator/>
      </w:r>
    </w:p>
  </w:endnote>
  <w:endnote w:type="continuationSeparator" w:id="0">
    <w:p w14:paraId="0622748E" w14:textId="77777777" w:rsidR="00477CD4" w:rsidRDefault="00477CD4" w:rsidP="00E46B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AA7C88" w14:textId="77777777" w:rsidR="00477CD4" w:rsidRDefault="00477CD4" w:rsidP="00E46BEA">
      <w:pPr>
        <w:spacing w:after="0" w:line="240" w:lineRule="auto"/>
      </w:pPr>
      <w:r>
        <w:separator/>
      </w:r>
    </w:p>
  </w:footnote>
  <w:footnote w:type="continuationSeparator" w:id="0">
    <w:p w14:paraId="359D2138" w14:textId="77777777" w:rsidR="00477CD4" w:rsidRDefault="00477CD4" w:rsidP="00E46BE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2B7AF0"/>
    <w:multiLevelType w:val="hybridMultilevel"/>
    <w:tmpl w:val="48647DCC"/>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1" w15:restartNumberingAfterBreak="0">
    <w:nsid w:val="03B310C0"/>
    <w:multiLevelType w:val="hybridMultilevel"/>
    <w:tmpl w:val="7FD6D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8C30BC"/>
    <w:multiLevelType w:val="hybridMultilevel"/>
    <w:tmpl w:val="A54242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AE2A4F"/>
    <w:multiLevelType w:val="hybridMultilevel"/>
    <w:tmpl w:val="5A782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383F58"/>
    <w:multiLevelType w:val="hybridMultilevel"/>
    <w:tmpl w:val="F83A56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362460"/>
    <w:multiLevelType w:val="hybridMultilevel"/>
    <w:tmpl w:val="310C047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13ED14DB"/>
    <w:multiLevelType w:val="hybridMultilevel"/>
    <w:tmpl w:val="A5041432"/>
    <w:lvl w:ilvl="0" w:tplc="04090001">
      <w:start w:val="1"/>
      <w:numFmt w:val="bullet"/>
      <w:lvlText w:val=""/>
      <w:lvlJc w:val="left"/>
      <w:pPr>
        <w:ind w:left="3370" w:hanging="360"/>
      </w:pPr>
      <w:rPr>
        <w:rFonts w:ascii="Symbol" w:hAnsi="Symbol" w:hint="default"/>
      </w:rPr>
    </w:lvl>
    <w:lvl w:ilvl="1" w:tplc="04090003" w:tentative="1">
      <w:start w:val="1"/>
      <w:numFmt w:val="bullet"/>
      <w:lvlText w:val="o"/>
      <w:lvlJc w:val="left"/>
      <w:pPr>
        <w:ind w:left="4090" w:hanging="360"/>
      </w:pPr>
      <w:rPr>
        <w:rFonts w:ascii="Courier New" w:hAnsi="Courier New" w:cs="Courier New" w:hint="default"/>
      </w:rPr>
    </w:lvl>
    <w:lvl w:ilvl="2" w:tplc="04090005" w:tentative="1">
      <w:start w:val="1"/>
      <w:numFmt w:val="bullet"/>
      <w:lvlText w:val=""/>
      <w:lvlJc w:val="left"/>
      <w:pPr>
        <w:ind w:left="4810" w:hanging="360"/>
      </w:pPr>
      <w:rPr>
        <w:rFonts w:ascii="Wingdings" w:hAnsi="Wingdings" w:hint="default"/>
      </w:rPr>
    </w:lvl>
    <w:lvl w:ilvl="3" w:tplc="04090001" w:tentative="1">
      <w:start w:val="1"/>
      <w:numFmt w:val="bullet"/>
      <w:lvlText w:val=""/>
      <w:lvlJc w:val="left"/>
      <w:pPr>
        <w:ind w:left="5530" w:hanging="360"/>
      </w:pPr>
      <w:rPr>
        <w:rFonts w:ascii="Symbol" w:hAnsi="Symbol" w:hint="default"/>
      </w:rPr>
    </w:lvl>
    <w:lvl w:ilvl="4" w:tplc="04090003" w:tentative="1">
      <w:start w:val="1"/>
      <w:numFmt w:val="bullet"/>
      <w:lvlText w:val="o"/>
      <w:lvlJc w:val="left"/>
      <w:pPr>
        <w:ind w:left="6250" w:hanging="360"/>
      </w:pPr>
      <w:rPr>
        <w:rFonts w:ascii="Courier New" w:hAnsi="Courier New" w:cs="Courier New" w:hint="default"/>
      </w:rPr>
    </w:lvl>
    <w:lvl w:ilvl="5" w:tplc="04090005" w:tentative="1">
      <w:start w:val="1"/>
      <w:numFmt w:val="bullet"/>
      <w:lvlText w:val=""/>
      <w:lvlJc w:val="left"/>
      <w:pPr>
        <w:ind w:left="6970" w:hanging="360"/>
      </w:pPr>
      <w:rPr>
        <w:rFonts w:ascii="Wingdings" w:hAnsi="Wingdings" w:hint="default"/>
      </w:rPr>
    </w:lvl>
    <w:lvl w:ilvl="6" w:tplc="04090001" w:tentative="1">
      <w:start w:val="1"/>
      <w:numFmt w:val="bullet"/>
      <w:lvlText w:val=""/>
      <w:lvlJc w:val="left"/>
      <w:pPr>
        <w:ind w:left="7690" w:hanging="360"/>
      </w:pPr>
      <w:rPr>
        <w:rFonts w:ascii="Symbol" w:hAnsi="Symbol" w:hint="default"/>
      </w:rPr>
    </w:lvl>
    <w:lvl w:ilvl="7" w:tplc="04090003" w:tentative="1">
      <w:start w:val="1"/>
      <w:numFmt w:val="bullet"/>
      <w:lvlText w:val="o"/>
      <w:lvlJc w:val="left"/>
      <w:pPr>
        <w:ind w:left="8410" w:hanging="360"/>
      </w:pPr>
      <w:rPr>
        <w:rFonts w:ascii="Courier New" w:hAnsi="Courier New" w:cs="Courier New" w:hint="default"/>
      </w:rPr>
    </w:lvl>
    <w:lvl w:ilvl="8" w:tplc="04090005" w:tentative="1">
      <w:start w:val="1"/>
      <w:numFmt w:val="bullet"/>
      <w:lvlText w:val=""/>
      <w:lvlJc w:val="left"/>
      <w:pPr>
        <w:ind w:left="9130" w:hanging="360"/>
      </w:pPr>
      <w:rPr>
        <w:rFonts w:ascii="Wingdings" w:hAnsi="Wingdings" w:hint="default"/>
      </w:rPr>
    </w:lvl>
  </w:abstractNum>
  <w:abstractNum w:abstractNumId="7" w15:restartNumberingAfterBreak="0">
    <w:nsid w:val="165C6A70"/>
    <w:multiLevelType w:val="hybridMultilevel"/>
    <w:tmpl w:val="33F48410"/>
    <w:lvl w:ilvl="0" w:tplc="04090001">
      <w:start w:val="1"/>
      <w:numFmt w:val="bullet"/>
      <w:lvlText w:val=""/>
      <w:lvlJc w:val="left"/>
      <w:pPr>
        <w:ind w:left="2500" w:hanging="360"/>
      </w:pPr>
      <w:rPr>
        <w:rFonts w:ascii="Symbol" w:hAnsi="Symbol" w:hint="default"/>
      </w:rPr>
    </w:lvl>
    <w:lvl w:ilvl="1" w:tplc="04090003" w:tentative="1">
      <w:start w:val="1"/>
      <w:numFmt w:val="bullet"/>
      <w:lvlText w:val="o"/>
      <w:lvlJc w:val="left"/>
      <w:pPr>
        <w:ind w:left="3220" w:hanging="360"/>
      </w:pPr>
      <w:rPr>
        <w:rFonts w:ascii="Courier New" w:hAnsi="Courier New" w:cs="Courier New" w:hint="default"/>
      </w:rPr>
    </w:lvl>
    <w:lvl w:ilvl="2" w:tplc="04090005" w:tentative="1">
      <w:start w:val="1"/>
      <w:numFmt w:val="bullet"/>
      <w:lvlText w:val=""/>
      <w:lvlJc w:val="left"/>
      <w:pPr>
        <w:ind w:left="3940" w:hanging="360"/>
      </w:pPr>
      <w:rPr>
        <w:rFonts w:ascii="Wingdings" w:hAnsi="Wingdings" w:hint="default"/>
      </w:rPr>
    </w:lvl>
    <w:lvl w:ilvl="3" w:tplc="04090001" w:tentative="1">
      <w:start w:val="1"/>
      <w:numFmt w:val="bullet"/>
      <w:lvlText w:val=""/>
      <w:lvlJc w:val="left"/>
      <w:pPr>
        <w:ind w:left="4660" w:hanging="360"/>
      </w:pPr>
      <w:rPr>
        <w:rFonts w:ascii="Symbol" w:hAnsi="Symbol" w:hint="default"/>
      </w:rPr>
    </w:lvl>
    <w:lvl w:ilvl="4" w:tplc="04090003" w:tentative="1">
      <w:start w:val="1"/>
      <w:numFmt w:val="bullet"/>
      <w:lvlText w:val="o"/>
      <w:lvlJc w:val="left"/>
      <w:pPr>
        <w:ind w:left="5380" w:hanging="360"/>
      </w:pPr>
      <w:rPr>
        <w:rFonts w:ascii="Courier New" w:hAnsi="Courier New" w:cs="Courier New" w:hint="default"/>
      </w:rPr>
    </w:lvl>
    <w:lvl w:ilvl="5" w:tplc="04090005" w:tentative="1">
      <w:start w:val="1"/>
      <w:numFmt w:val="bullet"/>
      <w:lvlText w:val=""/>
      <w:lvlJc w:val="left"/>
      <w:pPr>
        <w:ind w:left="6100" w:hanging="360"/>
      </w:pPr>
      <w:rPr>
        <w:rFonts w:ascii="Wingdings" w:hAnsi="Wingdings" w:hint="default"/>
      </w:rPr>
    </w:lvl>
    <w:lvl w:ilvl="6" w:tplc="04090001" w:tentative="1">
      <w:start w:val="1"/>
      <w:numFmt w:val="bullet"/>
      <w:lvlText w:val=""/>
      <w:lvlJc w:val="left"/>
      <w:pPr>
        <w:ind w:left="6820" w:hanging="360"/>
      </w:pPr>
      <w:rPr>
        <w:rFonts w:ascii="Symbol" w:hAnsi="Symbol" w:hint="default"/>
      </w:rPr>
    </w:lvl>
    <w:lvl w:ilvl="7" w:tplc="04090003" w:tentative="1">
      <w:start w:val="1"/>
      <w:numFmt w:val="bullet"/>
      <w:lvlText w:val="o"/>
      <w:lvlJc w:val="left"/>
      <w:pPr>
        <w:ind w:left="7540" w:hanging="360"/>
      </w:pPr>
      <w:rPr>
        <w:rFonts w:ascii="Courier New" w:hAnsi="Courier New" w:cs="Courier New" w:hint="default"/>
      </w:rPr>
    </w:lvl>
    <w:lvl w:ilvl="8" w:tplc="04090005" w:tentative="1">
      <w:start w:val="1"/>
      <w:numFmt w:val="bullet"/>
      <w:lvlText w:val=""/>
      <w:lvlJc w:val="left"/>
      <w:pPr>
        <w:ind w:left="8260" w:hanging="360"/>
      </w:pPr>
      <w:rPr>
        <w:rFonts w:ascii="Wingdings" w:hAnsi="Wingdings" w:hint="default"/>
      </w:rPr>
    </w:lvl>
  </w:abstractNum>
  <w:abstractNum w:abstractNumId="8" w15:restartNumberingAfterBreak="0">
    <w:nsid w:val="1C7F5918"/>
    <w:multiLevelType w:val="hybridMultilevel"/>
    <w:tmpl w:val="43A22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7771ED"/>
    <w:multiLevelType w:val="hybridMultilevel"/>
    <w:tmpl w:val="C7ACB9C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0" w15:restartNumberingAfterBreak="0">
    <w:nsid w:val="1E8C1E69"/>
    <w:multiLevelType w:val="hybridMultilevel"/>
    <w:tmpl w:val="AC92EDBA"/>
    <w:lvl w:ilvl="0" w:tplc="04090001">
      <w:start w:val="1"/>
      <w:numFmt w:val="bullet"/>
      <w:lvlText w:val=""/>
      <w:lvlJc w:val="left"/>
      <w:pPr>
        <w:ind w:left="2510" w:hanging="360"/>
      </w:pPr>
      <w:rPr>
        <w:rFonts w:ascii="Symbol" w:hAnsi="Symbol" w:hint="default"/>
      </w:rPr>
    </w:lvl>
    <w:lvl w:ilvl="1" w:tplc="04090003" w:tentative="1">
      <w:start w:val="1"/>
      <w:numFmt w:val="bullet"/>
      <w:lvlText w:val="o"/>
      <w:lvlJc w:val="left"/>
      <w:pPr>
        <w:ind w:left="3230" w:hanging="360"/>
      </w:pPr>
      <w:rPr>
        <w:rFonts w:ascii="Courier New" w:hAnsi="Courier New" w:cs="Courier New" w:hint="default"/>
      </w:rPr>
    </w:lvl>
    <w:lvl w:ilvl="2" w:tplc="04090005" w:tentative="1">
      <w:start w:val="1"/>
      <w:numFmt w:val="bullet"/>
      <w:lvlText w:val=""/>
      <w:lvlJc w:val="left"/>
      <w:pPr>
        <w:ind w:left="3950" w:hanging="360"/>
      </w:pPr>
      <w:rPr>
        <w:rFonts w:ascii="Wingdings" w:hAnsi="Wingdings" w:hint="default"/>
      </w:rPr>
    </w:lvl>
    <w:lvl w:ilvl="3" w:tplc="04090001" w:tentative="1">
      <w:start w:val="1"/>
      <w:numFmt w:val="bullet"/>
      <w:lvlText w:val=""/>
      <w:lvlJc w:val="left"/>
      <w:pPr>
        <w:ind w:left="4670" w:hanging="360"/>
      </w:pPr>
      <w:rPr>
        <w:rFonts w:ascii="Symbol" w:hAnsi="Symbol" w:hint="default"/>
      </w:rPr>
    </w:lvl>
    <w:lvl w:ilvl="4" w:tplc="04090003" w:tentative="1">
      <w:start w:val="1"/>
      <w:numFmt w:val="bullet"/>
      <w:lvlText w:val="o"/>
      <w:lvlJc w:val="left"/>
      <w:pPr>
        <w:ind w:left="5390" w:hanging="360"/>
      </w:pPr>
      <w:rPr>
        <w:rFonts w:ascii="Courier New" w:hAnsi="Courier New" w:cs="Courier New" w:hint="default"/>
      </w:rPr>
    </w:lvl>
    <w:lvl w:ilvl="5" w:tplc="04090005" w:tentative="1">
      <w:start w:val="1"/>
      <w:numFmt w:val="bullet"/>
      <w:lvlText w:val=""/>
      <w:lvlJc w:val="left"/>
      <w:pPr>
        <w:ind w:left="6110" w:hanging="360"/>
      </w:pPr>
      <w:rPr>
        <w:rFonts w:ascii="Wingdings" w:hAnsi="Wingdings" w:hint="default"/>
      </w:rPr>
    </w:lvl>
    <w:lvl w:ilvl="6" w:tplc="04090001" w:tentative="1">
      <w:start w:val="1"/>
      <w:numFmt w:val="bullet"/>
      <w:lvlText w:val=""/>
      <w:lvlJc w:val="left"/>
      <w:pPr>
        <w:ind w:left="6830" w:hanging="360"/>
      </w:pPr>
      <w:rPr>
        <w:rFonts w:ascii="Symbol" w:hAnsi="Symbol" w:hint="default"/>
      </w:rPr>
    </w:lvl>
    <w:lvl w:ilvl="7" w:tplc="04090003" w:tentative="1">
      <w:start w:val="1"/>
      <w:numFmt w:val="bullet"/>
      <w:lvlText w:val="o"/>
      <w:lvlJc w:val="left"/>
      <w:pPr>
        <w:ind w:left="7550" w:hanging="360"/>
      </w:pPr>
      <w:rPr>
        <w:rFonts w:ascii="Courier New" w:hAnsi="Courier New" w:cs="Courier New" w:hint="default"/>
      </w:rPr>
    </w:lvl>
    <w:lvl w:ilvl="8" w:tplc="04090005" w:tentative="1">
      <w:start w:val="1"/>
      <w:numFmt w:val="bullet"/>
      <w:lvlText w:val=""/>
      <w:lvlJc w:val="left"/>
      <w:pPr>
        <w:ind w:left="8270" w:hanging="360"/>
      </w:pPr>
      <w:rPr>
        <w:rFonts w:ascii="Wingdings" w:hAnsi="Wingdings" w:hint="default"/>
      </w:rPr>
    </w:lvl>
  </w:abstractNum>
  <w:abstractNum w:abstractNumId="11" w15:restartNumberingAfterBreak="0">
    <w:nsid w:val="1ED515F3"/>
    <w:multiLevelType w:val="hybridMultilevel"/>
    <w:tmpl w:val="615ECFA6"/>
    <w:lvl w:ilvl="0" w:tplc="04090001">
      <w:start w:val="1"/>
      <w:numFmt w:val="bullet"/>
      <w:lvlText w:val=""/>
      <w:lvlJc w:val="left"/>
      <w:pPr>
        <w:ind w:left="2390" w:hanging="360"/>
      </w:pPr>
      <w:rPr>
        <w:rFonts w:ascii="Symbol" w:hAnsi="Symbol" w:hint="default"/>
      </w:rPr>
    </w:lvl>
    <w:lvl w:ilvl="1" w:tplc="04090003" w:tentative="1">
      <w:start w:val="1"/>
      <w:numFmt w:val="bullet"/>
      <w:lvlText w:val="o"/>
      <w:lvlJc w:val="left"/>
      <w:pPr>
        <w:ind w:left="3110" w:hanging="360"/>
      </w:pPr>
      <w:rPr>
        <w:rFonts w:ascii="Courier New" w:hAnsi="Courier New" w:cs="Courier New" w:hint="default"/>
      </w:rPr>
    </w:lvl>
    <w:lvl w:ilvl="2" w:tplc="04090005" w:tentative="1">
      <w:start w:val="1"/>
      <w:numFmt w:val="bullet"/>
      <w:lvlText w:val=""/>
      <w:lvlJc w:val="left"/>
      <w:pPr>
        <w:ind w:left="3830" w:hanging="360"/>
      </w:pPr>
      <w:rPr>
        <w:rFonts w:ascii="Wingdings" w:hAnsi="Wingdings" w:hint="default"/>
      </w:rPr>
    </w:lvl>
    <w:lvl w:ilvl="3" w:tplc="04090001" w:tentative="1">
      <w:start w:val="1"/>
      <w:numFmt w:val="bullet"/>
      <w:lvlText w:val=""/>
      <w:lvlJc w:val="left"/>
      <w:pPr>
        <w:ind w:left="4550" w:hanging="360"/>
      </w:pPr>
      <w:rPr>
        <w:rFonts w:ascii="Symbol" w:hAnsi="Symbol" w:hint="default"/>
      </w:rPr>
    </w:lvl>
    <w:lvl w:ilvl="4" w:tplc="04090003" w:tentative="1">
      <w:start w:val="1"/>
      <w:numFmt w:val="bullet"/>
      <w:lvlText w:val="o"/>
      <w:lvlJc w:val="left"/>
      <w:pPr>
        <w:ind w:left="5270" w:hanging="360"/>
      </w:pPr>
      <w:rPr>
        <w:rFonts w:ascii="Courier New" w:hAnsi="Courier New" w:cs="Courier New" w:hint="default"/>
      </w:rPr>
    </w:lvl>
    <w:lvl w:ilvl="5" w:tplc="04090005" w:tentative="1">
      <w:start w:val="1"/>
      <w:numFmt w:val="bullet"/>
      <w:lvlText w:val=""/>
      <w:lvlJc w:val="left"/>
      <w:pPr>
        <w:ind w:left="5990" w:hanging="360"/>
      </w:pPr>
      <w:rPr>
        <w:rFonts w:ascii="Wingdings" w:hAnsi="Wingdings" w:hint="default"/>
      </w:rPr>
    </w:lvl>
    <w:lvl w:ilvl="6" w:tplc="04090001" w:tentative="1">
      <w:start w:val="1"/>
      <w:numFmt w:val="bullet"/>
      <w:lvlText w:val=""/>
      <w:lvlJc w:val="left"/>
      <w:pPr>
        <w:ind w:left="6710" w:hanging="360"/>
      </w:pPr>
      <w:rPr>
        <w:rFonts w:ascii="Symbol" w:hAnsi="Symbol" w:hint="default"/>
      </w:rPr>
    </w:lvl>
    <w:lvl w:ilvl="7" w:tplc="04090003" w:tentative="1">
      <w:start w:val="1"/>
      <w:numFmt w:val="bullet"/>
      <w:lvlText w:val="o"/>
      <w:lvlJc w:val="left"/>
      <w:pPr>
        <w:ind w:left="7430" w:hanging="360"/>
      </w:pPr>
      <w:rPr>
        <w:rFonts w:ascii="Courier New" w:hAnsi="Courier New" w:cs="Courier New" w:hint="default"/>
      </w:rPr>
    </w:lvl>
    <w:lvl w:ilvl="8" w:tplc="04090005" w:tentative="1">
      <w:start w:val="1"/>
      <w:numFmt w:val="bullet"/>
      <w:lvlText w:val=""/>
      <w:lvlJc w:val="left"/>
      <w:pPr>
        <w:ind w:left="8150" w:hanging="360"/>
      </w:pPr>
      <w:rPr>
        <w:rFonts w:ascii="Wingdings" w:hAnsi="Wingdings" w:hint="default"/>
      </w:rPr>
    </w:lvl>
  </w:abstractNum>
  <w:abstractNum w:abstractNumId="12" w15:restartNumberingAfterBreak="0">
    <w:nsid w:val="1F251570"/>
    <w:multiLevelType w:val="hybridMultilevel"/>
    <w:tmpl w:val="3ADA0AAE"/>
    <w:lvl w:ilvl="0" w:tplc="04090001">
      <w:start w:val="1"/>
      <w:numFmt w:val="bullet"/>
      <w:lvlText w:val=""/>
      <w:lvlJc w:val="left"/>
      <w:pPr>
        <w:ind w:left="2660" w:hanging="360"/>
      </w:pPr>
      <w:rPr>
        <w:rFonts w:ascii="Symbol" w:hAnsi="Symbol" w:hint="default"/>
      </w:rPr>
    </w:lvl>
    <w:lvl w:ilvl="1" w:tplc="04090003" w:tentative="1">
      <w:start w:val="1"/>
      <w:numFmt w:val="bullet"/>
      <w:lvlText w:val="o"/>
      <w:lvlJc w:val="left"/>
      <w:pPr>
        <w:ind w:left="3380" w:hanging="360"/>
      </w:pPr>
      <w:rPr>
        <w:rFonts w:ascii="Courier New" w:hAnsi="Courier New" w:cs="Courier New" w:hint="default"/>
      </w:rPr>
    </w:lvl>
    <w:lvl w:ilvl="2" w:tplc="04090005" w:tentative="1">
      <w:start w:val="1"/>
      <w:numFmt w:val="bullet"/>
      <w:lvlText w:val=""/>
      <w:lvlJc w:val="left"/>
      <w:pPr>
        <w:ind w:left="4100" w:hanging="360"/>
      </w:pPr>
      <w:rPr>
        <w:rFonts w:ascii="Wingdings" w:hAnsi="Wingdings" w:hint="default"/>
      </w:rPr>
    </w:lvl>
    <w:lvl w:ilvl="3" w:tplc="04090001" w:tentative="1">
      <w:start w:val="1"/>
      <w:numFmt w:val="bullet"/>
      <w:lvlText w:val=""/>
      <w:lvlJc w:val="left"/>
      <w:pPr>
        <w:ind w:left="4820" w:hanging="360"/>
      </w:pPr>
      <w:rPr>
        <w:rFonts w:ascii="Symbol" w:hAnsi="Symbol" w:hint="default"/>
      </w:rPr>
    </w:lvl>
    <w:lvl w:ilvl="4" w:tplc="04090003" w:tentative="1">
      <w:start w:val="1"/>
      <w:numFmt w:val="bullet"/>
      <w:lvlText w:val="o"/>
      <w:lvlJc w:val="left"/>
      <w:pPr>
        <w:ind w:left="5540" w:hanging="360"/>
      </w:pPr>
      <w:rPr>
        <w:rFonts w:ascii="Courier New" w:hAnsi="Courier New" w:cs="Courier New" w:hint="default"/>
      </w:rPr>
    </w:lvl>
    <w:lvl w:ilvl="5" w:tplc="04090005" w:tentative="1">
      <w:start w:val="1"/>
      <w:numFmt w:val="bullet"/>
      <w:lvlText w:val=""/>
      <w:lvlJc w:val="left"/>
      <w:pPr>
        <w:ind w:left="6260" w:hanging="360"/>
      </w:pPr>
      <w:rPr>
        <w:rFonts w:ascii="Wingdings" w:hAnsi="Wingdings" w:hint="default"/>
      </w:rPr>
    </w:lvl>
    <w:lvl w:ilvl="6" w:tplc="04090001" w:tentative="1">
      <w:start w:val="1"/>
      <w:numFmt w:val="bullet"/>
      <w:lvlText w:val=""/>
      <w:lvlJc w:val="left"/>
      <w:pPr>
        <w:ind w:left="6980" w:hanging="360"/>
      </w:pPr>
      <w:rPr>
        <w:rFonts w:ascii="Symbol" w:hAnsi="Symbol" w:hint="default"/>
      </w:rPr>
    </w:lvl>
    <w:lvl w:ilvl="7" w:tplc="04090003" w:tentative="1">
      <w:start w:val="1"/>
      <w:numFmt w:val="bullet"/>
      <w:lvlText w:val="o"/>
      <w:lvlJc w:val="left"/>
      <w:pPr>
        <w:ind w:left="7700" w:hanging="360"/>
      </w:pPr>
      <w:rPr>
        <w:rFonts w:ascii="Courier New" w:hAnsi="Courier New" w:cs="Courier New" w:hint="default"/>
      </w:rPr>
    </w:lvl>
    <w:lvl w:ilvl="8" w:tplc="04090005" w:tentative="1">
      <w:start w:val="1"/>
      <w:numFmt w:val="bullet"/>
      <w:lvlText w:val=""/>
      <w:lvlJc w:val="left"/>
      <w:pPr>
        <w:ind w:left="8420" w:hanging="360"/>
      </w:pPr>
      <w:rPr>
        <w:rFonts w:ascii="Wingdings" w:hAnsi="Wingdings" w:hint="default"/>
      </w:rPr>
    </w:lvl>
  </w:abstractNum>
  <w:abstractNum w:abstractNumId="13" w15:restartNumberingAfterBreak="0">
    <w:nsid w:val="1F524CB7"/>
    <w:multiLevelType w:val="hybridMultilevel"/>
    <w:tmpl w:val="A6081D16"/>
    <w:lvl w:ilvl="0" w:tplc="04090001">
      <w:start w:val="1"/>
      <w:numFmt w:val="bullet"/>
      <w:lvlText w:val=""/>
      <w:lvlJc w:val="left"/>
      <w:pPr>
        <w:ind w:left="3310" w:hanging="360"/>
      </w:pPr>
      <w:rPr>
        <w:rFonts w:ascii="Symbol" w:hAnsi="Symbol" w:hint="default"/>
      </w:rPr>
    </w:lvl>
    <w:lvl w:ilvl="1" w:tplc="04090003" w:tentative="1">
      <w:start w:val="1"/>
      <w:numFmt w:val="bullet"/>
      <w:lvlText w:val="o"/>
      <w:lvlJc w:val="left"/>
      <w:pPr>
        <w:ind w:left="4030" w:hanging="360"/>
      </w:pPr>
      <w:rPr>
        <w:rFonts w:ascii="Courier New" w:hAnsi="Courier New" w:cs="Courier New" w:hint="default"/>
      </w:rPr>
    </w:lvl>
    <w:lvl w:ilvl="2" w:tplc="04090005" w:tentative="1">
      <w:start w:val="1"/>
      <w:numFmt w:val="bullet"/>
      <w:lvlText w:val=""/>
      <w:lvlJc w:val="left"/>
      <w:pPr>
        <w:ind w:left="4750" w:hanging="360"/>
      </w:pPr>
      <w:rPr>
        <w:rFonts w:ascii="Wingdings" w:hAnsi="Wingdings" w:hint="default"/>
      </w:rPr>
    </w:lvl>
    <w:lvl w:ilvl="3" w:tplc="04090001" w:tentative="1">
      <w:start w:val="1"/>
      <w:numFmt w:val="bullet"/>
      <w:lvlText w:val=""/>
      <w:lvlJc w:val="left"/>
      <w:pPr>
        <w:ind w:left="5470" w:hanging="360"/>
      </w:pPr>
      <w:rPr>
        <w:rFonts w:ascii="Symbol" w:hAnsi="Symbol" w:hint="default"/>
      </w:rPr>
    </w:lvl>
    <w:lvl w:ilvl="4" w:tplc="04090003" w:tentative="1">
      <w:start w:val="1"/>
      <w:numFmt w:val="bullet"/>
      <w:lvlText w:val="o"/>
      <w:lvlJc w:val="left"/>
      <w:pPr>
        <w:ind w:left="6190" w:hanging="360"/>
      </w:pPr>
      <w:rPr>
        <w:rFonts w:ascii="Courier New" w:hAnsi="Courier New" w:cs="Courier New" w:hint="default"/>
      </w:rPr>
    </w:lvl>
    <w:lvl w:ilvl="5" w:tplc="04090005" w:tentative="1">
      <w:start w:val="1"/>
      <w:numFmt w:val="bullet"/>
      <w:lvlText w:val=""/>
      <w:lvlJc w:val="left"/>
      <w:pPr>
        <w:ind w:left="6910" w:hanging="360"/>
      </w:pPr>
      <w:rPr>
        <w:rFonts w:ascii="Wingdings" w:hAnsi="Wingdings" w:hint="default"/>
      </w:rPr>
    </w:lvl>
    <w:lvl w:ilvl="6" w:tplc="04090001" w:tentative="1">
      <w:start w:val="1"/>
      <w:numFmt w:val="bullet"/>
      <w:lvlText w:val=""/>
      <w:lvlJc w:val="left"/>
      <w:pPr>
        <w:ind w:left="7630" w:hanging="360"/>
      </w:pPr>
      <w:rPr>
        <w:rFonts w:ascii="Symbol" w:hAnsi="Symbol" w:hint="default"/>
      </w:rPr>
    </w:lvl>
    <w:lvl w:ilvl="7" w:tplc="04090003" w:tentative="1">
      <w:start w:val="1"/>
      <w:numFmt w:val="bullet"/>
      <w:lvlText w:val="o"/>
      <w:lvlJc w:val="left"/>
      <w:pPr>
        <w:ind w:left="8350" w:hanging="360"/>
      </w:pPr>
      <w:rPr>
        <w:rFonts w:ascii="Courier New" w:hAnsi="Courier New" w:cs="Courier New" w:hint="default"/>
      </w:rPr>
    </w:lvl>
    <w:lvl w:ilvl="8" w:tplc="04090005" w:tentative="1">
      <w:start w:val="1"/>
      <w:numFmt w:val="bullet"/>
      <w:lvlText w:val=""/>
      <w:lvlJc w:val="left"/>
      <w:pPr>
        <w:ind w:left="9070" w:hanging="360"/>
      </w:pPr>
      <w:rPr>
        <w:rFonts w:ascii="Wingdings" w:hAnsi="Wingdings" w:hint="default"/>
      </w:rPr>
    </w:lvl>
  </w:abstractNum>
  <w:abstractNum w:abstractNumId="14" w15:restartNumberingAfterBreak="0">
    <w:nsid w:val="2BC4351B"/>
    <w:multiLevelType w:val="hybridMultilevel"/>
    <w:tmpl w:val="0C16EA3A"/>
    <w:lvl w:ilvl="0" w:tplc="04090001">
      <w:start w:val="1"/>
      <w:numFmt w:val="bullet"/>
      <w:lvlText w:val=""/>
      <w:lvlJc w:val="left"/>
      <w:pPr>
        <w:ind w:left="2770" w:hanging="360"/>
      </w:pPr>
      <w:rPr>
        <w:rFonts w:ascii="Symbol" w:hAnsi="Symbol" w:hint="default"/>
      </w:rPr>
    </w:lvl>
    <w:lvl w:ilvl="1" w:tplc="04090003" w:tentative="1">
      <w:start w:val="1"/>
      <w:numFmt w:val="bullet"/>
      <w:lvlText w:val="o"/>
      <w:lvlJc w:val="left"/>
      <w:pPr>
        <w:ind w:left="3490" w:hanging="360"/>
      </w:pPr>
      <w:rPr>
        <w:rFonts w:ascii="Courier New" w:hAnsi="Courier New" w:cs="Courier New" w:hint="default"/>
      </w:rPr>
    </w:lvl>
    <w:lvl w:ilvl="2" w:tplc="04090005" w:tentative="1">
      <w:start w:val="1"/>
      <w:numFmt w:val="bullet"/>
      <w:lvlText w:val=""/>
      <w:lvlJc w:val="left"/>
      <w:pPr>
        <w:ind w:left="4210" w:hanging="360"/>
      </w:pPr>
      <w:rPr>
        <w:rFonts w:ascii="Wingdings" w:hAnsi="Wingdings" w:hint="default"/>
      </w:rPr>
    </w:lvl>
    <w:lvl w:ilvl="3" w:tplc="04090001" w:tentative="1">
      <w:start w:val="1"/>
      <w:numFmt w:val="bullet"/>
      <w:lvlText w:val=""/>
      <w:lvlJc w:val="left"/>
      <w:pPr>
        <w:ind w:left="4930" w:hanging="360"/>
      </w:pPr>
      <w:rPr>
        <w:rFonts w:ascii="Symbol" w:hAnsi="Symbol" w:hint="default"/>
      </w:rPr>
    </w:lvl>
    <w:lvl w:ilvl="4" w:tplc="04090003" w:tentative="1">
      <w:start w:val="1"/>
      <w:numFmt w:val="bullet"/>
      <w:lvlText w:val="o"/>
      <w:lvlJc w:val="left"/>
      <w:pPr>
        <w:ind w:left="5650" w:hanging="360"/>
      </w:pPr>
      <w:rPr>
        <w:rFonts w:ascii="Courier New" w:hAnsi="Courier New" w:cs="Courier New" w:hint="default"/>
      </w:rPr>
    </w:lvl>
    <w:lvl w:ilvl="5" w:tplc="04090005" w:tentative="1">
      <w:start w:val="1"/>
      <w:numFmt w:val="bullet"/>
      <w:lvlText w:val=""/>
      <w:lvlJc w:val="left"/>
      <w:pPr>
        <w:ind w:left="6370" w:hanging="360"/>
      </w:pPr>
      <w:rPr>
        <w:rFonts w:ascii="Wingdings" w:hAnsi="Wingdings" w:hint="default"/>
      </w:rPr>
    </w:lvl>
    <w:lvl w:ilvl="6" w:tplc="04090001" w:tentative="1">
      <w:start w:val="1"/>
      <w:numFmt w:val="bullet"/>
      <w:lvlText w:val=""/>
      <w:lvlJc w:val="left"/>
      <w:pPr>
        <w:ind w:left="7090" w:hanging="360"/>
      </w:pPr>
      <w:rPr>
        <w:rFonts w:ascii="Symbol" w:hAnsi="Symbol" w:hint="default"/>
      </w:rPr>
    </w:lvl>
    <w:lvl w:ilvl="7" w:tplc="04090003" w:tentative="1">
      <w:start w:val="1"/>
      <w:numFmt w:val="bullet"/>
      <w:lvlText w:val="o"/>
      <w:lvlJc w:val="left"/>
      <w:pPr>
        <w:ind w:left="7810" w:hanging="360"/>
      </w:pPr>
      <w:rPr>
        <w:rFonts w:ascii="Courier New" w:hAnsi="Courier New" w:cs="Courier New" w:hint="default"/>
      </w:rPr>
    </w:lvl>
    <w:lvl w:ilvl="8" w:tplc="04090005" w:tentative="1">
      <w:start w:val="1"/>
      <w:numFmt w:val="bullet"/>
      <w:lvlText w:val=""/>
      <w:lvlJc w:val="left"/>
      <w:pPr>
        <w:ind w:left="8530" w:hanging="360"/>
      </w:pPr>
      <w:rPr>
        <w:rFonts w:ascii="Wingdings" w:hAnsi="Wingdings" w:hint="default"/>
      </w:rPr>
    </w:lvl>
  </w:abstractNum>
  <w:abstractNum w:abstractNumId="15" w15:restartNumberingAfterBreak="0">
    <w:nsid w:val="2C847F01"/>
    <w:multiLevelType w:val="hybridMultilevel"/>
    <w:tmpl w:val="4ACCCD8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6" w15:restartNumberingAfterBreak="0">
    <w:nsid w:val="2CFC01CE"/>
    <w:multiLevelType w:val="hybridMultilevel"/>
    <w:tmpl w:val="FB70B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8A4160"/>
    <w:multiLevelType w:val="hybridMultilevel"/>
    <w:tmpl w:val="C50035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582138"/>
    <w:multiLevelType w:val="hybridMultilevel"/>
    <w:tmpl w:val="2C2882BC"/>
    <w:lvl w:ilvl="0" w:tplc="04090001">
      <w:start w:val="1"/>
      <w:numFmt w:val="bullet"/>
      <w:lvlText w:val=""/>
      <w:lvlJc w:val="left"/>
      <w:pPr>
        <w:ind w:left="3210" w:hanging="360"/>
      </w:pPr>
      <w:rPr>
        <w:rFonts w:ascii="Symbol" w:hAnsi="Symbol" w:hint="default"/>
      </w:rPr>
    </w:lvl>
    <w:lvl w:ilvl="1" w:tplc="04090003" w:tentative="1">
      <w:start w:val="1"/>
      <w:numFmt w:val="bullet"/>
      <w:lvlText w:val="o"/>
      <w:lvlJc w:val="left"/>
      <w:pPr>
        <w:ind w:left="3930" w:hanging="360"/>
      </w:pPr>
      <w:rPr>
        <w:rFonts w:ascii="Courier New" w:hAnsi="Courier New" w:cs="Courier New" w:hint="default"/>
      </w:rPr>
    </w:lvl>
    <w:lvl w:ilvl="2" w:tplc="04090005" w:tentative="1">
      <w:start w:val="1"/>
      <w:numFmt w:val="bullet"/>
      <w:lvlText w:val=""/>
      <w:lvlJc w:val="left"/>
      <w:pPr>
        <w:ind w:left="4650" w:hanging="360"/>
      </w:pPr>
      <w:rPr>
        <w:rFonts w:ascii="Wingdings" w:hAnsi="Wingdings" w:hint="default"/>
      </w:rPr>
    </w:lvl>
    <w:lvl w:ilvl="3" w:tplc="04090001" w:tentative="1">
      <w:start w:val="1"/>
      <w:numFmt w:val="bullet"/>
      <w:lvlText w:val=""/>
      <w:lvlJc w:val="left"/>
      <w:pPr>
        <w:ind w:left="5370" w:hanging="360"/>
      </w:pPr>
      <w:rPr>
        <w:rFonts w:ascii="Symbol" w:hAnsi="Symbol" w:hint="default"/>
      </w:rPr>
    </w:lvl>
    <w:lvl w:ilvl="4" w:tplc="04090003" w:tentative="1">
      <w:start w:val="1"/>
      <w:numFmt w:val="bullet"/>
      <w:lvlText w:val="o"/>
      <w:lvlJc w:val="left"/>
      <w:pPr>
        <w:ind w:left="6090" w:hanging="360"/>
      </w:pPr>
      <w:rPr>
        <w:rFonts w:ascii="Courier New" w:hAnsi="Courier New" w:cs="Courier New" w:hint="default"/>
      </w:rPr>
    </w:lvl>
    <w:lvl w:ilvl="5" w:tplc="04090005" w:tentative="1">
      <w:start w:val="1"/>
      <w:numFmt w:val="bullet"/>
      <w:lvlText w:val=""/>
      <w:lvlJc w:val="left"/>
      <w:pPr>
        <w:ind w:left="6810" w:hanging="360"/>
      </w:pPr>
      <w:rPr>
        <w:rFonts w:ascii="Wingdings" w:hAnsi="Wingdings" w:hint="default"/>
      </w:rPr>
    </w:lvl>
    <w:lvl w:ilvl="6" w:tplc="04090001" w:tentative="1">
      <w:start w:val="1"/>
      <w:numFmt w:val="bullet"/>
      <w:lvlText w:val=""/>
      <w:lvlJc w:val="left"/>
      <w:pPr>
        <w:ind w:left="7530" w:hanging="360"/>
      </w:pPr>
      <w:rPr>
        <w:rFonts w:ascii="Symbol" w:hAnsi="Symbol" w:hint="default"/>
      </w:rPr>
    </w:lvl>
    <w:lvl w:ilvl="7" w:tplc="04090003" w:tentative="1">
      <w:start w:val="1"/>
      <w:numFmt w:val="bullet"/>
      <w:lvlText w:val="o"/>
      <w:lvlJc w:val="left"/>
      <w:pPr>
        <w:ind w:left="8250" w:hanging="360"/>
      </w:pPr>
      <w:rPr>
        <w:rFonts w:ascii="Courier New" w:hAnsi="Courier New" w:cs="Courier New" w:hint="default"/>
      </w:rPr>
    </w:lvl>
    <w:lvl w:ilvl="8" w:tplc="04090005" w:tentative="1">
      <w:start w:val="1"/>
      <w:numFmt w:val="bullet"/>
      <w:lvlText w:val=""/>
      <w:lvlJc w:val="left"/>
      <w:pPr>
        <w:ind w:left="8970" w:hanging="360"/>
      </w:pPr>
      <w:rPr>
        <w:rFonts w:ascii="Wingdings" w:hAnsi="Wingdings" w:hint="default"/>
      </w:rPr>
    </w:lvl>
  </w:abstractNum>
  <w:abstractNum w:abstractNumId="19" w15:restartNumberingAfterBreak="0">
    <w:nsid w:val="32715423"/>
    <w:multiLevelType w:val="hybridMultilevel"/>
    <w:tmpl w:val="291A1486"/>
    <w:lvl w:ilvl="0" w:tplc="04090001">
      <w:start w:val="1"/>
      <w:numFmt w:val="bullet"/>
      <w:lvlText w:val=""/>
      <w:lvlJc w:val="left"/>
      <w:pPr>
        <w:ind w:left="2500" w:hanging="360"/>
      </w:pPr>
      <w:rPr>
        <w:rFonts w:ascii="Symbol" w:hAnsi="Symbol" w:hint="default"/>
      </w:rPr>
    </w:lvl>
    <w:lvl w:ilvl="1" w:tplc="04090003" w:tentative="1">
      <w:start w:val="1"/>
      <w:numFmt w:val="bullet"/>
      <w:lvlText w:val="o"/>
      <w:lvlJc w:val="left"/>
      <w:pPr>
        <w:ind w:left="3220" w:hanging="360"/>
      </w:pPr>
      <w:rPr>
        <w:rFonts w:ascii="Courier New" w:hAnsi="Courier New" w:cs="Courier New" w:hint="default"/>
      </w:rPr>
    </w:lvl>
    <w:lvl w:ilvl="2" w:tplc="04090005" w:tentative="1">
      <w:start w:val="1"/>
      <w:numFmt w:val="bullet"/>
      <w:lvlText w:val=""/>
      <w:lvlJc w:val="left"/>
      <w:pPr>
        <w:ind w:left="3940" w:hanging="360"/>
      </w:pPr>
      <w:rPr>
        <w:rFonts w:ascii="Wingdings" w:hAnsi="Wingdings" w:hint="default"/>
      </w:rPr>
    </w:lvl>
    <w:lvl w:ilvl="3" w:tplc="04090001" w:tentative="1">
      <w:start w:val="1"/>
      <w:numFmt w:val="bullet"/>
      <w:lvlText w:val=""/>
      <w:lvlJc w:val="left"/>
      <w:pPr>
        <w:ind w:left="4660" w:hanging="360"/>
      </w:pPr>
      <w:rPr>
        <w:rFonts w:ascii="Symbol" w:hAnsi="Symbol" w:hint="default"/>
      </w:rPr>
    </w:lvl>
    <w:lvl w:ilvl="4" w:tplc="04090003" w:tentative="1">
      <w:start w:val="1"/>
      <w:numFmt w:val="bullet"/>
      <w:lvlText w:val="o"/>
      <w:lvlJc w:val="left"/>
      <w:pPr>
        <w:ind w:left="5380" w:hanging="360"/>
      </w:pPr>
      <w:rPr>
        <w:rFonts w:ascii="Courier New" w:hAnsi="Courier New" w:cs="Courier New" w:hint="default"/>
      </w:rPr>
    </w:lvl>
    <w:lvl w:ilvl="5" w:tplc="04090005" w:tentative="1">
      <w:start w:val="1"/>
      <w:numFmt w:val="bullet"/>
      <w:lvlText w:val=""/>
      <w:lvlJc w:val="left"/>
      <w:pPr>
        <w:ind w:left="6100" w:hanging="360"/>
      </w:pPr>
      <w:rPr>
        <w:rFonts w:ascii="Wingdings" w:hAnsi="Wingdings" w:hint="default"/>
      </w:rPr>
    </w:lvl>
    <w:lvl w:ilvl="6" w:tplc="04090001" w:tentative="1">
      <w:start w:val="1"/>
      <w:numFmt w:val="bullet"/>
      <w:lvlText w:val=""/>
      <w:lvlJc w:val="left"/>
      <w:pPr>
        <w:ind w:left="6820" w:hanging="360"/>
      </w:pPr>
      <w:rPr>
        <w:rFonts w:ascii="Symbol" w:hAnsi="Symbol" w:hint="default"/>
      </w:rPr>
    </w:lvl>
    <w:lvl w:ilvl="7" w:tplc="04090003" w:tentative="1">
      <w:start w:val="1"/>
      <w:numFmt w:val="bullet"/>
      <w:lvlText w:val="o"/>
      <w:lvlJc w:val="left"/>
      <w:pPr>
        <w:ind w:left="7540" w:hanging="360"/>
      </w:pPr>
      <w:rPr>
        <w:rFonts w:ascii="Courier New" w:hAnsi="Courier New" w:cs="Courier New" w:hint="default"/>
      </w:rPr>
    </w:lvl>
    <w:lvl w:ilvl="8" w:tplc="04090005" w:tentative="1">
      <w:start w:val="1"/>
      <w:numFmt w:val="bullet"/>
      <w:lvlText w:val=""/>
      <w:lvlJc w:val="left"/>
      <w:pPr>
        <w:ind w:left="8260" w:hanging="360"/>
      </w:pPr>
      <w:rPr>
        <w:rFonts w:ascii="Wingdings" w:hAnsi="Wingdings" w:hint="default"/>
      </w:rPr>
    </w:lvl>
  </w:abstractNum>
  <w:abstractNum w:abstractNumId="20" w15:restartNumberingAfterBreak="0">
    <w:nsid w:val="331858C9"/>
    <w:multiLevelType w:val="hybridMultilevel"/>
    <w:tmpl w:val="C7E077D4"/>
    <w:lvl w:ilvl="0" w:tplc="0409000F">
      <w:start w:val="1"/>
      <w:numFmt w:val="decimal"/>
      <w:lvlText w:val="%1."/>
      <w:lvlJc w:val="left"/>
      <w:pPr>
        <w:ind w:left="3150" w:hanging="360"/>
      </w:p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21" w15:restartNumberingAfterBreak="0">
    <w:nsid w:val="33C25DC7"/>
    <w:multiLevelType w:val="hybridMultilevel"/>
    <w:tmpl w:val="DF6E3358"/>
    <w:lvl w:ilvl="0" w:tplc="04090001">
      <w:start w:val="1"/>
      <w:numFmt w:val="bullet"/>
      <w:lvlText w:val=""/>
      <w:lvlJc w:val="left"/>
      <w:pPr>
        <w:ind w:left="3040" w:hanging="360"/>
      </w:pPr>
      <w:rPr>
        <w:rFonts w:ascii="Symbol" w:hAnsi="Symbol" w:hint="default"/>
      </w:rPr>
    </w:lvl>
    <w:lvl w:ilvl="1" w:tplc="04090003" w:tentative="1">
      <w:start w:val="1"/>
      <w:numFmt w:val="bullet"/>
      <w:lvlText w:val="o"/>
      <w:lvlJc w:val="left"/>
      <w:pPr>
        <w:ind w:left="3760" w:hanging="360"/>
      </w:pPr>
      <w:rPr>
        <w:rFonts w:ascii="Courier New" w:hAnsi="Courier New" w:cs="Courier New" w:hint="default"/>
      </w:rPr>
    </w:lvl>
    <w:lvl w:ilvl="2" w:tplc="04090005" w:tentative="1">
      <w:start w:val="1"/>
      <w:numFmt w:val="bullet"/>
      <w:lvlText w:val=""/>
      <w:lvlJc w:val="left"/>
      <w:pPr>
        <w:ind w:left="4480" w:hanging="360"/>
      </w:pPr>
      <w:rPr>
        <w:rFonts w:ascii="Wingdings" w:hAnsi="Wingdings" w:hint="default"/>
      </w:rPr>
    </w:lvl>
    <w:lvl w:ilvl="3" w:tplc="04090001" w:tentative="1">
      <w:start w:val="1"/>
      <w:numFmt w:val="bullet"/>
      <w:lvlText w:val=""/>
      <w:lvlJc w:val="left"/>
      <w:pPr>
        <w:ind w:left="5200" w:hanging="360"/>
      </w:pPr>
      <w:rPr>
        <w:rFonts w:ascii="Symbol" w:hAnsi="Symbol" w:hint="default"/>
      </w:rPr>
    </w:lvl>
    <w:lvl w:ilvl="4" w:tplc="04090003" w:tentative="1">
      <w:start w:val="1"/>
      <w:numFmt w:val="bullet"/>
      <w:lvlText w:val="o"/>
      <w:lvlJc w:val="left"/>
      <w:pPr>
        <w:ind w:left="5920" w:hanging="360"/>
      </w:pPr>
      <w:rPr>
        <w:rFonts w:ascii="Courier New" w:hAnsi="Courier New" w:cs="Courier New" w:hint="default"/>
      </w:rPr>
    </w:lvl>
    <w:lvl w:ilvl="5" w:tplc="04090005" w:tentative="1">
      <w:start w:val="1"/>
      <w:numFmt w:val="bullet"/>
      <w:lvlText w:val=""/>
      <w:lvlJc w:val="left"/>
      <w:pPr>
        <w:ind w:left="6640" w:hanging="360"/>
      </w:pPr>
      <w:rPr>
        <w:rFonts w:ascii="Wingdings" w:hAnsi="Wingdings" w:hint="default"/>
      </w:rPr>
    </w:lvl>
    <w:lvl w:ilvl="6" w:tplc="04090001" w:tentative="1">
      <w:start w:val="1"/>
      <w:numFmt w:val="bullet"/>
      <w:lvlText w:val=""/>
      <w:lvlJc w:val="left"/>
      <w:pPr>
        <w:ind w:left="7360" w:hanging="360"/>
      </w:pPr>
      <w:rPr>
        <w:rFonts w:ascii="Symbol" w:hAnsi="Symbol" w:hint="default"/>
      </w:rPr>
    </w:lvl>
    <w:lvl w:ilvl="7" w:tplc="04090003" w:tentative="1">
      <w:start w:val="1"/>
      <w:numFmt w:val="bullet"/>
      <w:lvlText w:val="o"/>
      <w:lvlJc w:val="left"/>
      <w:pPr>
        <w:ind w:left="8080" w:hanging="360"/>
      </w:pPr>
      <w:rPr>
        <w:rFonts w:ascii="Courier New" w:hAnsi="Courier New" w:cs="Courier New" w:hint="default"/>
      </w:rPr>
    </w:lvl>
    <w:lvl w:ilvl="8" w:tplc="04090005" w:tentative="1">
      <w:start w:val="1"/>
      <w:numFmt w:val="bullet"/>
      <w:lvlText w:val=""/>
      <w:lvlJc w:val="left"/>
      <w:pPr>
        <w:ind w:left="8800" w:hanging="360"/>
      </w:pPr>
      <w:rPr>
        <w:rFonts w:ascii="Wingdings" w:hAnsi="Wingdings" w:hint="default"/>
      </w:rPr>
    </w:lvl>
  </w:abstractNum>
  <w:abstractNum w:abstractNumId="22" w15:restartNumberingAfterBreak="0">
    <w:nsid w:val="3A2C65D7"/>
    <w:multiLevelType w:val="hybridMultilevel"/>
    <w:tmpl w:val="4BE63DE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3" w15:restartNumberingAfterBreak="0">
    <w:nsid w:val="3E6857A9"/>
    <w:multiLevelType w:val="hybridMultilevel"/>
    <w:tmpl w:val="5C5A40F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4" w15:restartNumberingAfterBreak="0">
    <w:nsid w:val="459E7BFB"/>
    <w:multiLevelType w:val="hybridMultilevel"/>
    <w:tmpl w:val="611CCC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76C4076"/>
    <w:multiLevelType w:val="hybridMultilevel"/>
    <w:tmpl w:val="7A8016A8"/>
    <w:lvl w:ilvl="0" w:tplc="04090001">
      <w:start w:val="1"/>
      <w:numFmt w:val="bullet"/>
      <w:lvlText w:val=""/>
      <w:lvlJc w:val="left"/>
      <w:pPr>
        <w:ind w:left="2930" w:hanging="360"/>
      </w:pPr>
      <w:rPr>
        <w:rFonts w:ascii="Symbol" w:hAnsi="Symbol" w:hint="default"/>
      </w:rPr>
    </w:lvl>
    <w:lvl w:ilvl="1" w:tplc="04090003" w:tentative="1">
      <w:start w:val="1"/>
      <w:numFmt w:val="bullet"/>
      <w:lvlText w:val="o"/>
      <w:lvlJc w:val="left"/>
      <w:pPr>
        <w:ind w:left="3650" w:hanging="360"/>
      </w:pPr>
      <w:rPr>
        <w:rFonts w:ascii="Courier New" w:hAnsi="Courier New" w:cs="Courier New" w:hint="default"/>
      </w:rPr>
    </w:lvl>
    <w:lvl w:ilvl="2" w:tplc="04090005" w:tentative="1">
      <w:start w:val="1"/>
      <w:numFmt w:val="bullet"/>
      <w:lvlText w:val=""/>
      <w:lvlJc w:val="left"/>
      <w:pPr>
        <w:ind w:left="4370" w:hanging="360"/>
      </w:pPr>
      <w:rPr>
        <w:rFonts w:ascii="Wingdings" w:hAnsi="Wingdings" w:hint="default"/>
      </w:rPr>
    </w:lvl>
    <w:lvl w:ilvl="3" w:tplc="04090001" w:tentative="1">
      <w:start w:val="1"/>
      <w:numFmt w:val="bullet"/>
      <w:lvlText w:val=""/>
      <w:lvlJc w:val="left"/>
      <w:pPr>
        <w:ind w:left="5090" w:hanging="360"/>
      </w:pPr>
      <w:rPr>
        <w:rFonts w:ascii="Symbol" w:hAnsi="Symbol" w:hint="default"/>
      </w:rPr>
    </w:lvl>
    <w:lvl w:ilvl="4" w:tplc="04090003" w:tentative="1">
      <w:start w:val="1"/>
      <w:numFmt w:val="bullet"/>
      <w:lvlText w:val="o"/>
      <w:lvlJc w:val="left"/>
      <w:pPr>
        <w:ind w:left="5810" w:hanging="360"/>
      </w:pPr>
      <w:rPr>
        <w:rFonts w:ascii="Courier New" w:hAnsi="Courier New" w:cs="Courier New" w:hint="default"/>
      </w:rPr>
    </w:lvl>
    <w:lvl w:ilvl="5" w:tplc="04090005" w:tentative="1">
      <w:start w:val="1"/>
      <w:numFmt w:val="bullet"/>
      <w:lvlText w:val=""/>
      <w:lvlJc w:val="left"/>
      <w:pPr>
        <w:ind w:left="6530" w:hanging="360"/>
      </w:pPr>
      <w:rPr>
        <w:rFonts w:ascii="Wingdings" w:hAnsi="Wingdings" w:hint="default"/>
      </w:rPr>
    </w:lvl>
    <w:lvl w:ilvl="6" w:tplc="04090001" w:tentative="1">
      <w:start w:val="1"/>
      <w:numFmt w:val="bullet"/>
      <w:lvlText w:val=""/>
      <w:lvlJc w:val="left"/>
      <w:pPr>
        <w:ind w:left="7250" w:hanging="360"/>
      </w:pPr>
      <w:rPr>
        <w:rFonts w:ascii="Symbol" w:hAnsi="Symbol" w:hint="default"/>
      </w:rPr>
    </w:lvl>
    <w:lvl w:ilvl="7" w:tplc="04090003" w:tentative="1">
      <w:start w:val="1"/>
      <w:numFmt w:val="bullet"/>
      <w:lvlText w:val="o"/>
      <w:lvlJc w:val="left"/>
      <w:pPr>
        <w:ind w:left="7970" w:hanging="360"/>
      </w:pPr>
      <w:rPr>
        <w:rFonts w:ascii="Courier New" w:hAnsi="Courier New" w:cs="Courier New" w:hint="default"/>
      </w:rPr>
    </w:lvl>
    <w:lvl w:ilvl="8" w:tplc="04090005" w:tentative="1">
      <w:start w:val="1"/>
      <w:numFmt w:val="bullet"/>
      <w:lvlText w:val=""/>
      <w:lvlJc w:val="left"/>
      <w:pPr>
        <w:ind w:left="8690" w:hanging="360"/>
      </w:pPr>
      <w:rPr>
        <w:rFonts w:ascii="Wingdings" w:hAnsi="Wingdings" w:hint="default"/>
      </w:rPr>
    </w:lvl>
  </w:abstractNum>
  <w:abstractNum w:abstractNumId="26" w15:restartNumberingAfterBreak="0">
    <w:nsid w:val="49B43559"/>
    <w:multiLevelType w:val="hybridMultilevel"/>
    <w:tmpl w:val="77EE45F2"/>
    <w:lvl w:ilvl="0" w:tplc="5AA24C3E">
      <w:start w:val="419"/>
      <w:numFmt w:val="bullet"/>
      <w:lvlText w:val="-"/>
      <w:lvlJc w:val="left"/>
      <w:pPr>
        <w:ind w:left="405" w:hanging="360"/>
      </w:pPr>
      <w:rPr>
        <w:rFonts w:ascii="Calibri" w:eastAsiaTheme="minorHAnsi" w:hAnsi="Calibri" w:cs="Calibr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27" w15:restartNumberingAfterBreak="0">
    <w:nsid w:val="4E9205F1"/>
    <w:multiLevelType w:val="hybridMultilevel"/>
    <w:tmpl w:val="40CC5C9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8" w15:restartNumberingAfterBreak="0">
    <w:nsid w:val="50D24DCB"/>
    <w:multiLevelType w:val="hybridMultilevel"/>
    <w:tmpl w:val="4EDCA02E"/>
    <w:lvl w:ilvl="0" w:tplc="FEC8C8AE">
      <w:start w:val="1"/>
      <w:numFmt w:val="decimal"/>
      <w:lvlText w:val="%1."/>
      <w:lvlJc w:val="left"/>
      <w:pPr>
        <w:ind w:left="3435" w:hanging="1005"/>
      </w:pPr>
      <w:rPr>
        <w:rFonts w:hint="default"/>
      </w:r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29" w15:restartNumberingAfterBreak="0">
    <w:nsid w:val="54E644FA"/>
    <w:multiLevelType w:val="hybridMultilevel"/>
    <w:tmpl w:val="EB941C5C"/>
    <w:lvl w:ilvl="0" w:tplc="04090001">
      <w:start w:val="1"/>
      <w:numFmt w:val="bullet"/>
      <w:lvlText w:val=""/>
      <w:lvlJc w:val="left"/>
      <w:pPr>
        <w:ind w:left="2500" w:hanging="360"/>
      </w:pPr>
      <w:rPr>
        <w:rFonts w:ascii="Symbol" w:hAnsi="Symbol" w:hint="default"/>
      </w:rPr>
    </w:lvl>
    <w:lvl w:ilvl="1" w:tplc="04090003" w:tentative="1">
      <w:start w:val="1"/>
      <w:numFmt w:val="bullet"/>
      <w:lvlText w:val="o"/>
      <w:lvlJc w:val="left"/>
      <w:pPr>
        <w:ind w:left="3220" w:hanging="360"/>
      </w:pPr>
      <w:rPr>
        <w:rFonts w:ascii="Courier New" w:hAnsi="Courier New" w:cs="Courier New" w:hint="default"/>
      </w:rPr>
    </w:lvl>
    <w:lvl w:ilvl="2" w:tplc="04090005" w:tentative="1">
      <w:start w:val="1"/>
      <w:numFmt w:val="bullet"/>
      <w:lvlText w:val=""/>
      <w:lvlJc w:val="left"/>
      <w:pPr>
        <w:ind w:left="3940" w:hanging="360"/>
      </w:pPr>
      <w:rPr>
        <w:rFonts w:ascii="Wingdings" w:hAnsi="Wingdings" w:hint="default"/>
      </w:rPr>
    </w:lvl>
    <w:lvl w:ilvl="3" w:tplc="04090001" w:tentative="1">
      <w:start w:val="1"/>
      <w:numFmt w:val="bullet"/>
      <w:lvlText w:val=""/>
      <w:lvlJc w:val="left"/>
      <w:pPr>
        <w:ind w:left="4660" w:hanging="360"/>
      </w:pPr>
      <w:rPr>
        <w:rFonts w:ascii="Symbol" w:hAnsi="Symbol" w:hint="default"/>
      </w:rPr>
    </w:lvl>
    <w:lvl w:ilvl="4" w:tplc="04090003" w:tentative="1">
      <w:start w:val="1"/>
      <w:numFmt w:val="bullet"/>
      <w:lvlText w:val="o"/>
      <w:lvlJc w:val="left"/>
      <w:pPr>
        <w:ind w:left="5380" w:hanging="360"/>
      </w:pPr>
      <w:rPr>
        <w:rFonts w:ascii="Courier New" w:hAnsi="Courier New" w:cs="Courier New" w:hint="default"/>
      </w:rPr>
    </w:lvl>
    <w:lvl w:ilvl="5" w:tplc="04090005" w:tentative="1">
      <w:start w:val="1"/>
      <w:numFmt w:val="bullet"/>
      <w:lvlText w:val=""/>
      <w:lvlJc w:val="left"/>
      <w:pPr>
        <w:ind w:left="6100" w:hanging="360"/>
      </w:pPr>
      <w:rPr>
        <w:rFonts w:ascii="Wingdings" w:hAnsi="Wingdings" w:hint="default"/>
      </w:rPr>
    </w:lvl>
    <w:lvl w:ilvl="6" w:tplc="04090001" w:tentative="1">
      <w:start w:val="1"/>
      <w:numFmt w:val="bullet"/>
      <w:lvlText w:val=""/>
      <w:lvlJc w:val="left"/>
      <w:pPr>
        <w:ind w:left="6820" w:hanging="360"/>
      </w:pPr>
      <w:rPr>
        <w:rFonts w:ascii="Symbol" w:hAnsi="Symbol" w:hint="default"/>
      </w:rPr>
    </w:lvl>
    <w:lvl w:ilvl="7" w:tplc="04090003" w:tentative="1">
      <w:start w:val="1"/>
      <w:numFmt w:val="bullet"/>
      <w:lvlText w:val="o"/>
      <w:lvlJc w:val="left"/>
      <w:pPr>
        <w:ind w:left="7540" w:hanging="360"/>
      </w:pPr>
      <w:rPr>
        <w:rFonts w:ascii="Courier New" w:hAnsi="Courier New" w:cs="Courier New" w:hint="default"/>
      </w:rPr>
    </w:lvl>
    <w:lvl w:ilvl="8" w:tplc="04090005" w:tentative="1">
      <w:start w:val="1"/>
      <w:numFmt w:val="bullet"/>
      <w:lvlText w:val=""/>
      <w:lvlJc w:val="left"/>
      <w:pPr>
        <w:ind w:left="8260" w:hanging="360"/>
      </w:pPr>
      <w:rPr>
        <w:rFonts w:ascii="Wingdings" w:hAnsi="Wingdings" w:hint="default"/>
      </w:rPr>
    </w:lvl>
  </w:abstractNum>
  <w:abstractNum w:abstractNumId="30" w15:restartNumberingAfterBreak="0">
    <w:nsid w:val="594623A2"/>
    <w:multiLevelType w:val="hybridMultilevel"/>
    <w:tmpl w:val="5D24AA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5C8E0ABE"/>
    <w:multiLevelType w:val="hybridMultilevel"/>
    <w:tmpl w:val="A28EB780"/>
    <w:lvl w:ilvl="0" w:tplc="04090001">
      <w:start w:val="1"/>
      <w:numFmt w:val="bullet"/>
      <w:lvlText w:val=""/>
      <w:lvlJc w:val="left"/>
      <w:pPr>
        <w:ind w:left="2830" w:hanging="360"/>
      </w:pPr>
      <w:rPr>
        <w:rFonts w:ascii="Symbol" w:hAnsi="Symbol" w:hint="default"/>
      </w:rPr>
    </w:lvl>
    <w:lvl w:ilvl="1" w:tplc="04090003" w:tentative="1">
      <w:start w:val="1"/>
      <w:numFmt w:val="bullet"/>
      <w:lvlText w:val="o"/>
      <w:lvlJc w:val="left"/>
      <w:pPr>
        <w:ind w:left="3550" w:hanging="360"/>
      </w:pPr>
      <w:rPr>
        <w:rFonts w:ascii="Courier New" w:hAnsi="Courier New" w:cs="Courier New" w:hint="default"/>
      </w:rPr>
    </w:lvl>
    <w:lvl w:ilvl="2" w:tplc="04090005" w:tentative="1">
      <w:start w:val="1"/>
      <w:numFmt w:val="bullet"/>
      <w:lvlText w:val=""/>
      <w:lvlJc w:val="left"/>
      <w:pPr>
        <w:ind w:left="4270" w:hanging="360"/>
      </w:pPr>
      <w:rPr>
        <w:rFonts w:ascii="Wingdings" w:hAnsi="Wingdings" w:hint="default"/>
      </w:rPr>
    </w:lvl>
    <w:lvl w:ilvl="3" w:tplc="04090001" w:tentative="1">
      <w:start w:val="1"/>
      <w:numFmt w:val="bullet"/>
      <w:lvlText w:val=""/>
      <w:lvlJc w:val="left"/>
      <w:pPr>
        <w:ind w:left="4990" w:hanging="360"/>
      </w:pPr>
      <w:rPr>
        <w:rFonts w:ascii="Symbol" w:hAnsi="Symbol" w:hint="default"/>
      </w:rPr>
    </w:lvl>
    <w:lvl w:ilvl="4" w:tplc="04090003" w:tentative="1">
      <w:start w:val="1"/>
      <w:numFmt w:val="bullet"/>
      <w:lvlText w:val="o"/>
      <w:lvlJc w:val="left"/>
      <w:pPr>
        <w:ind w:left="5710" w:hanging="360"/>
      </w:pPr>
      <w:rPr>
        <w:rFonts w:ascii="Courier New" w:hAnsi="Courier New" w:cs="Courier New" w:hint="default"/>
      </w:rPr>
    </w:lvl>
    <w:lvl w:ilvl="5" w:tplc="04090005" w:tentative="1">
      <w:start w:val="1"/>
      <w:numFmt w:val="bullet"/>
      <w:lvlText w:val=""/>
      <w:lvlJc w:val="left"/>
      <w:pPr>
        <w:ind w:left="6430" w:hanging="360"/>
      </w:pPr>
      <w:rPr>
        <w:rFonts w:ascii="Wingdings" w:hAnsi="Wingdings" w:hint="default"/>
      </w:rPr>
    </w:lvl>
    <w:lvl w:ilvl="6" w:tplc="04090001" w:tentative="1">
      <w:start w:val="1"/>
      <w:numFmt w:val="bullet"/>
      <w:lvlText w:val=""/>
      <w:lvlJc w:val="left"/>
      <w:pPr>
        <w:ind w:left="7150" w:hanging="360"/>
      </w:pPr>
      <w:rPr>
        <w:rFonts w:ascii="Symbol" w:hAnsi="Symbol" w:hint="default"/>
      </w:rPr>
    </w:lvl>
    <w:lvl w:ilvl="7" w:tplc="04090003" w:tentative="1">
      <w:start w:val="1"/>
      <w:numFmt w:val="bullet"/>
      <w:lvlText w:val="o"/>
      <w:lvlJc w:val="left"/>
      <w:pPr>
        <w:ind w:left="7870" w:hanging="360"/>
      </w:pPr>
      <w:rPr>
        <w:rFonts w:ascii="Courier New" w:hAnsi="Courier New" w:cs="Courier New" w:hint="default"/>
      </w:rPr>
    </w:lvl>
    <w:lvl w:ilvl="8" w:tplc="04090005" w:tentative="1">
      <w:start w:val="1"/>
      <w:numFmt w:val="bullet"/>
      <w:lvlText w:val=""/>
      <w:lvlJc w:val="left"/>
      <w:pPr>
        <w:ind w:left="8590" w:hanging="360"/>
      </w:pPr>
      <w:rPr>
        <w:rFonts w:ascii="Wingdings" w:hAnsi="Wingdings" w:hint="default"/>
      </w:rPr>
    </w:lvl>
  </w:abstractNum>
  <w:abstractNum w:abstractNumId="32" w15:restartNumberingAfterBreak="0">
    <w:nsid w:val="5D62392D"/>
    <w:multiLevelType w:val="hybridMultilevel"/>
    <w:tmpl w:val="802ED1C0"/>
    <w:lvl w:ilvl="0" w:tplc="04090001">
      <w:start w:val="1"/>
      <w:numFmt w:val="bullet"/>
      <w:lvlText w:val=""/>
      <w:lvlJc w:val="left"/>
      <w:pPr>
        <w:ind w:left="2450" w:hanging="360"/>
      </w:pPr>
      <w:rPr>
        <w:rFonts w:ascii="Symbol" w:hAnsi="Symbol" w:hint="default"/>
      </w:rPr>
    </w:lvl>
    <w:lvl w:ilvl="1" w:tplc="04090003" w:tentative="1">
      <w:start w:val="1"/>
      <w:numFmt w:val="bullet"/>
      <w:lvlText w:val="o"/>
      <w:lvlJc w:val="left"/>
      <w:pPr>
        <w:ind w:left="3170" w:hanging="360"/>
      </w:pPr>
      <w:rPr>
        <w:rFonts w:ascii="Courier New" w:hAnsi="Courier New" w:cs="Courier New" w:hint="default"/>
      </w:rPr>
    </w:lvl>
    <w:lvl w:ilvl="2" w:tplc="04090005" w:tentative="1">
      <w:start w:val="1"/>
      <w:numFmt w:val="bullet"/>
      <w:lvlText w:val=""/>
      <w:lvlJc w:val="left"/>
      <w:pPr>
        <w:ind w:left="3890" w:hanging="360"/>
      </w:pPr>
      <w:rPr>
        <w:rFonts w:ascii="Wingdings" w:hAnsi="Wingdings" w:hint="default"/>
      </w:rPr>
    </w:lvl>
    <w:lvl w:ilvl="3" w:tplc="04090001" w:tentative="1">
      <w:start w:val="1"/>
      <w:numFmt w:val="bullet"/>
      <w:lvlText w:val=""/>
      <w:lvlJc w:val="left"/>
      <w:pPr>
        <w:ind w:left="4610" w:hanging="360"/>
      </w:pPr>
      <w:rPr>
        <w:rFonts w:ascii="Symbol" w:hAnsi="Symbol" w:hint="default"/>
      </w:rPr>
    </w:lvl>
    <w:lvl w:ilvl="4" w:tplc="04090003" w:tentative="1">
      <w:start w:val="1"/>
      <w:numFmt w:val="bullet"/>
      <w:lvlText w:val="o"/>
      <w:lvlJc w:val="left"/>
      <w:pPr>
        <w:ind w:left="5330" w:hanging="360"/>
      </w:pPr>
      <w:rPr>
        <w:rFonts w:ascii="Courier New" w:hAnsi="Courier New" w:cs="Courier New" w:hint="default"/>
      </w:rPr>
    </w:lvl>
    <w:lvl w:ilvl="5" w:tplc="04090005" w:tentative="1">
      <w:start w:val="1"/>
      <w:numFmt w:val="bullet"/>
      <w:lvlText w:val=""/>
      <w:lvlJc w:val="left"/>
      <w:pPr>
        <w:ind w:left="6050" w:hanging="360"/>
      </w:pPr>
      <w:rPr>
        <w:rFonts w:ascii="Wingdings" w:hAnsi="Wingdings" w:hint="default"/>
      </w:rPr>
    </w:lvl>
    <w:lvl w:ilvl="6" w:tplc="04090001" w:tentative="1">
      <w:start w:val="1"/>
      <w:numFmt w:val="bullet"/>
      <w:lvlText w:val=""/>
      <w:lvlJc w:val="left"/>
      <w:pPr>
        <w:ind w:left="6770" w:hanging="360"/>
      </w:pPr>
      <w:rPr>
        <w:rFonts w:ascii="Symbol" w:hAnsi="Symbol" w:hint="default"/>
      </w:rPr>
    </w:lvl>
    <w:lvl w:ilvl="7" w:tplc="04090003" w:tentative="1">
      <w:start w:val="1"/>
      <w:numFmt w:val="bullet"/>
      <w:lvlText w:val="o"/>
      <w:lvlJc w:val="left"/>
      <w:pPr>
        <w:ind w:left="7490" w:hanging="360"/>
      </w:pPr>
      <w:rPr>
        <w:rFonts w:ascii="Courier New" w:hAnsi="Courier New" w:cs="Courier New" w:hint="default"/>
      </w:rPr>
    </w:lvl>
    <w:lvl w:ilvl="8" w:tplc="04090005" w:tentative="1">
      <w:start w:val="1"/>
      <w:numFmt w:val="bullet"/>
      <w:lvlText w:val=""/>
      <w:lvlJc w:val="left"/>
      <w:pPr>
        <w:ind w:left="8210" w:hanging="360"/>
      </w:pPr>
      <w:rPr>
        <w:rFonts w:ascii="Wingdings" w:hAnsi="Wingdings" w:hint="default"/>
      </w:rPr>
    </w:lvl>
  </w:abstractNum>
  <w:abstractNum w:abstractNumId="33" w15:restartNumberingAfterBreak="0">
    <w:nsid w:val="625A4FDB"/>
    <w:multiLevelType w:val="hybridMultilevel"/>
    <w:tmpl w:val="97C87EA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4" w15:restartNumberingAfterBreak="0">
    <w:nsid w:val="65565DE5"/>
    <w:multiLevelType w:val="hybridMultilevel"/>
    <w:tmpl w:val="CD302512"/>
    <w:lvl w:ilvl="0" w:tplc="04090001">
      <w:start w:val="1"/>
      <w:numFmt w:val="bullet"/>
      <w:lvlText w:val=""/>
      <w:lvlJc w:val="left"/>
      <w:pPr>
        <w:ind w:left="2830" w:hanging="360"/>
      </w:pPr>
      <w:rPr>
        <w:rFonts w:ascii="Symbol" w:hAnsi="Symbol" w:hint="default"/>
      </w:rPr>
    </w:lvl>
    <w:lvl w:ilvl="1" w:tplc="04090003" w:tentative="1">
      <w:start w:val="1"/>
      <w:numFmt w:val="bullet"/>
      <w:lvlText w:val="o"/>
      <w:lvlJc w:val="left"/>
      <w:pPr>
        <w:ind w:left="3550" w:hanging="360"/>
      </w:pPr>
      <w:rPr>
        <w:rFonts w:ascii="Courier New" w:hAnsi="Courier New" w:cs="Courier New" w:hint="default"/>
      </w:rPr>
    </w:lvl>
    <w:lvl w:ilvl="2" w:tplc="04090005" w:tentative="1">
      <w:start w:val="1"/>
      <w:numFmt w:val="bullet"/>
      <w:lvlText w:val=""/>
      <w:lvlJc w:val="left"/>
      <w:pPr>
        <w:ind w:left="4270" w:hanging="360"/>
      </w:pPr>
      <w:rPr>
        <w:rFonts w:ascii="Wingdings" w:hAnsi="Wingdings" w:hint="default"/>
      </w:rPr>
    </w:lvl>
    <w:lvl w:ilvl="3" w:tplc="04090001" w:tentative="1">
      <w:start w:val="1"/>
      <w:numFmt w:val="bullet"/>
      <w:lvlText w:val=""/>
      <w:lvlJc w:val="left"/>
      <w:pPr>
        <w:ind w:left="4990" w:hanging="360"/>
      </w:pPr>
      <w:rPr>
        <w:rFonts w:ascii="Symbol" w:hAnsi="Symbol" w:hint="default"/>
      </w:rPr>
    </w:lvl>
    <w:lvl w:ilvl="4" w:tplc="04090003" w:tentative="1">
      <w:start w:val="1"/>
      <w:numFmt w:val="bullet"/>
      <w:lvlText w:val="o"/>
      <w:lvlJc w:val="left"/>
      <w:pPr>
        <w:ind w:left="5710" w:hanging="360"/>
      </w:pPr>
      <w:rPr>
        <w:rFonts w:ascii="Courier New" w:hAnsi="Courier New" w:cs="Courier New" w:hint="default"/>
      </w:rPr>
    </w:lvl>
    <w:lvl w:ilvl="5" w:tplc="04090005" w:tentative="1">
      <w:start w:val="1"/>
      <w:numFmt w:val="bullet"/>
      <w:lvlText w:val=""/>
      <w:lvlJc w:val="left"/>
      <w:pPr>
        <w:ind w:left="6430" w:hanging="360"/>
      </w:pPr>
      <w:rPr>
        <w:rFonts w:ascii="Wingdings" w:hAnsi="Wingdings" w:hint="default"/>
      </w:rPr>
    </w:lvl>
    <w:lvl w:ilvl="6" w:tplc="04090001" w:tentative="1">
      <w:start w:val="1"/>
      <w:numFmt w:val="bullet"/>
      <w:lvlText w:val=""/>
      <w:lvlJc w:val="left"/>
      <w:pPr>
        <w:ind w:left="7150" w:hanging="360"/>
      </w:pPr>
      <w:rPr>
        <w:rFonts w:ascii="Symbol" w:hAnsi="Symbol" w:hint="default"/>
      </w:rPr>
    </w:lvl>
    <w:lvl w:ilvl="7" w:tplc="04090003" w:tentative="1">
      <w:start w:val="1"/>
      <w:numFmt w:val="bullet"/>
      <w:lvlText w:val="o"/>
      <w:lvlJc w:val="left"/>
      <w:pPr>
        <w:ind w:left="7870" w:hanging="360"/>
      </w:pPr>
      <w:rPr>
        <w:rFonts w:ascii="Courier New" w:hAnsi="Courier New" w:cs="Courier New" w:hint="default"/>
      </w:rPr>
    </w:lvl>
    <w:lvl w:ilvl="8" w:tplc="04090005" w:tentative="1">
      <w:start w:val="1"/>
      <w:numFmt w:val="bullet"/>
      <w:lvlText w:val=""/>
      <w:lvlJc w:val="left"/>
      <w:pPr>
        <w:ind w:left="8590" w:hanging="360"/>
      </w:pPr>
      <w:rPr>
        <w:rFonts w:ascii="Wingdings" w:hAnsi="Wingdings" w:hint="default"/>
      </w:rPr>
    </w:lvl>
  </w:abstractNum>
  <w:abstractNum w:abstractNumId="35" w15:restartNumberingAfterBreak="0">
    <w:nsid w:val="67377161"/>
    <w:multiLevelType w:val="hybridMultilevel"/>
    <w:tmpl w:val="E9F850F4"/>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36" w15:restartNumberingAfterBreak="0">
    <w:nsid w:val="67E457BD"/>
    <w:multiLevelType w:val="hybridMultilevel"/>
    <w:tmpl w:val="275E938A"/>
    <w:lvl w:ilvl="0" w:tplc="04090001">
      <w:start w:val="1"/>
      <w:numFmt w:val="bullet"/>
      <w:lvlText w:val=""/>
      <w:lvlJc w:val="left"/>
      <w:pPr>
        <w:ind w:left="2660" w:hanging="360"/>
      </w:pPr>
      <w:rPr>
        <w:rFonts w:ascii="Symbol" w:hAnsi="Symbol" w:hint="default"/>
      </w:rPr>
    </w:lvl>
    <w:lvl w:ilvl="1" w:tplc="04090003" w:tentative="1">
      <w:start w:val="1"/>
      <w:numFmt w:val="bullet"/>
      <w:lvlText w:val="o"/>
      <w:lvlJc w:val="left"/>
      <w:pPr>
        <w:ind w:left="3380" w:hanging="360"/>
      </w:pPr>
      <w:rPr>
        <w:rFonts w:ascii="Courier New" w:hAnsi="Courier New" w:cs="Courier New" w:hint="default"/>
      </w:rPr>
    </w:lvl>
    <w:lvl w:ilvl="2" w:tplc="04090005" w:tentative="1">
      <w:start w:val="1"/>
      <w:numFmt w:val="bullet"/>
      <w:lvlText w:val=""/>
      <w:lvlJc w:val="left"/>
      <w:pPr>
        <w:ind w:left="4100" w:hanging="360"/>
      </w:pPr>
      <w:rPr>
        <w:rFonts w:ascii="Wingdings" w:hAnsi="Wingdings" w:hint="default"/>
      </w:rPr>
    </w:lvl>
    <w:lvl w:ilvl="3" w:tplc="04090001" w:tentative="1">
      <w:start w:val="1"/>
      <w:numFmt w:val="bullet"/>
      <w:lvlText w:val=""/>
      <w:lvlJc w:val="left"/>
      <w:pPr>
        <w:ind w:left="4820" w:hanging="360"/>
      </w:pPr>
      <w:rPr>
        <w:rFonts w:ascii="Symbol" w:hAnsi="Symbol" w:hint="default"/>
      </w:rPr>
    </w:lvl>
    <w:lvl w:ilvl="4" w:tplc="04090003" w:tentative="1">
      <w:start w:val="1"/>
      <w:numFmt w:val="bullet"/>
      <w:lvlText w:val="o"/>
      <w:lvlJc w:val="left"/>
      <w:pPr>
        <w:ind w:left="5540" w:hanging="360"/>
      </w:pPr>
      <w:rPr>
        <w:rFonts w:ascii="Courier New" w:hAnsi="Courier New" w:cs="Courier New" w:hint="default"/>
      </w:rPr>
    </w:lvl>
    <w:lvl w:ilvl="5" w:tplc="04090005" w:tentative="1">
      <w:start w:val="1"/>
      <w:numFmt w:val="bullet"/>
      <w:lvlText w:val=""/>
      <w:lvlJc w:val="left"/>
      <w:pPr>
        <w:ind w:left="6260" w:hanging="360"/>
      </w:pPr>
      <w:rPr>
        <w:rFonts w:ascii="Wingdings" w:hAnsi="Wingdings" w:hint="default"/>
      </w:rPr>
    </w:lvl>
    <w:lvl w:ilvl="6" w:tplc="04090001" w:tentative="1">
      <w:start w:val="1"/>
      <w:numFmt w:val="bullet"/>
      <w:lvlText w:val=""/>
      <w:lvlJc w:val="left"/>
      <w:pPr>
        <w:ind w:left="6980" w:hanging="360"/>
      </w:pPr>
      <w:rPr>
        <w:rFonts w:ascii="Symbol" w:hAnsi="Symbol" w:hint="default"/>
      </w:rPr>
    </w:lvl>
    <w:lvl w:ilvl="7" w:tplc="04090003" w:tentative="1">
      <w:start w:val="1"/>
      <w:numFmt w:val="bullet"/>
      <w:lvlText w:val="o"/>
      <w:lvlJc w:val="left"/>
      <w:pPr>
        <w:ind w:left="7700" w:hanging="360"/>
      </w:pPr>
      <w:rPr>
        <w:rFonts w:ascii="Courier New" w:hAnsi="Courier New" w:cs="Courier New" w:hint="default"/>
      </w:rPr>
    </w:lvl>
    <w:lvl w:ilvl="8" w:tplc="04090005" w:tentative="1">
      <w:start w:val="1"/>
      <w:numFmt w:val="bullet"/>
      <w:lvlText w:val=""/>
      <w:lvlJc w:val="left"/>
      <w:pPr>
        <w:ind w:left="8420" w:hanging="360"/>
      </w:pPr>
      <w:rPr>
        <w:rFonts w:ascii="Wingdings" w:hAnsi="Wingdings" w:hint="default"/>
      </w:rPr>
    </w:lvl>
  </w:abstractNum>
  <w:abstractNum w:abstractNumId="37" w15:restartNumberingAfterBreak="0">
    <w:nsid w:val="69163CC3"/>
    <w:multiLevelType w:val="hybridMultilevel"/>
    <w:tmpl w:val="8850E74E"/>
    <w:lvl w:ilvl="0" w:tplc="04090001">
      <w:start w:val="1"/>
      <w:numFmt w:val="bullet"/>
      <w:lvlText w:val=""/>
      <w:lvlJc w:val="left"/>
      <w:pPr>
        <w:ind w:left="2950" w:hanging="360"/>
      </w:pPr>
      <w:rPr>
        <w:rFonts w:ascii="Symbol" w:hAnsi="Symbol" w:hint="default"/>
      </w:rPr>
    </w:lvl>
    <w:lvl w:ilvl="1" w:tplc="04090003" w:tentative="1">
      <w:start w:val="1"/>
      <w:numFmt w:val="bullet"/>
      <w:lvlText w:val="o"/>
      <w:lvlJc w:val="left"/>
      <w:pPr>
        <w:ind w:left="3670" w:hanging="360"/>
      </w:pPr>
      <w:rPr>
        <w:rFonts w:ascii="Courier New" w:hAnsi="Courier New" w:cs="Courier New" w:hint="default"/>
      </w:rPr>
    </w:lvl>
    <w:lvl w:ilvl="2" w:tplc="04090005" w:tentative="1">
      <w:start w:val="1"/>
      <w:numFmt w:val="bullet"/>
      <w:lvlText w:val=""/>
      <w:lvlJc w:val="left"/>
      <w:pPr>
        <w:ind w:left="4390" w:hanging="360"/>
      </w:pPr>
      <w:rPr>
        <w:rFonts w:ascii="Wingdings" w:hAnsi="Wingdings" w:hint="default"/>
      </w:rPr>
    </w:lvl>
    <w:lvl w:ilvl="3" w:tplc="04090001" w:tentative="1">
      <w:start w:val="1"/>
      <w:numFmt w:val="bullet"/>
      <w:lvlText w:val=""/>
      <w:lvlJc w:val="left"/>
      <w:pPr>
        <w:ind w:left="5110" w:hanging="360"/>
      </w:pPr>
      <w:rPr>
        <w:rFonts w:ascii="Symbol" w:hAnsi="Symbol" w:hint="default"/>
      </w:rPr>
    </w:lvl>
    <w:lvl w:ilvl="4" w:tplc="04090003" w:tentative="1">
      <w:start w:val="1"/>
      <w:numFmt w:val="bullet"/>
      <w:lvlText w:val="o"/>
      <w:lvlJc w:val="left"/>
      <w:pPr>
        <w:ind w:left="5830" w:hanging="360"/>
      </w:pPr>
      <w:rPr>
        <w:rFonts w:ascii="Courier New" w:hAnsi="Courier New" w:cs="Courier New" w:hint="default"/>
      </w:rPr>
    </w:lvl>
    <w:lvl w:ilvl="5" w:tplc="04090005" w:tentative="1">
      <w:start w:val="1"/>
      <w:numFmt w:val="bullet"/>
      <w:lvlText w:val=""/>
      <w:lvlJc w:val="left"/>
      <w:pPr>
        <w:ind w:left="6550" w:hanging="360"/>
      </w:pPr>
      <w:rPr>
        <w:rFonts w:ascii="Wingdings" w:hAnsi="Wingdings" w:hint="default"/>
      </w:rPr>
    </w:lvl>
    <w:lvl w:ilvl="6" w:tplc="04090001" w:tentative="1">
      <w:start w:val="1"/>
      <w:numFmt w:val="bullet"/>
      <w:lvlText w:val=""/>
      <w:lvlJc w:val="left"/>
      <w:pPr>
        <w:ind w:left="7270" w:hanging="360"/>
      </w:pPr>
      <w:rPr>
        <w:rFonts w:ascii="Symbol" w:hAnsi="Symbol" w:hint="default"/>
      </w:rPr>
    </w:lvl>
    <w:lvl w:ilvl="7" w:tplc="04090003" w:tentative="1">
      <w:start w:val="1"/>
      <w:numFmt w:val="bullet"/>
      <w:lvlText w:val="o"/>
      <w:lvlJc w:val="left"/>
      <w:pPr>
        <w:ind w:left="7990" w:hanging="360"/>
      </w:pPr>
      <w:rPr>
        <w:rFonts w:ascii="Courier New" w:hAnsi="Courier New" w:cs="Courier New" w:hint="default"/>
      </w:rPr>
    </w:lvl>
    <w:lvl w:ilvl="8" w:tplc="04090005" w:tentative="1">
      <w:start w:val="1"/>
      <w:numFmt w:val="bullet"/>
      <w:lvlText w:val=""/>
      <w:lvlJc w:val="left"/>
      <w:pPr>
        <w:ind w:left="8710" w:hanging="360"/>
      </w:pPr>
      <w:rPr>
        <w:rFonts w:ascii="Wingdings" w:hAnsi="Wingdings" w:hint="default"/>
      </w:rPr>
    </w:lvl>
  </w:abstractNum>
  <w:abstractNum w:abstractNumId="38" w15:restartNumberingAfterBreak="0">
    <w:nsid w:val="6A0166B9"/>
    <w:multiLevelType w:val="hybridMultilevel"/>
    <w:tmpl w:val="458C9D22"/>
    <w:lvl w:ilvl="0" w:tplc="04090001">
      <w:start w:val="1"/>
      <w:numFmt w:val="bullet"/>
      <w:lvlText w:val=""/>
      <w:lvlJc w:val="left"/>
      <w:pPr>
        <w:ind w:left="2930" w:hanging="360"/>
      </w:pPr>
      <w:rPr>
        <w:rFonts w:ascii="Symbol" w:hAnsi="Symbol" w:hint="default"/>
      </w:rPr>
    </w:lvl>
    <w:lvl w:ilvl="1" w:tplc="04090003" w:tentative="1">
      <w:start w:val="1"/>
      <w:numFmt w:val="bullet"/>
      <w:lvlText w:val="o"/>
      <w:lvlJc w:val="left"/>
      <w:pPr>
        <w:ind w:left="3650" w:hanging="360"/>
      </w:pPr>
      <w:rPr>
        <w:rFonts w:ascii="Courier New" w:hAnsi="Courier New" w:cs="Courier New" w:hint="default"/>
      </w:rPr>
    </w:lvl>
    <w:lvl w:ilvl="2" w:tplc="04090005" w:tentative="1">
      <w:start w:val="1"/>
      <w:numFmt w:val="bullet"/>
      <w:lvlText w:val=""/>
      <w:lvlJc w:val="left"/>
      <w:pPr>
        <w:ind w:left="4370" w:hanging="360"/>
      </w:pPr>
      <w:rPr>
        <w:rFonts w:ascii="Wingdings" w:hAnsi="Wingdings" w:hint="default"/>
      </w:rPr>
    </w:lvl>
    <w:lvl w:ilvl="3" w:tplc="04090001" w:tentative="1">
      <w:start w:val="1"/>
      <w:numFmt w:val="bullet"/>
      <w:lvlText w:val=""/>
      <w:lvlJc w:val="left"/>
      <w:pPr>
        <w:ind w:left="5090" w:hanging="360"/>
      </w:pPr>
      <w:rPr>
        <w:rFonts w:ascii="Symbol" w:hAnsi="Symbol" w:hint="default"/>
      </w:rPr>
    </w:lvl>
    <w:lvl w:ilvl="4" w:tplc="04090003" w:tentative="1">
      <w:start w:val="1"/>
      <w:numFmt w:val="bullet"/>
      <w:lvlText w:val="o"/>
      <w:lvlJc w:val="left"/>
      <w:pPr>
        <w:ind w:left="5810" w:hanging="360"/>
      </w:pPr>
      <w:rPr>
        <w:rFonts w:ascii="Courier New" w:hAnsi="Courier New" w:cs="Courier New" w:hint="default"/>
      </w:rPr>
    </w:lvl>
    <w:lvl w:ilvl="5" w:tplc="04090005" w:tentative="1">
      <w:start w:val="1"/>
      <w:numFmt w:val="bullet"/>
      <w:lvlText w:val=""/>
      <w:lvlJc w:val="left"/>
      <w:pPr>
        <w:ind w:left="6530" w:hanging="360"/>
      </w:pPr>
      <w:rPr>
        <w:rFonts w:ascii="Wingdings" w:hAnsi="Wingdings" w:hint="default"/>
      </w:rPr>
    </w:lvl>
    <w:lvl w:ilvl="6" w:tplc="04090001" w:tentative="1">
      <w:start w:val="1"/>
      <w:numFmt w:val="bullet"/>
      <w:lvlText w:val=""/>
      <w:lvlJc w:val="left"/>
      <w:pPr>
        <w:ind w:left="7250" w:hanging="360"/>
      </w:pPr>
      <w:rPr>
        <w:rFonts w:ascii="Symbol" w:hAnsi="Symbol" w:hint="default"/>
      </w:rPr>
    </w:lvl>
    <w:lvl w:ilvl="7" w:tplc="04090003" w:tentative="1">
      <w:start w:val="1"/>
      <w:numFmt w:val="bullet"/>
      <w:lvlText w:val="o"/>
      <w:lvlJc w:val="left"/>
      <w:pPr>
        <w:ind w:left="7970" w:hanging="360"/>
      </w:pPr>
      <w:rPr>
        <w:rFonts w:ascii="Courier New" w:hAnsi="Courier New" w:cs="Courier New" w:hint="default"/>
      </w:rPr>
    </w:lvl>
    <w:lvl w:ilvl="8" w:tplc="04090005" w:tentative="1">
      <w:start w:val="1"/>
      <w:numFmt w:val="bullet"/>
      <w:lvlText w:val=""/>
      <w:lvlJc w:val="left"/>
      <w:pPr>
        <w:ind w:left="8690" w:hanging="360"/>
      </w:pPr>
      <w:rPr>
        <w:rFonts w:ascii="Wingdings" w:hAnsi="Wingdings" w:hint="default"/>
      </w:rPr>
    </w:lvl>
  </w:abstractNum>
  <w:abstractNum w:abstractNumId="39" w15:restartNumberingAfterBreak="0">
    <w:nsid w:val="6C862F3C"/>
    <w:multiLevelType w:val="hybridMultilevel"/>
    <w:tmpl w:val="9A067D34"/>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40" w15:restartNumberingAfterBreak="0">
    <w:nsid w:val="6E550756"/>
    <w:multiLevelType w:val="hybridMultilevel"/>
    <w:tmpl w:val="A15832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06A648E"/>
    <w:multiLevelType w:val="hybridMultilevel"/>
    <w:tmpl w:val="D2BCF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1297CA5"/>
    <w:multiLevelType w:val="hybridMultilevel"/>
    <w:tmpl w:val="27EE4092"/>
    <w:lvl w:ilvl="0" w:tplc="04090001">
      <w:start w:val="1"/>
      <w:numFmt w:val="bullet"/>
      <w:lvlText w:val=""/>
      <w:lvlJc w:val="left"/>
      <w:pPr>
        <w:ind w:left="3100" w:hanging="360"/>
      </w:pPr>
      <w:rPr>
        <w:rFonts w:ascii="Symbol" w:hAnsi="Symbol" w:hint="default"/>
      </w:rPr>
    </w:lvl>
    <w:lvl w:ilvl="1" w:tplc="04090003" w:tentative="1">
      <w:start w:val="1"/>
      <w:numFmt w:val="bullet"/>
      <w:lvlText w:val="o"/>
      <w:lvlJc w:val="left"/>
      <w:pPr>
        <w:ind w:left="3820" w:hanging="360"/>
      </w:pPr>
      <w:rPr>
        <w:rFonts w:ascii="Courier New" w:hAnsi="Courier New" w:cs="Courier New" w:hint="default"/>
      </w:rPr>
    </w:lvl>
    <w:lvl w:ilvl="2" w:tplc="04090005" w:tentative="1">
      <w:start w:val="1"/>
      <w:numFmt w:val="bullet"/>
      <w:lvlText w:val=""/>
      <w:lvlJc w:val="left"/>
      <w:pPr>
        <w:ind w:left="4540" w:hanging="360"/>
      </w:pPr>
      <w:rPr>
        <w:rFonts w:ascii="Wingdings" w:hAnsi="Wingdings" w:hint="default"/>
      </w:rPr>
    </w:lvl>
    <w:lvl w:ilvl="3" w:tplc="04090001" w:tentative="1">
      <w:start w:val="1"/>
      <w:numFmt w:val="bullet"/>
      <w:lvlText w:val=""/>
      <w:lvlJc w:val="left"/>
      <w:pPr>
        <w:ind w:left="5260" w:hanging="360"/>
      </w:pPr>
      <w:rPr>
        <w:rFonts w:ascii="Symbol" w:hAnsi="Symbol" w:hint="default"/>
      </w:rPr>
    </w:lvl>
    <w:lvl w:ilvl="4" w:tplc="04090003" w:tentative="1">
      <w:start w:val="1"/>
      <w:numFmt w:val="bullet"/>
      <w:lvlText w:val="o"/>
      <w:lvlJc w:val="left"/>
      <w:pPr>
        <w:ind w:left="5980" w:hanging="360"/>
      </w:pPr>
      <w:rPr>
        <w:rFonts w:ascii="Courier New" w:hAnsi="Courier New" w:cs="Courier New" w:hint="default"/>
      </w:rPr>
    </w:lvl>
    <w:lvl w:ilvl="5" w:tplc="04090005" w:tentative="1">
      <w:start w:val="1"/>
      <w:numFmt w:val="bullet"/>
      <w:lvlText w:val=""/>
      <w:lvlJc w:val="left"/>
      <w:pPr>
        <w:ind w:left="6700" w:hanging="360"/>
      </w:pPr>
      <w:rPr>
        <w:rFonts w:ascii="Wingdings" w:hAnsi="Wingdings" w:hint="default"/>
      </w:rPr>
    </w:lvl>
    <w:lvl w:ilvl="6" w:tplc="04090001" w:tentative="1">
      <w:start w:val="1"/>
      <w:numFmt w:val="bullet"/>
      <w:lvlText w:val=""/>
      <w:lvlJc w:val="left"/>
      <w:pPr>
        <w:ind w:left="7420" w:hanging="360"/>
      </w:pPr>
      <w:rPr>
        <w:rFonts w:ascii="Symbol" w:hAnsi="Symbol" w:hint="default"/>
      </w:rPr>
    </w:lvl>
    <w:lvl w:ilvl="7" w:tplc="04090003" w:tentative="1">
      <w:start w:val="1"/>
      <w:numFmt w:val="bullet"/>
      <w:lvlText w:val="o"/>
      <w:lvlJc w:val="left"/>
      <w:pPr>
        <w:ind w:left="8140" w:hanging="360"/>
      </w:pPr>
      <w:rPr>
        <w:rFonts w:ascii="Courier New" w:hAnsi="Courier New" w:cs="Courier New" w:hint="default"/>
      </w:rPr>
    </w:lvl>
    <w:lvl w:ilvl="8" w:tplc="04090005" w:tentative="1">
      <w:start w:val="1"/>
      <w:numFmt w:val="bullet"/>
      <w:lvlText w:val=""/>
      <w:lvlJc w:val="left"/>
      <w:pPr>
        <w:ind w:left="8860" w:hanging="360"/>
      </w:pPr>
      <w:rPr>
        <w:rFonts w:ascii="Wingdings" w:hAnsi="Wingdings" w:hint="default"/>
      </w:rPr>
    </w:lvl>
  </w:abstractNum>
  <w:abstractNum w:abstractNumId="43" w15:restartNumberingAfterBreak="0">
    <w:nsid w:val="718377D2"/>
    <w:multiLevelType w:val="hybridMultilevel"/>
    <w:tmpl w:val="E9FE7D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734E367C"/>
    <w:multiLevelType w:val="hybridMultilevel"/>
    <w:tmpl w:val="0116128E"/>
    <w:lvl w:ilvl="0" w:tplc="04090001">
      <w:start w:val="1"/>
      <w:numFmt w:val="bullet"/>
      <w:lvlText w:val=""/>
      <w:lvlJc w:val="left"/>
      <w:pPr>
        <w:ind w:left="1580" w:hanging="360"/>
      </w:pPr>
      <w:rPr>
        <w:rFonts w:ascii="Symbol" w:hAnsi="Symbol" w:hint="default"/>
      </w:rPr>
    </w:lvl>
    <w:lvl w:ilvl="1" w:tplc="04090003" w:tentative="1">
      <w:start w:val="1"/>
      <w:numFmt w:val="bullet"/>
      <w:lvlText w:val="o"/>
      <w:lvlJc w:val="left"/>
      <w:pPr>
        <w:ind w:left="2300" w:hanging="360"/>
      </w:pPr>
      <w:rPr>
        <w:rFonts w:ascii="Courier New" w:hAnsi="Courier New" w:cs="Courier New" w:hint="default"/>
      </w:rPr>
    </w:lvl>
    <w:lvl w:ilvl="2" w:tplc="04090005" w:tentative="1">
      <w:start w:val="1"/>
      <w:numFmt w:val="bullet"/>
      <w:lvlText w:val=""/>
      <w:lvlJc w:val="left"/>
      <w:pPr>
        <w:ind w:left="3020" w:hanging="360"/>
      </w:pPr>
      <w:rPr>
        <w:rFonts w:ascii="Wingdings" w:hAnsi="Wingdings" w:hint="default"/>
      </w:rPr>
    </w:lvl>
    <w:lvl w:ilvl="3" w:tplc="04090001" w:tentative="1">
      <w:start w:val="1"/>
      <w:numFmt w:val="bullet"/>
      <w:lvlText w:val=""/>
      <w:lvlJc w:val="left"/>
      <w:pPr>
        <w:ind w:left="3740" w:hanging="360"/>
      </w:pPr>
      <w:rPr>
        <w:rFonts w:ascii="Symbol" w:hAnsi="Symbol" w:hint="default"/>
      </w:rPr>
    </w:lvl>
    <w:lvl w:ilvl="4" w:tplc="04090003" w:tentative="1">
      <w:start w:val="1"/>
      <w:numFmt w:val="bullet"/>
      <w:lvlText w:val="o"/>
      <w:lvlJc w:val="left"/>
      <w:pPr>
        <w:ind w:left="4460" w:hanging="360"/>
      </w:pPr>
      <w:rPr>
        <w:rFonts w:ascii="Courier New" w:hAnsi="Courier New" w:cs="Courier New" w:hint="default"/>
      </w:rPr>
    </w:lvl>
    <w:lvl w:ilvl="5" w:tplc="04090005" w:tentative="1">
      <w:start w:val="1"/>
      <w:numFmt w:val="bullet"/>
      <w:lvlText w:val=""/>
      <w:lvlJc w:val="left"/>
      <w:pPr>
        <w:ind w:left="5180" w:hanging="360"/>
      </w:pPr>
      <w:rPr>
        <w:rFonts w:ascii="Wingdings" w:hAnsi="Wingdings" w:hint="default"/>
      </w:rPr>
    </w:lvl>
    <w:lvl w:ilvl="6" w:tplc="04090001" w:tentative="1">
      <w:start w:val="1"/>
      <w:numFmt w:val="bullet"/>
      <w:lvlText w:val=""/>
      <w:lvlJc w:val="left"/>
      <w:pPr>
        <w:ind w:left="5900" w:hanging="360"/>
      </w:pPr>
      <w:rPr>
        <w:rFonts w:ascii="Symbol" w:hAnsi="Symbol" w:hint="default"/>
      </w:rPr>
    </w:lvl>
    <w:lvl w:ilvl="7" w:tplc="04090003" w:tentative="1">
      <w:start w:val="1"/>
      <w:numFmt w:val="bullet"/>
      <w:lvlText w:val="o"/>
      <w:lvlJc w:val="left"/>
      <w:pPr>
        <w:ind w:left="6620" w:hanging="360"/>
      </w:pPr>
      <w:rPr>
        <w:rFonts w:ascii="Courier New" w:hAnsi="Courier New" w:cs="Courier New" w:hint="default"/>
      </w:rPr>
    </w:lvl>
    <w:lvl w:ilvl="8" w:tplc="04090005" w:tentative="1">
      <w:start w:val="1"/>
      <w:numFmt w:val="bullet"/>
      <w:lvlText w:val=""/>
      <w:lvlJc w:val="left"/>
      <w:pPr>
        <w:ind w:left="7340" w:hanging="360"/>
      </w:pPr>
      <w:rPr>
        <w:rFonts w:ascii="Wingdings" w:hAnsi="Wingdings" w:hint="default"/>
      </w:rPr>
    </w:lvl>
  </w:abstractNum>
  <w:abstractNum w:abstractNumId="45" w15:restartNumberingAfterBreak="0">
    <w:nsid w:val="762F3B77"/>
    <w:multiLevelType w:val="hybridMultilevel"/>
    <w:tmpl w:val="ECC26FD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6" w15:restartNumberingAfterBreak="0">
    <w:nsid w:val="7E22309B"/>
    <w:multiLevelType w:val="hybridMultilevel"/>
    <w:tmpl w:val="47F86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E750F9D"/>
    <w:multiLevelType w:val="hybridMultilevel"/>
    <w:tmpl w:val="60F89E02"/>
    <w:lvl w:ilvl="0" w:tplc="04090001">
      <w:start w:val="1"/>
      <w:numFmt w:val="bullet"/>
      <w:lvlText w:val=""/>
      <w:lvlJc w:val="left"/>
      <w:pPr>
        <w:ind w:left="2770" w:hanging="360"/>
      </w:pPr>
      <w:rPr>
        <w:rFonts w:ascii="Symbol" w:hAnsi="Symbol" w:hint="default"/>
      </w:rPr>
    </w:lvl>
    <w:lvl w:ilvl="1" w:tplc="04090003" w:tentative="1">
      <w:start w:val="1"/>
      <w:numFmt w:val="bullet"/>
      <w:lvlText w:val="o"/>
      <w:lvlJc w:val="left"/>
      <w:pPr>
        <w:ind w:left="3490" w:hanging="360"/>
      </w:pPr>
      <w:rPr>
        <w:rFonts w:ascii="Courier New" w:hAnsi="Courier New" w:cs="Courier New" w:hint="default"/>
      </w:rPr>
    </w:lvl>
    <w:lvl w:ilvl="2" w:tplc="04090005" w:tentative="1">
      <w:start w:val="1"/>
      <w:numFmt w:val="bullet"/>
      <w:lvlText w:val=""/>
      <w:lvlJc w:val="left"/>
      <w:pPr>
        <w:ind w:left="4210" w:hanging="360"/>
      </w:pPr>
      <w:rPr>
        <w:rFonts w:ascii="Wingdings" w:hAnsi="Wingdings" w:hint="default"/>
      </w:rPr>
    </w:lvl>
    <w:lvl w:ilvl="3" w:tplc="04090001" w:tentative="1">
      <w:start w:val="1"/>
      <w:numFmt w:val="bullet"/>
      <w:lvlText w:val=""/>
      <w:lvlJc w:val="left"/>
      <w:pPr>
        <w:ind w:left="4930" w:hanging="360"/>
      </w:pPr>
      <w:rPr>
        <w:rFonts w:ascii="Symbol" w:hAnsi="Symbol" w:hint="default"/>
      </w:rPr>
    </w:lvl>
    <w:lvl w:ilvl="4" w:tplc="04090003" w:tentative="1">
      <w:start w:val="1"/>
      <w:numFmt w:val="bullet"/>
      <w:lvlText w:val="o"/>
      <w:lvlJc w:val="left"/>
      <w:pPr>
        <w:ind w:left="5650" w:hanging="360"/>
      </w:pPr>
      <w:rPr>
        <w:rFonts w:ascii="Courier New" w:hAnsi="Courier New" w:cs="Courier New" w:hint="default"/>
      </w:rPr>
    </w:lvl>
    <w:lvl w:ilvl="5" w:tplc="04090005" w:tentative="1">
      <w:start w:val="1"/>
      <w:numFmt w:val="bullet"/>
      <w:lvlText w:val=""/>
      <w:lvlJc w:val="left"/>
      <w:pPr>
        <w:ind w:left="6370" w:hanging="360"/>
      </w:pPr>
      <w:rPr>
        <w:rFonts w:ascii="Wingdings" w:hAnsi="Wingdings" w:hint="default"/>
      </w:rPr>
    </w:lvl>
    <w:lvl w:ilvl="6" w:tplc="04090001" w:tentative="1">
      <w:start w:val="1"/>
      <w:numFmt w:val="bullet"/>
      <w:lvlText w:val=""/>
      <w:lvlJc w:val="left"/>
      <w:pPr>
        <w:ind w:left="7090" w:hanging="360"/>
      </w:pPr>
      <w:rPr>
        <w:rFonts w:ascii="Symbol" w:hAnsi="Symbol" w:hint="default"/>
      </w:rPr>
    </w:lvl>
    <w:lvl w:ilvl="7" w:tplc="04090003" w:tentative="1">
      <w:start w:val="1"/>
      <w:numFmt w:val="bullet"/>
      <w:lvlText w:val="o"/>
      <w:lvlJc w:val="left"/>
      <w:pPr>
        <w:ind w:left="7810" w:hanging="360"/>
      </w:pPr>
      <w:rPr>
        <w:rFonts w:ascii="Courier New" w:hAnsi="Courier New" w:cs="Courier New" w:hint="default"/>
      </w:rPr>
    </w:lvl>
    <w:lvl w:ilvl="8" w:tplc="04090005" w:tentative="1">
      <w:start w:val="1"/>
      <w:numFmt w:val="bullet"/>
      <w:lvlText w:val=""/>
      <w:lvlJc w:val="left"/>
      <w:pPr>
        <w:ind w:left="8530" w:hanging="360"/>
      </w:pPr>
      <w:rPr>
        <w:rFonts w:ascii="Wingdings" w:hAnsi="Wingdings" w:hint="default"/>
      </w:rPr>
    </w:lvl>
  </w:abstractNum>
  <w:abstractNum w:abstractNumId="48" w15:restartNumberingAfterBreak="0">
    <w:nsid w:val="7EB94356"/>
    <w:multiLevelType w:val="hybridMultilevel"/>
    <w:tmpl w:val="1548E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8"/>
  </w:num>
  <w:num w:numId="2">
    <w:abstractNumId w:val="8"/>
  </w:num>
  <w:num w:numId="3">
    <w:abstractNumId w:val="30"/>
  </w:num>
  <w:num w:numId="4">
    <w:abstractNumId w:val="46"/>
  </w:num>
  <w:num w:numId="5">
    <w:abstractNumId w:val="5"/>
  </w:num>
  <w:num w:numId="6">
    <w:abstractNumId w:val="0"/>
  </w:num>
  <w:num w:numId="7">
    <w:abstractNumId w:val="40"/>
  </w:num>
  <w:num w:numId="8">
    <w:abstractNumId w:val="4"/>
  </w:num>
  <w:num w:numId="9">
    <w:abstractNumId w:val="2"/>
  </w:num>
  <w:num w:numId="10">
    <w:abstractNumId w:val="26"/>
  </w:num>
  <w:num w:numId="11">
    <w:abstractNumId w:val="24"/>
  </w:num>
  <w:num w:numId="12">
    <w:abstractNumId w:val="17"/>
  </w:num>
  <w:num w:numId="13">
    <w:abstractNumId w:val="20"/>
  </w:num>
  <w:num w:numId="14">
    <w:abstractNumId w:val="28"/>
  </w:num>
  <w:num w:numId="15">
    <w:abstractNumId w:val="47"/>
  </w:num>
  <w:num w:numId="16">
    <w:abstractNumId w:val="33"/>
  </w:num>
  <w:num w:numId="17">
    <w:abstractNumId w:val="15"/>
  </w:num>
  <w:num w:numId="18">
    <w:abstractNumId w:val="39"/>
  </w:num>
  <w:num w:numId="19">
    <w:abstractNumId w:val="22"/>
  </w:num>
  <w:num w:numId="20">
    <w:abstractNumId w:val="21"/>
  </w:num>
  <w:num w:numId="21">
    <w:abstractNumId w:val="45"/>
  </w:num>
  <w:num w:numId="22">
    <w:abstractNumId w:val="11"/>
  </w:num>
  <w:num w:numId="23">
    <w:abstractNumId w:val="27"/>
  </w:num>
  <w:num w:numId="24">
    <w:abstractNumId w:val="34"/>
  </w:num>
  <w:num w:numId="25">
    <w:abstractNumId w:val="44"/>
  </w:num>
  <w:num w:numId="26">
    <w:abstractNumId w:val="10"/>
  </w:num>
  <w:num w:numId="27">
    <w:abstractNumId w:val="12"/>
  </w:num>
  <w:num w:numId="28">
    <w:abstractNumId w:val="9"/>
  </w:num>
  <w:num w:numId="29">
    <w:abstractNumId w:val="19"/>
  </w:num>
  <w:num w:numId="30">
    <w:abstractNumId w:val="29"/>
  </w:num>
  <w:num w:numId="31">
    <w:abstractNumId w:val="32"/>
  </w:num>
  <w:num w:numId="32">
    <w:abstractNumId w:val="6"/>
  </w:num>
  <w:num w:numId="33">
    <w:abstractNumId w:val="42"/>
  </w:num>
  <w:num w:numId="34">
    <w:abstractNumId w:val="35"/>
  </w:num>
  <w:num w:numId="35">
    <w:abstractNumId w:val="16"/>
  </w:num>
  <w:num w:numId="36">
    <w:abstractNumId w:val="43"/>
  </w:num>
  <w:num w:numId="37">
    <w:abstractNumId w:val="3"/>
  </w:num>
  <w:num w:numId="38">
    <w:abstractNumId w:val="23"/>
  </w:num>
  <w:num w:numId="39">
    <w:abstractNumId w:val="1"/>
  </w:num>
  <w:num w:numId="40">
    <w:abstractNumId w:val="37"/>
  </w:num>
  <w:num w:numId="41">
    <w:abstractNumId w:val="38"/>
  </w:num>
  <w:num w:numId="42">
    <w:abstractNumId w:val="31"/>
  </w:num>
  <w:num w:numId="43">
    <w:abstractNumId w:val="7"/>
  </w:num>
  <w:num w:numId="44">
    <w:abstractNumId w:val="36"/>
  </w:num>
  <w:num w:numId="45">
    <w:abstractNumId w:val="13"/>
  </w:num>
  <w:num w:numId="46">
    <w:abstractNumId w:val="25"/>
  </w:num>
  <w:num w:numId="47">
    <w:abstractNumId w:val="14"/>
  </w:num>
  <w:num w:numId="48">
    <w:abstractNumId w:val="41"/>
  </w:num>
  <w:num w:numId="4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2A84"/>
    <w:rsid w:val="00001302"/>
    <w:rsid w:val="00024E35"/>
    <w:rsid w:val="00027B7E"/>
    <w:rsid w:val="0003021B"/>
    <w:rsid w:val="00030D06"/>
    <w:rsid w:val="0003574B"/>
    <w:rsid w:val="0003612A"/>
    <w:rsid w:val="00040D28"/>
    <w:rsid w:val="00043383"/>
    <w:rsid w:val="00056B93"/>
    <w:rsid w:val="00065C20"/>
    <w:rsid w:val="000709C0"/>
    <w:rsid w:val="000863E9"/>
    <w:rsid w:val="000929B3"/>
    <w:rsid w:val="000D7A8D"/>
    <w:rsid w:val="00123905"/>
    <w:rsid w:val="001369EE"/>
    <w:rsid w:val="001472BA"/>
    <w:rsid w:val="00153195"/>
    <w:rsid w:val="0015574F"/>
    <w:rsid w:val="00170611"/>
    <w:rsid w:val="001A3332"/>
    <w:rsid w:val="001A361E"/>
    <w:rsid w:val="001A3660"/>
    <w:rsid w:val="001A5DE2"/>
    <w:rsid w:val="001B5940"/>
    <w:rsid w:val="001C7371"/>
    <w:rsid w:val="001E38B9"/>
    <w:rsid w:val="001E660D"/>
    <w:rsid w:val="001E73F7"/>
    <w:rsid w:val="00206C32"/>
    <w:rsid w:val="0021016F"/>
    <w:rsid w:val="00210A18"/>
    <w:rsid w:val="00211BEB"/>
    <w:rsid w:val="002559D8"/>
    <w:rsid w:val="00262A84"/>
    <w:rsid w:val="00270117"/>
    <w:rsid w:val="00291566"/>
    <w:rsid w:val="002B3769"/>
    <w:rsid w:val="002C728C"/>
    <w:rsid w:val="002D78BA"/>
    <w:rsid w:val="002E0724"/>
    <w:rsid w:val="0030474D"/>
    <w:rsid w:val="00314933"/>
    <w:rsid w:val="003154E4"/>
    <w:rsid w:val="003244FE"/>
    <w:rsid w:val="00325CE9"/>
    <w:rsid w:val="003425F6"/>
    <w:rsid w:val="003471CC"/>
    <w:rsid w:val="003512A7"/>
    <w:rsid w:val="00354F82"/>
    <w:rsid w:val="003635EF"/>
    <w:rsid w:val="00367946"/>
    <w:rsid w:val="00384243"/>
    <w:rsid w:val="00390169"/>
    <w:rsid w:val="00397DB5"/>
    <w:rsid w:val="003A7358"/>
    <w:rsid w:val="003B47BF"/>
    <w:rsid w:val="003C1B4F"/>
    <w:rsid w:val="003E10F3"/>
    <w:rsid w:val="003E2736"/>
    <w:rsid w:val="003F3DE1"/>
    <w:rsid w:val="004059A0"/>
    <w:rsid w:val="004064B9"/>
    <w:rsid w:val="004067EC"/>
    <w:rsid w:val="00432DCD"/>
    <w:rsid w:val="00447BDA"/>
    <w:rsid w:val="0045273E"/>
    <w:rsid w:val="00472E26"/>
    <w:rsid w:val="00477CD4"/>
    <w:rsid w:val="004A1319"/>
    <w:rsid w:val="004A6857"/>
    <w:rsid w:val="004B57C4"/>
    <w:rsid w:val="004B7A47"/>
    <w:rsid w:val="004E416B"/>
    <w:rsid w:val="004E5B20"/>
    <w:rsid w:val="004F0881"/>
    <w:rsid w:val="00514234"/>
    <w:rsid w:val="00527320"/>
    <w:rsid w:val="005340E6"/>
    <w:rsid w:val="005345AC"/>
    <w:rsid w:val="00540753"/>
    <w:rsid w:val="00541981"/>
    <w:rsid w:val="00565154"/>
    <w:rsid w:val="0056706E"/>
    <w:rsid w:val="0058664A"/>
    <w:rsid w:val="005942B4"/>
    <w:rsid w:val="0059523C"/>
    <w:rsid w:val="005C2E9B"/>
    <w:rsid w:val="005C5FF1"/>
    <w:rsid w:val="005E25C3"/>
    <w:rsid w:val="005F3AA1"/>
    <w:rsid w:val="006039AD"/>
    <w:rsid w:val="006049CC"/>
    <w:rsid w:val="006223A0"/>
    <w:rsid w:val="0062780E"/>
    <w:rsid w:val="0063635C"/>
    <w:rsid w:val="006407D7"/>
    <w:rsid w:val="006449D3"/>
    <w:rsid w:val="0065596B"/>
    <w:rsid w:val="006614AA"/>
    <w:rsid w:val="00686A64"/>
    <w:rsid w:val="00692663"/>
    <w:rsid w:val="006A34AC"/>
    <w:rsid w:val="006A5077"/>
    <w:rsid w:val="006A6CB3"/>
    <w:rsid w:val="006D7528"/>
    <w:rsid w:val="006E3D91"/>
    <w:rsid w:val="00713363"/>
    <w:rsid w:val="0072724B"/>
    <w:rsid w:val="007707CD"/>
    <w:rsid w:val="0078247D"/>
    <w:rsid w:val="00782A44"/>
    <w:rsid w:val="00787670"/>
    <w:rsid w:val="00791AC5"/>
    <w:rsid w:val="00792A0F"/>
    <w:rsid w:val="00796CF6"/>
    <w:rsid w:val="007C10C8"/>
    <w:rsid w:val="007C5DF8"/>
    <w:rsid w:val="007E3D4E"/>
    <w:rsid w:val="007F3F6A"/>
    <w:rsid w:val="00802BC1"/>
    <w:rsid w:val="008271B9"/>
    <w:rsid w:val="008426E2"/>
    <w:rsid w:val="00844850"/>
    <w:rsid w:val="00871F9A"/>
    <w:rsid w:val="00884AB3"/>
    <w:rsid w:val="00892191"/>
    <w:rsid w:val="008950AC"/>
    <w:rsid w:val="00897618"/>
    <w:rsid w:val="008B279E"/>
    <w:rsid w:val="008C18E6"/>
    <w:rsid w:val="008D0A3B"/>
    <w:rsid w:val="008F0B26"/>
    <w:rsid w:val="008F1198"/>
    <w:rsid w:val="008F338E"/>
    <w:rsid w:val="00904A9C"/>
    <w:rsid w:val="00942F78"/>
    <w:rsid w:val="009603CD"/>
    <w:rsid w:val="009679C9"/>
    <w:rsid w:val="00993087"/>
    <w:rsid w:val="009A24C4"/>
    <w:rsid w:val="009B791A"/>
    <w:rsid w:val="009F3E02"/>
    <w:rsid w:val="00A01156"/>
    <w:rsid w:val="00A33C86"/>
    <w:rsid w:val="00A35E85"/>
    <w:rsid w:val="00A5467F"/>
    <w:rsid w:val="00AB523A"/>
    <w:rsid w:val="00AB54B4"/>
    <w:rsid w:val="00AB7113"/>
    <w:rsid w:val="00AB7D14"/>
    <w:rsid w:val="00AC1D57"/>
    <w:rsid w:val="00AE4685"/>
    <w:rsid w:val="00AF0ED7"/>
    <w:rsid w:val="00AF5DE5"/>
    <w:rsid w:val="00B4524C"/>
    <w:rsid w:val="00B4756A"/>
    <w:rsid w:val="00B91858"/>
    <w:rsid w:val="00B977CB"/>
    <w:rsid w:val="00BC515A"/>
    <w:rsid w:val="00C068A5"/>
    <w:rsid w:val="00C10499"/>
    <w:rsid w:val="00C11B28"/>
    <w:rsid w:val="00C15680"/>
    <w:rsid w:val="00C34A6C"/>
    <w:rsid w:val="00C35CF0"/>
    <w:rsid w:val="00C52F49"/>
    <w:rsid w:val="00C53241"/>
    <w:rsid w:val="00C7467A"/>
    <w:rsid w:val="00C8540C"/>
    <w:rsid w:val="00CA1FB3"/>
    <w:rsid w:val="00CC2887"/>
    <w:rsid w:val="00CC3324"/>
    <w:rsid w:val="00CE32C2"/>
    <w:rsid w:val="00D05904"/>
    <w:rsid w:val="00D07A00"/>
    <w:rsid w:val="00D478E4"/>
    <w:rsid w:val="00D5161C"/>
    <w:rsid w:val="00D74CF6"/>
    <w:rsid w:val="00D82CB9"/>
    <w:rsid w:val="00D91E4D"/>
    <w:rsid w:val="00D92F8A"/>
    <w:rsid w:val="00DA11F2"/>
    <w:rsid w:val="00DA225D"/>
    <w:rsid w:val="00DC3447"/>
    <w:rsid w:val="00DE1B1B"/>
    <w:rsid w:val="00DE34AA"/>
    <w:rsid w:val="00DE65AC"/>
    <w:rsid w:val="00DE70A7"/>
    <w:rsid w:val="00DF1AD1"/>
    <w:rsid w:val="00E02D5A"/>
    <w:rsid w:val="00E05123"/>
    <w:rsid w:val="00E26F23"/>
    <w:rsid w:val="00E33D94"/>
    <w:rsid w:val="00E426E3"/>
    <w:rsid w:val="00E46BEA"/>
    <w:rsid w:val="00E477F0"/>
    <w:rsid w:val="00E61F1B"/>
    <w:rsid w:val="00E77067"/>
    <w:rsid w:val="00E90BD6"/>
    <w:rsid w:val="00E93EA8"/>
    <w:rsid w:val="00E95DDA"/>
    <w:rsid w:val="00EA5F08"/>
    <w:rsid w:val="00ED19DF"/>
    <w:rsid w:val="00ED428A"/>
    <w:rsid w:val="00EE1FE2"/>
    <w:rsid w:val="00EF051A"/>
    <w:rsid w:val="00EF5F16"/>
    <w:rsid w:val="00F0121C"/>
    <w:rsid w:val="00F50DB6"/>
    <w:rsid w:val="00F60C42"/>
    <w:rsid w:val="00F67D58"/>
    <w:rsid w:val="00F74E9A"/>
    <w:rsid w:val="00F82EBE"/>
    <w:rsid w:val="00F83734"/>
    <w:rsid w:val="00F87069"/>
    <w:rsid w:val="00FA04D0"/>
    <w:rsid w:val="00FB06CD"/>
    <w:rsid w:val="00FB0A2E"/>
    <w:rsid w:val="00FB631B"/>
    <w:rsid w:val="00FC2DB8"/>
    <w:rsid w:val="00FC6F27"/>
    <w:rsid w:val="00FD1D17"/>
    <w:rsid w:val="00FD6D51"/>
    <w:rsid w:val="00FF0732"/>
    <w:rsid w:val="00FF3FBF"/>
    <w:rsid w:val="00FF76EA"/>
    <w:rsid w:val="00FF7F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0BAFE0"/>
  <w15:docId w15:val="{70929845-FC35-4BE3-BA4A-F30171EA7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5077"/>
  </w:style>
  <w:style w:type="paragraph" w:styleId="Heading1">
    <w:name w:val="heading 1"/>
    <w:basedOn w:val="Normal"/>
    <w:next w:val="Normal"/>
    <w:link w:val="Heading1Char"/>
    <w:qFormat/>
    <w:rsid w:val="00D05904"/>
    <w:pPr>
      <w:keepNext/>
      <w:spacing w:after="0" w:line="240" w:lineRule="auto"/>
      <w:outlineLvl w:val="0"/>
    </w:pPr>
    <w:rPr>
      <w:rFonts w:ascii="Times New Roman" w:eastAsia="Times New Roman" w:hAnsi="Times New Roman" w:cs="Times New Roman"/>
      <w:b/>
      <w:bCs/>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62A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2A84"/>
    <w:rPr>
      <w:rFonts w:ascii="Tahoma" w:hAnsi="Tahoma" w:cs="Tahoma"/>
      <w:sz w:val="16"/>
      <w:szCs w:val="16"/>
    </w:rPr>
  </w:style>
  <w:style w:type="character" w:customStyle="1" w:styleId="Heading1Char">
    <w:name w:val="Heading 1 Char"/>
    <w:basedOn w:val="DefaultParagraphFont"/>
    <w:link w:val="Heading1"/>
    <w:rsid w:val="00D05904"/>
    <w:rPr>
      <w:rFonts w:ascii="Times New Roman" w:eastAsia="Times New Roman" w:hAnsi="Times New Roman" w:cs="Times New Roman"/>
      <w:b/>
      <w:bCs/>
      <w:sz w:val="24"/>
      <w:szCs w:val="24"/>
      <w:lang w:val="en-GB"/>
    </w:rPr>
  </w:style>
  <w:style w:type="paragraph" w:styleId="Title">
    <w:name w:val="Title"/>
    <w:basedOn w:val="Normal"/>
    <w:link w:val="TitleChar"/>
    <w:qFormat/>
    <w:rsid w:val="00D05904"/>
    <w:pPr>
      <w:spacing w:after="0" w:line="240" w:lineRule="auto"/>
      <w:jc w:val="center"/>
    </w:pPr>
    <w:rPr>
      <w:rFonts w:ascii="Times New Roman" w:eastAsia="Times New Roman" w:hAnsi="Times New Roman" w:cs="Times New Roman"/>
      <w:b/>
      <w:bCs/>
      <w:sz w:val="24"/>
      <w:szCs w:val="24"/>
      <w:lang w:val="en-GB"/>
    </w:rPr>
  </w:style>
  <w:style w:type="character" w:customStyle="1" w:styleId="TitleChar">
    <w:name w:val="Title Char"/>
    <w:basedOn w:val="DefaultParagraphFont"/>
    <w:link w:val="Title"/>
    <w:rsid w:val="00D05904"/>
    <w:rPr>
      <w:rFonts w:ascii="Times New Roman" w:eastAsia="Times New Roman" w:hAnsi="Times New Roman" w:cs="Times New Roman"/>
      <w:b/>
      <w:bCs/>
      <w:sz w:val="24"/>
      <w:szCs w:val="24"/>
      <w:lang w:val="en-GB"/>
    </w:rPr>
  </w:style>
  <w:style w:type="paragraph" w:styleId="ListParagraph">
    <w:name w:val="List Paragraph"/>
    <w:basedOn w:val="Normal"/>
    <w:uiPriority w:val="34"/>
    <w:qFormat/>
    <w:rsid w:val="00367946"/>
    <w:pPr>
      <w:ind w:left="720"/>
      <w:contextualSpacing/>
    </w:pPr>
  </w:style>
  <w:style w:type="character" w:styleId="Hyperlink">
    <w:name w:val="Hyperlink"/>
    <w:basedOn w:val="DefaultParagraphFont"/>
    <w:uiPriority w:val="99"/>
    <w:unhideWhenUsed/>
    <w:rsid w:val="00E95DDA"/>
    <w:rPr>
      <w:color w:val="0000FF" w:themeColor="hyperlink"/>
      <w:u w:val="single"/>
    </w:rPr>
  </w:style>
  <w:style w:type="table" w:customStyle="1" w:styleId="LightList1">
    <w:name w:val="Light List1"/>
    <w:basedOn w:val="TableNormal"/>
    <w:uiPriority w:val="61"/>
    <w:rsid w:val="00FC6F27"/>
    <w:pPr>
      <w:spacing w:after="0" w:line="240" w:lineRule="auto"/>
    </w:pPr>
    <w:rPr>
      <w:rFonts w:eastAsiaTheme="minorEastAsia"/>
      <w:lang w:bidi="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Default">
    <w:name w:val="Default"/>
    <w:rsid w:val="00432DCD"/>
    <w:pPr>
      <w:autoSpaceDE w:val="0"/>
      <w:autoSpaceDN w:val="0"/>
      <w:adjustRightInd w:val="0"/>
      <w:spacing w:after="0" w:line="240" w:lineRule="auto"/>
    </w:pPr>
    <w:rPr>
      <w:rFonts w:ascii="Verdana" w:hAnsi="Verdana" w:cs="Verdana"/>
      <w:color w:val="000000"/>
      <w:sz w:val="24"/>
      <w:szCs w:val="24"/>
      <w:lang w:val="en-GB"/>
    </w:rPr>
  </w:style>
  <w:style w:type="paragraph" w:styleId="Header">
    <w:name w:val="header"/>
    <w:basedOn w:val="Normal"/>
    <w:link w:val="HeaderChar"/>
    <w:uiPriority w:val="99"/>
    <w:semiHidden/>
    <w:unhideWhenUsed/>
    <w:rsid w:val="00E46BE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46BEA"/>
  </w:style>
  <w:style w:type="paragraph" w:styleId="Footer">
    <w:name w:val="footer"/>
    <w:basedOn w:val="Normal"/>
    <w:link w:val="FooterChar"/>
    <w:uiPriority w:val="99"/>
    <w:unhideWhenUsed/>
    <w:rsid w:val="00E46B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6BEA"/>
  </w:style>
  <w:style w:type="table" w:customStyle="1" w:styleId="LightList2">
    <w:name w:val="Light List2"/>
    <w:basedOn w:val="TableNormal"/>
    <w:uiPriority w:val="61"/>
    <w:rsid w:val="006E3D91"/>
    <w:pPr>
      <w:spacing w:after="0" w:line="240" w:lineRule="auto"/>
    </w:pPr>
    <w:rPr>
      <w:rFonts w:eastAsiaTheme="minorEastAsia"/>
      <w:lang w:bidi="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6E3D9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2077896">
      <w:bodyDiv w:val="1"/>
      <w:marLeft w:val="0"/>
      <w:marRight w:val="0"/>
      <w:marTop w:val="0"/>
      <w:marBottom w:val="0"/>
      <w:divBdr>
        <w:top w:val="none" w:sz="0" w:space="0" w:color="auto"/>
        <w:left w:val="none" w:sz="0" w:space="0" w:color="auto"/>
        <w:bottom w:val="none" w:sz="0" w:space="0" w:color="auto"/>
        <w:right w:val="none" w:sz="0" w:space="0" w:color="auto"/>
      </w:divBdr>
      <w:divsChild>
        <w:div w:id="60715049">
          <w:marLeft w:val="0"/>
          <w:marRight w:val="0"/>
          <w:marTop w:val="0"/>
          <w:marBottom w:val="120"/>
          <w:divBdr>
            <w:top w:val="none" w:sz="0" w:space="0" w:color="auto"/>
            <w:left w:val="none" w:sz="0" w:space="0" w:color="auto"/>
            <w:bottom w:val="none" w:sz="0" w:space="0" w:color="auto"/>
            <w:right w:val="none" w:sz="0" w:space="0" w:color="auto"/>
          </w:divBdr>
          <w:divsChild>
            <w:div w:id="494032949">
              <w:marLeft w:val="0"/>
              <w:marRight w:val="0"/>
              <w:marTop w:val="0"/>
              <w:marBottom w:val="0"/>
              <w:divBdr>
                <w:top w:val="none" w:sz="0" w:space="0" w:color="auto"/>
                <w:left w:val="none" w:sz="0" w:space="0" w:color="auto"/>
                <w:bottom w:val="none" w:sz="0" w:space="0" w:color="auto"/>
                <w:right w:val="none" w:sz="0" w:space="0" w:color="auto"/>
              </w:divBdr>
              <w:divsChild>
                <w:div w:id="983193537">
                  <w:marLeft w:val="0"/>
                  <w:marRight w:val="0"/>
                  <w:marTop w:val="0"/>
                  <w:marBottom w:val="0"/>
                  <w:divBdr>
                    <w:top w:val="none" w:sz="0" w:space="0" w:color="auto"/>
                    <w:left w:val="none" w:sz="0" w:space="0" w:color="auto"/>
                    <w:bottom w:val="none" w:sz="0" w:space="0" w:color="auto"/>
                    <w:right w:val="none" w:sz="0" w:space="0" w:color="auto"/>
                  </w:divBdr>
                  <w:divsChild>
                    <w:div w:id="1313870887">
                      <w:marLeft w:val="0"/>
                      <w:marRight w:val="0"/>
                      <w:marTop w:val="0"/>
                      <w:marBottom w:val="0"/>
                      <w:divBdr>
                        <w:top w:val="none" w:sz="0" w:space="0" w:color="auto"/>
                        <w:left w:val="none" w:sz="0" w:space="0" w:color="auto"/>
                        <w:bottom w:val="none" w:sz="0" w:space="0" w:color="auto"/>
                        <w:right w:val="none" w:sz="0" w:space="0" w:color="auto"/>
                      </w:divBdr>
                      <w:divsChild>
                        <w:div w:id="282079130">
                          <w:marLeft w:val="0"/>
                          <w:marRight w:val="0"/>
                          <w:marTop w:val="0"/>
                          <w:marBottom w:val="0"/>
                          <w:divBdr>
                            <w:top w:val="none" w:sz="0" w:space="0" w:color="auto"/>
                            <w:left w:val="none" w:sz="0" w:space="0" w:color="auto"/>
                            <w:bottom w:val="none" w:sz="0" w:space="0" w:color="auto"/>
                            <w:right w:val="none" w:sz="0" w:space="0" w:color="auto"/>
                          </w:divBdr>
                          <w:divsChild>
                            <w:div w:id="1018626467">
                              <w:marLeft w:val="0"/>
                              <w:marRight w:val="0"/>
                              <w:marTop w:val="0"/>
                              <w:marBottom w:val="0"/>
                              <w:divBdr>
                                <w:top w:val="none" w:sz="0" w:space="0" w:color="auto"/>
                                <w:left w:val="none" w:sz="0" w:space="0" w:color="auto"/>
                                <w:bottom w:val="none" w:sz="0" w:space="0" w:color="auto"/>
                                <w:right w:val="none" w:sz="0" w:space="0" w:color="auto"/>
                              </w:divBdr>
                            </w:div>
                            <w:div w:id="1534608036">
                              <w:marLeft w:val="0"/>
                              <w:marRight w:val="0"/>
                              <w:marTop w:val="0"/>
                              <w:marBottom w:val="0"/>
                              <w:divBdr>
                                <w:top w:val="none" w:sz="0" w:space="0" w:color="auto"/>
                                <w:left w:val="none" w:sz="0" w:space="0" w:color="auto"/>
                                <w:bottom w:val="none" w:sz="0" w:space="0" w:color="auto"/>
                                <w:right w:val="none" w:sz="0" w:space="0" w:color="auto"/>
                              </w:divBdr>
                            </w:div>
                            <w:div w:id="588008762">
                              <w:marLeft w:val="0"/>
                              <w:marRight w:val="0"/>
                              <w:marTop w:val="0"/>
                              <w:marBottom w:val="0"/>
                              <w:divBdr>
                                <w:top w:val="none" w:sz="0" w:space="0" w:color="auto"/>
                                <w:left w:val="none" w:sz="0" w:space="0" w:color="auto"/>
                                <w:bottom w:val="none" w:sz="0" w:space="0" w:color="auto"/>
                                <w:right w:val="none" w:sz="0" w:space="0" w:color="auto"/>
                              </w:divBdr>
                            </w:div>
                            <w:div w:id="1371227956">
                              <w:marLeft w:val="0"/>
                              <w:marRight w:val="0"/>
                              <w:marTop w:val="0"/>
                              <w:marBottom w:val="0"/>
                              <w:divBdr>
                                <w:top w:val="none" w:sz="0" w:space="0" w:color="auto"/>
                                <w:left w:val="none" w:sz="0" w:space="0" w:color="auto"/>
                                <w:bottom w:val="none" w:sz="0" w:space="0" w:color="auto"/>
                                <w:right w:val="none" w:sz="0" w:space="0" w:color="auto"/>
                              </w:divBdr>
                            </w:div>
                            <w:div w:id="596257244">
                              <w:marLeft w:val="0"/>
                              <w:marRight w:val="0"/>
                              <w:marTop w:val="0"/>
                              <w:marBottom w:val="0"/>
                              <w:divBdr>
                                <w:top w:val="none" w:sz="0" w:space="0" w:color="auto"/>
                                <w:left w:val="none" w:sz="0" w:space="0" w:color="auto"/>
                                <w:bottom w:val="none" w:sz="0" w:space="0" w:color="auto"/>
                                <w:right w:val="none" w:sz="0" w:space="0" w:color="auto"/>
                              </w:divBdr>
                            </w:div>
                            <w:div w:id="1692796500">
                              <w:marLeft w:val="0"/>
                              <w:marRight w:val="0"/>
                              <w:marTop w:val="0"/>
                              <w:marBottom w:val="0"/>
                              <w:divBdr>
                                <w:top w:val="none" w:sz="0" w:space="0" w:color="auto"/>
                                <w:left w:val="none" w:sz="0" w:space="0" w:color="auto"/>
                                <w:bottom w:val="none" w:sz="0" w:space="0" w:color="auto"/>
                                <w:right w:val="none" w:sz="0" w:space="0" w:color="auto"/>
                              </w:divBdr>
                            </w:div>
                            <w:div w:id="1504079834">
                              <w:marLeft w:val="0"/>
                              <w:marRight w:val="0"/>
                              <w:marTop w:val="0"/>
                              <w:marBottom w:val="0"/>
                              <w:divBdr>
                                <w:top w:val="none" w:sz="0" w:space="0" w:color="auto"/>
                                <w:left w:val="none" w:sz="0" w:space="0" w:color="auto"/>
                                <w:bottom w:val="none" w:sz="0" w:space="0" w:color="auto"/>
                                <w:right w:val="none" w:sz="0" w:space="0" w:color="auto"/>
                              </w:divBdr>
                            </w:div>
                            <w:div w:id="715543938">
                              <w:marLeft w:val="0"/>
                              <w:marRight w:val="0"/>
                              <w:marTop w:val="0"/>
                              <w:marBottom w:val="0"/>
                              <w:divBdr>
                                <w:top w:val="none" w:sz="0" w:space="0" w:color="auto"/>
                                <w:left w:val="none" w:sz="0" w:space="0" w:color="auto"/>
                                <w:bottom w:val="none" w:sz="0" w:space="0" w:color="auto"/>
                                <w:right w:val="none" w:sz="0" w:space="0" w:color="auto"/>
                              </w:divBdr>
                            </w:div>
                            <w:div w:id="74204587">
                              <w:marLeft w:val="0"/>
                              <w:marRight w:val="0"/>
                              <w:marTop w:val="0"/>
                              <w:marBottom w:val="0"/>
                              <w:divBdr>
                                <w:top w:val="none" w:sz="0" w:space="0" w:color="auto"/>
                                <w:left w:val="none" w:sz="0" w:space="0" w:color="auto"/>
                                <w:bottom w:val="none" w:sz="0" w:space="0" w:color="auto"/>
                                <w:right w:val="none" w:sz="0" w:space="0" w:color="auto"/>
                              </w:divBdr>
                            </w:div>
                            <w:div w:id="1233781241">
                              <w:marLeft w:val="0"/>
                              <w:marRight w:val="0"/>
                              <w:marTop w:val="0"/>
                              <w:marBottom w:val="0"/>
                              <w:divBdr>
                                <w:top w:val="none" w:sz="0" w:space="0" w:color="auto"/>
                                <w:left w:val="none" w:sz="0" w:space="0" w:color="auto"/>
                                <w:bottom w:val="none" w:sz="0" w:space="0" w:color="auto"/>
                                <w:right w:val="none" w:sz="0" w:space="0" w:color="auto"/>
                              </w:divBdr>
                            </w:div>
                            <w:div w:id="1202743464">
                              <w:marLeft w:val="0"/>
                              <w:marRight w:val="0"/>
                              <w:marTop w:val="0"/>
                              <w:marBottom w:val="0"/>
                              <w:divBdr>
                                <w:top w:val="none" w:sz="0" w:space="0" w:color="auto"/>
                                <w:left w:val="none" w:sz="0" w:space="0" w:color="auto"/>
                                <w:bottom w:val="none" w:sz="0" w:space="0" w:color="auto"/>
                                <w:right w:val="none" w:sz="0" w:space="0" w:color="auto"/>
                              </w:divBdr>
                            </w:div>
                            <w:div w:id="679815706">
                              <w:marLeft w:val="0"/>
                              <w:marRight w:val="0"/>
                              <w:marTop w:val="0"/>
                              <w:marBottom w:val="0"/>
                              <w:divBdr>
                                <w:top w:val="none" w:sz="0" w:space="0" w:color="auto"/>
                                <w:left w:val="none" w:sz="0" w:space="0" w:color="auto"/>
                                <w:bottom w:val="none" w:sz="0" w:space="0" w:color="auto"/>
                                <w:right w:val="none" w:sz="0" w:space="0" w:color="auto"/>
                              </w:divBdr>
                            </w:div>
                            <w:div w:id="1227111483">
                              <w:marLeft w:val="0"/>
                              <w:marRight w:val="0"/>
                              <w:marTop w:val="0"/>
                              <w:marBottom w:val="0"/>
                              <w:divBdr>
                                <w:top w:val="none" w:sz="0" w:space="0" w:color="auto"/>
                                <w:left w:val="none" w:sz="0" w:space="0" w:color="auto"/>
                                <w:bottom w:val="none" w:sz="0" w:space="0" w:color="auto"/>
                                <w:right w:val="none" w:sz="0" w:space="0" w:color="auto"/>
                              </w:divBdr>
                            </w:div>
                            <w:div w:id="1348018138">
                              <w:marLeft w:val="0"/>
                              <w:marRight w:val="0"/>
                              <w:marTop w:val="0"/>
                              <w:marBottom w:val="0"/>
                              <w:divBdr>
                                <w:top w:val="none" w:sz="0" w:space="0" w:color="auto"/>
                                <w:left w:val="none" w:sz="0" w:space="0" w:color="auto"/>
                                <w:bottom w:val="none" w:sz="0" w:space="0" w:color="auto"/>
                                <w:right w:val="none" w:sz="0" w:space="0" w:color="auto"/>
                              </w:divBdr>
                            </w:div>
                            <w:div w:id="1829831438">
                              <w:marLeft w:val="0"/>
                              <w:marRight w:val="0"/>
                              <w:marTop w:val="0"/>
                              <w:marBottom w:val="0"/>
                              <w:divBdr>
                                <w:top w:val="none" w:sz="0" w:space="0" w:color="auto"/>
                                <w:left w:val="none" w:sz="0" w:space="0" w:color="auto"/>
                                <w:bottom w:val="none" w:sz="0" w:space="0" w:color="auto"/>
                                <w:right w:val="none" w:sz="0" w:space="0" w:color="auto"/>
                              </w:divBdr>
                            </w:div>
                            <w:div w:id="1058748400">
                              <w:marLeft w:val="0"/>
                              <w:marRight w:val="0"/>
                              <w:marTop w:val="0"/>
                              <w:marBottom w:val="0"/>
                              <w:divBdr>
                                <w:top w:val="none" w:sz="0" w:space="0" w:color="auto"/>
                                <w:left w:val="none" w:sz="0" w:space="0" w:color="auto"/>
                                <w:bottom w:val="none" w:sz="0" w:space="0" w:color="auto"/>
                                <w:right w:val="none" w:sz="0" w:space="0" w:color="auto"/>
                              </w:divBdr>
                            </w:div>
                            <w:div w:id="289868476">
                              <w:marLeft w:val="0"/>
                              <w:marRight w:val="0"/>
                              <w:marTop w:val="0"/>
                              <w:marBottom w:val="0"/>
                              <w:divBdr>
                                <w:top w:val="none" w:sz="0" w:space="0" w:color="auto"/>
                                <w:left w:val="none" w:sz="0" w:space="0" w:color="auto"/>
                                <w:bottom w:val="none" w:sz="0" w:space="0" w:color="auto"/>
                                <w:right w:val="none" w:sz="0" w:space="0" w:color="auto"/>
                              </w:divBdr>
                            </w:div>
                            <w:div w:id="1393431183">
                              <w:marLeft w:val="0"/>
                              <w:marRight w:val="0"/>
                              <w:marTop w:val="0"/>
                              <w:marBottom w:val="0"/>
                              <w:divBdr>
                                <w:top w:val="none" w:sz="0" w:space="0" w:color="auto"/>
                                <w:left w:val="none" w:sz="0" w:space="0" w:color="auto"/>
                                <w:bottom w:val="none" w:sz="0" w:space="0" w:color="auto"/>
                                <w:right w:val="none" w:sz="0" w:space="0" w:color="auto"/>
                              </w:divBdr>
                            </w:div>
                            <w:div w:id="318508220">
                              <w:marLeft w:val="0"/>
                              <w:marRight w:val="0"/>
                              <w:marTop w:val="0"/>
                              <w:marBottom w:val="0"/>
                              <w:divBdr>
                                <w:top w:val="none" w:sz="0" w:space="0" w:color="auto"/>
                                <w:left w:val="none" w:sz="0" w:space="0" w:color="auto"/>
                                <w:bottom w:val="none" w:sz="0" w:space="0" w:color="auto"/>
                                <w:right w:val="none" w:sz="0" w:space="0" w:color="auto"/>
                              </w:divBdr>
                            </w:div>
                            <w:div w:id="120728516">
                              <w:marLeft w:val="0"/>
                              <w:marRight w:val="0"/>
                              <w:marTop w:val="0"/>
                              <w:marBottom w:val="0"/>
                              <w:divBdr>
                                <w:top w:val="none" w:sz="0" w:space="0" w:color="auto"/>
                                <w:left w:val="none" w:sz="0" w:space="0" w:color="auto"/>
                                <w:bottom w:val="none" w:sz="0" w:space="0" w:color="auto"/>
                                <w:right w:val="none" w:sz="0" w:space="0" w:color="auto"/>
                              </w:divBdr>
                            </w:div>
                            <w:div w:id="196158749">
                              <w:marLeft w:val="0"/>
                              <w:marRight w:val="0"/>
                              <w:marTop w:val="0"/>
                              <w:marBottom w:val="0"/>
                              <w:divBdr>
                                <w:top w:val="none" w:sz="0" w:space="0" w:color="auto"/>
                                <w:left w:val="none" w:sz="0" w:space="0" w:color="auto"/>
                                <w:bottom w:val="none" w:sz="0" w:space="0" w:color="auto"/>
                                <w:right w:val="none" w:sz="0" w:space="0" w:color="auto"/>
                              </w:divBdr>
                            </w:div>
                            <w:div w:id="1642006032">
                              <w:marLeft w:val="0"/>
                              <w:marRight w:val="0"/>
                              <w:marTop w:val="0"/>
                              <w:marBottom w:val="0"/>
                              <w:divBdr>
                                <w:top w:val="none" w:sz="0" w:space="0" w:color="auto"/>
                                <w:left w:val="none" w:sz="0" w:space="0" w:color="auto"/>
                                <w:bottom w:val="none" w:sz="0" w:space="0" w:color="auto"/>
                                <w:right w:val="none" w:sz="0" w:space="0" w:color="auto"/>
                              </w:divBdr>
                            </w:div>
                            <w:div w:id="651250781">
                              <w:marLeft w:val="0"/>
                              <w:marRight w:val="0"/>
                              <w:marTop w:val="0"/>
                              <w:marBottom w:val="0"/>
                              <w:divBdr>
                                <w:top w:val="none" w:sz="0" w:space="0" w:color="auto"/>
                                <w:left w:val="none" w:sz="0" w:space="0" w:color="auto"/>
                                <w:bottom w:val="none" w:sz="0" w:space="0" w:color="auto"/>
                                <w:right w:val="none" w:sz="0" w:space="0" w:color="auto"/>
                              </w:divBdr>
                            </w:div>
                            <w:div w:id="494498128">
                              <w:marLeft w:val="0"/>
                              <w:marRight w:val="0"/>
                              <w:marTop w:val="0"/>
                              <w:marBottom w:val="0"/>
                              <w:divBdr>
                                <w:top w:val="none" w:sz="0" w:space="0" w:color="auto"/>
                                <w:left w:val="none" w:sz="0" w:space="0" w:color="auto"/>
                                <w:bottom w:val="none" w:sz="0" w:space="0" w:color="auto"/>
                                <w:right w:val="none" w:sz="0" w:space="0" w:color="auto"/>
                              </w:divBdr>
                            </w:div>
                            <w:div w:id="622881285">
                              <w:marLeft w:val="0"/>
                              <w:marRight w:val="0"/>
                              <w:marTop w:val="0"/>
                              <w:marBottom w:val="0"/>
                              <w:divBdr>
                                <w:top w:val="none" w:sz="0" w:space="0" w:color="auto"/>
                                <w:left w:val="none" w:sz="0" w:space="0" w:color="auto"/>
                                <w:bottom w:val="none" w:sz="0" w:space="0" w:color="auto"/>
                                <w:right w:val="none" w:sz="0" w:space="0" w:color="auto"/>
                              </w:divBdr>
                            </w:div>
                            <w:div w:id="1869833081">
                              <w:marLeft w:val="0"/>
                              <w:marRight w:val="0"/>
                              <w:marTop w:val="0"/>
                              <w:marBottom w:val="0"/>
                              <w:divBdr>
                                <w:top w:val="none" w:sz="0" w:space="0" w:color="auto"/>
                                <w:left w:val="none" w:sz="0" w:space="0" w:color="auto"/>
                                <w:bottom w:val="none" w:sz="0" w:space="0" w:color="auto"/>
                                <w:right w:val="none" w:sz="0" w:space="0" w:color="auto"/>
                              </w:divBdr>
                            </w:div>
                            <w:div w:id="927035053">
                              <w:marLeft w:val="0"/>
                              <w:marRight w:val="0"/>
                              <w:marTop w:val="0"/>
                              <w:marBottom w:val="0"/>
                              <w:divBdr>
                                <w:top w:val="none" w:sz="0" w:space="0" w:color="auto"/>
                                <w:left w:val="none" w:sz="0" w:space="0" w:color="auto"/>
                                <w:bottom w:val="none" w:sz="0" w:space="0" w:color="auto"/>
                                <w:right w:val="none" w:sz="0" w:space="0" w:color="auto"/>
                              </w:divBdr>
                            </w:div>
                            <w:div w:id="187065390">
                              <w:marLeft w:val="0"/>
                              <w:marRight w:val="0"/>
                              <w:marTop w:val="0"/>
                              <w:marBottom w:val="0"/>
                              <w:divBdr>
                                <w:top w:val="none" w:sz="0" w:space="0" w:color="auto"/>
                                <w:left w:val="none" w:sz="0" w:space="0" w:color="auto"/>
                                <w:bottom w:val="none" w:sz="0" w:space="0" w:color="auto"/>
                                <w:right w:val="none" w:sz="0" w:space="0" w:color="auto"/>
                              </w:divBdr>
                            </w:div>
                            <w:div w:id="1368337716">
                              <w:marLeft w:val="0"/>
                              <w:marRight w:val="0"/>
                              <w:marTop w:val="0"/>
                              <w:marBottom w:val="0"/>
                              <w:divBdr>
                                <w:top w:val="none" w:sz="0" w:space="0" w:color="auto"/>
                                <w:left w:val="none" w:sz="0" w:space="0" w:color="auto"/>
                                <w:bottom w:val="none" w:sz="0" w:space="0" w:color="auto"/>
                                <w:right w:val="none" w:sz="0" w:space="0" w:color="auto"/>
                              </w:divBdr>
                            </w:div>
                            <w:div w:id="872958082">
                              <w:marLeft w:val="0"/>
                              <w:marRight w:val="0"/>
                              <w:marTop w:val="0"/>
                              <w:marBottom w:val="0"/>
                              <w:divBdr>
                                <w:top w:val="none" w:sz="0" w:space="0" w:color="auto"/>
                                <w:left w:val="none" w:sz="0" w:space="0" w:color="auto"/>
                                <w:bottom w:val="none" w:sz="0" w:space="0" w:color="auto"/>
                                <w:right w:val="none" w:sz="0" w:space="0" w:color="auto"/>
                              </w:divBdr>
                            </w:div>
                            <w:div w:id="1159465406">
                              <w:marLeft w:val="0"/>
                              <w:marRight w:val="0"/>
                              <w:marTop w:val="0"/>
                              <w:marBottom w:val="0"/>
                              <w:divBdr>
                                <w:top w:val="none" w:sz="0" w:space="0" w:color="auto"/>
                                <w:left w:val="none" w:sz="0" w:space="0" w:color="auto"/>
                                <w:bottom w:val="none" w:sz="0" w:space="0" w:color="auto"/>
                                <w:right w:val="none" w:sz="0" w:space="0" w:color="auto"/>
                              </w:divBdr>
                            </w:div>
                            <w:div w:id="1181699437">
                              <w:marLeft w:val="0"/>
                              <w:marRight w:val="0"/>
                              <w:marTop w:val="0"/>
                              <w:marBottom w:val="0"/>
                              <w:divBdr>
                                <w:top w:val="none" w:sz="0" w:space="0" w:color="auto"/>
                                <w:left w:val="none" w:sz="0" w:space="0" w:color="auto"/>
                                <w:bottom w:val="none" w:sz="0" w:space="0" w:color="auto"/>
                                <w:right w:val="none" w:sz="0" w:space="0" w:color="auto"/>
                              </w:divBdr>
                            </w:div>
                            <w:div w:id="1711615219">
                              <w:marLeft w:val="0"/>
                              <w:marRight w:val="0"/>
                              <w:marTop w:val="0"/>
                              <w:marBottom w:val="0"/>
                              <w:divBdr>
                                <w:top w:val="none" w:sz="0" w:space="0" w:color="auto"/>
                                <w:left w:val="none" w:sz="0" w:space="0" w:color="auto"/>
                                <w:bottom w:val="none" w:sz="0" w:space="0" w:color="auto"/>
                                <w:right w:val="none" w:sz="0" w:space="0" w:color="auto"/>
                              </w:divBdr>
                            </w:div>
                            <w:div w:id="102381843">
                              <w:marLeft w:val="0"/>
                              <w:marRight w:val="0"/>
                              <w:marTop w:val="0"/>
                              <w:marBottom w:val="0"/>
                              <w:divBdr>
                                <w:top w:val="none" w:sz="0" w:space="0" w:color="auto"/>
                                <w:left w:val="none" w:sz="0" w:space="0" w:color="auto"/>
                                <w:bottom w:val="none" w:sz="0" w:space="0" w:color="auto"/>
                                <w:right w:val="none" w:sz="0" w:space="0" w:color="auto"/>
                              </w:divBdr>
                            </w:div>
                            <w:div w:id="587736798">
                              <w:marLeft w:val="0"/>
                              <w:marRight w:val="0"/>
                              <w:marTop w:val="0"/>
                              <w:marBottom w:val="0"/>
                              <w:divBdr>
                                <w:top w:val="none" w:sz="0" w:space="0" w:color="auto"/>
                                <w:left w:val="none" w:sz="0" w:space="0" w:color="auto"/>
                                <w:bottom w:val="none" w:sz="0" w:space="0" w:color="auto"/>
                                <w:right w:val="none" w:sz="0" w:space="0" w:color="auto"/>
                              </w:divBdr>
                            </w:div>
                            <w:div w:id="329866222">
                              <w:marLeft w:val="0"/>
                              <w:marRight w:val="0"/>
                              <w:marTop w:val="0"/>
                              <w:marBottom w:val="0"/>
                              <w:divBdr>
                                <w:top w:val="none" w:sz="0" w:space="0" w:color="auto"/>
                                <w:left w:val="none" w:sz="0" w:space="0" w:color="auto"/>
                                <w:bottom w:val="none" w:sz="0" w:space="0" w:color="auto"/>
                                <w:right w:val="none" w:sz="0" w:space="0" w:color="auto"/>
                              </w:divBdr>
                            </w:div>
                            <w:div w:id="1534230196">
                              <w:marLeft w:val="0"/>
                              <w:marRight w:val="0"/>
                              <w:marTop w:val="0"/>
                              <w:marBottom w:val="0"/>
                              <w:divBdr>
                                <w:top w:val="none" w:sz="0" w:space="0" w:color="auto"/>
                                <w:left w:val="none" w:sz="0" w:space="0" w:color="auto"/>
                                <w:bottom w:val="none" w:sz="0" w:space="0" w:color="auto"/>
                                <w:right w:val="none" w:sz="0" w:space="0" w:color="auto"/>
                              </w:divBdr>
                            </w:div>
                            <w:div w:id="1678847174">
                              <w:marLeft w:val="0"/>
                              <w:marRight w:val="0"/>
                              <w:marTop w:val="0"/>
                              <w:marBottom w:val="0"/>
                              <w:divBdr>
                                <w:top w:val="none" w:sz="0" w:space="0" w:color="auto"/>
                                <w:left w:val="none" w:sz="0" w:space="0" w:color="auto"/>
                                <w:bottom w:val="none" w:sz="0" w:space="0" w:color="auto"/>
                                <w:right w:val="none" w:sz="0" w:space="0" w:color="auto"/>
                              </w:divBdr>
                            </w:div>
                            <w:div w:id="741608611">
                              <w:marLeft w:val="0"/>
                              <w:marRight w:val="0"/>
                              <w:marTop w:val="0"/>
                              <w:marBottom w:val="0"/>
                              <w:divBdr>
                                <w:top w:val="none" w:sz="0" w:space="0" w:color="auto"/>
                                <w:left w:val="none" w:sz="0" w:space="0" w:color="auto"/>
                                <w:bottom w:val="none" w:sz="0" w:space="0" w:color="auto"/>
                                <w:right w:val="none" w:sz="0" w:space="0" w:color="auto"/>
                              </w:divBdr>
                            </w:div>
                            <w:div w:id="1421946601">
                              <w:marLeft w:val="0"/>
                              <w:marRight w:val="0"/>
                              <w:marTop w:val="0"/>
                              <w:marBottom w:val="0"/>
                              <w:divBdr>
                                <w:top w:val="none" w:sz="0" w:space="0" w:color="auto"/>
                                <w:left w:val="none" w:sz="0" w:space="0" w:color="auto"/>
                                <w:bottom w:val="none" w:sz="0" w:space="0" w:color="auto"/>
                                <w:right w:val="none" w:sz="0" w:space="0" w:color="auto"/>
                              </w:divBdr>
                            </w:div>
                            <w:div w:id="1199048705">
                              <w:marLeft w:val="0"/>
                              <w:marRight w:val="0"/>
                              <w:marTop w:val="0"/>
                              <w:marBottom w:val="0"/>
                              <w:divBdr>
                                <w:top w:val="none" w:sz="0" w:space="0" w:color="auto"/>
                                <w:left w:val="none" w:sz="0" w:space="0" w:color="auto"/>
                                <w:bottom w:val="none" w:sz="0" w:space="0" w:color="auto"/>
                                <w:right w:val="none" w:sz="0" w:space="0" w:color="auto"/>
                              </w:divBdr>
                            </w:div>
                            <w:div w:id="606083684">
                              <w:marLeft w:val="0"/>
                              <w:marRight w:val="0"/>
                              <w:marTop w:val="0"/>
                              <w:marBottom w:val="0"/>
                              <w:divBdr>
                                <w:top w:val="none" w:sz="0" w:space="0" w:color="auto"/>
                                <w:left w:val="none" w:sz="0" w:space="0" w:color="auto"/>
                                <w:bottom w:val="none" w:sz="0" w:space="0" w:color="auto"/>
                                <w:right w:val="none" w:sz="0" w:space="0" w:color="auto"/>
                              </w:divBdr>
                            </w:div>
                            <w:div w:id="195117187">
                              <w:marLeft w:val="0"/>
                              <w:marRight w:val="0"/>
                              <w:marTop w:val="0"/>
                              <w:marBottom w:val="0"/>
                              <w:divBdr>
                                <w:top w:val="none" w:sz="0" w:space="0" w:color="auto"/>
                                <w:left w:val="none" w:sz="0" w:space="0" w:color="auto"/>
                                <w:bottom w:val="none" w:sz="0" w:space="0" w:color="auto"/>
                                <w:right w:val="none" w:sz="0" w:space="0" w:color="auto"/>
                              </w:divBdr>
                            </w:div>
                            <w:div w:id="1959681507">
                              <w:marLeft w:val="0"/>
                              <w:marRight w:val="0"/>
                              <w:marTop w:val="0"/>
                              <w:marBottom w:val="0"/>
                              <w:divBdr>
                                <w:top w:val="none" w:sz="0" w:space="0" w:color="auto"/>
                                <w:left w:val="none" w:sz="0" w:space="0" w:color="auto"/>
                                <w:bottom w:val="none" w:sz="0" w:space="0" w:color="auto"/>
                                <w:right w:val="none" w:sz="0" w:space="0" w:color="auto"/>
                              </w:divBdr>
                            </w:div>
                            <w:div w:id="204625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38362">
          <w:marLeft w:val="0"/>
          <w:marRight w:val="0"/>
          <w:marTop w:val="0"/>
          <w:marBottom w:val="120"/>
          <w:divBdr>
            <w:top w:val="none" w:sz="0" w:space="0" w:color="auto"/>
            <w:left w:val="none" w:sz="0" w:space="0" w:color="auto"/>
            <w:bottom w:val="none" w:sz="0" w:space="0" w:color="auto"/>
            <w:right w:val="none" w:sz="0" w:space="0" w:color="auto"/>
          </w:divBdr>
          <w:divsChild>
            <w:div w:id="2105029916">
              <w:marLeft w:val="0"/>
              <w:marRight w:val="0"/>
              <w:marTop w:val="0"/>
              <w:marBottom w:val="0"/>
              <w:divBdr>
                <w:top w:val="none" w:sz="0" w:space="0" w:color="auto"/>
                <w:left w:val="none" w:sz="0" w:space="0" w:color="auto"/>
                <w:bottom w:val="none" w:sz="0" w:space="0" w:color="auto"/>
                <w:right w:val="none" w:sz="0" w:space="0" w:color="auto"/>
              </w:divBdr>
              <w:divsChild>
                <w:div w:id="192573801">
                  <w:marLeft w:val="0"/>
                  <w:marRight w:val="0"/>
                  <w:marTop w:val="0"/>
                  <w:marBottom w:val="0"/>
                  <w:divBdr>
                    <w:top w:val="none" w:sz="0" w:space="0" w:color="auto"/>
                    <w:left w:val="none" w:sz="0" w:space="0" w:color="auto"/>
                    <w:bottom w:val="none" w:sz="0" w:space="0" w:color="auto"/>
                    <w:right w:val="none" w:sz="0" w:space="0" w:color="auto"/>
                  </w:divBdr>
                  <w:divsChild>
                    <w:div w:id="821853643">
                      <w:marLeft w:val="0"/>
                      <w:marRight w:val="0"/>
                      <w:marTop w:val="0"/>
                      <w:marBottom w:val="0"/>
                      <w:divBdr>
                        <w:top w:val="none" w:sz="0" w:space="0" w:color="auto"/>
                        <w:left w:val="none" w:sz="0" w:space="0" w:color="auto"/>
                        <w:bottom w:val="none" w:sz="0" w:space="0" w:color="auto"/>
                        <w:right w:val="none" w:sz="0" w:space="0" w:color="auto"/>
                      </w:divBdr>
                      <w:divsChild>
                        <w:div w:id="1965697108">
                          <w:marLeft w:val="0"/>
                          <w:marRight w:val="0"/>
                          <w:marTop w:val="0"/>
                          <w:marBottom w:val="0"/>
                          <w:divBdr>
                            <w:top w:val="none" w:sz="0" w:space="0" w:color="auto"/>
                            <w:left w:val="none" w:sz="0" w:space="0" w:color="auto"/>
                            <w:bottom w:val="none" w:sz="0" w:space="0" w:color="auto"/>
                            <w:right w:val="none" w:sz="0" w:space="0" w:color="auto"/>
                          </w:divBdr>
                        </w:div>
                        <w:div w:id="766192884">
                          <w:marLeft w:val="0"/>
                          <w:marRight w:val="0"/>
                          <w:marTop w:val="0"/>
                          <w:marBottom w:val="0"/>
                          <w:divBdr>
                            <w:top w:val="none" w:sz="0" w:space="0" w:color="auto"/>
                            <w:left w:val="none" w:sz="0" w:space="0" w:color="auto"/>
                            <w:bottom w:val="none" w:sz="0" w:space="0" w:color="auto"/>
                            <w:right w:val="none" w:sz="0" w:space="0" w:color="auto"/>
                          </w:divBdr>
                          <w:divsChild>
                            <w:div w:id="970984913">
                              <w:marLeft w:val="0"/>
                              <w:marRight w:val="0"/>
                              <w:marTop w:val="0"/>
                              <w:marBottom w:val="0"/>
                              <w:divBdr>
                                <w:top w:val="none" w:sz="0" w:space="0" w:color="auto"/>
                                <w:left w:val="none" w:sz="0" w:space="0" w:color="auto"/>
                                <w:bottom w:val="none" w:sz="0" w:space="0" w:color="auto"/>
                                <w:right w:val="none" w:sz="0" w:space="0" w:color="auto"/>
                              </w:divBdr>
                            </w:div>
                            <w:div w:id="323096822">
                              <w:marLeft w:val="0"/>
                              <w:marRight w:val="0"/>
                              <w:marTop w:val="0"/>
                              <w:marBottom w:val="0"/>
                              <w:divBdr>
                                <w:top w:val="none" w:sz="0" w:space="0" w:color="auto"/>
                                <w:left w:val="none" w:sz="0" w:space="0" w:color="auto"/>
                                <w:bottom w:val="none" w:sz="0" w:space="0" w:color="auto"/>
                                <w:right w:val="none" w:sz="0" w:space="0" w:color="auto"/>
                              </w:divBdr>
                            </w:div>
                            <w:div w:id="990183571">
                              <w:marLeft w:val="0"/>
                              <w:marRight w:val="0"/>
                              <w:marTop w:val="0"/>
                              <w:marBottom w:val="0"/>
                              <w:divBdr>
                                <w:top w:val="none" w:sz="0" w:space="0" w:color="auto"/>
                                <w:left w:val="none" w:sz="0" w:space="0" w:color="auto"/>
                                <w:bottom w:val="none" w:sz="0" w:space="0" w:color="auto"/>
                                <w:right w:val="none" w:sz="0" w:space="0" w:color="auto"/>
                              </w:divBdr>
                            </w:div>
                            <w:div w:id="2124104476">
                              <w:marLeft w:val="0"/>
                              <w:marRight w:val="0"/>
                              <w:marTop w:val="0"/>
                              <w:marBottom w:val="0"/>
                              <w:divBdr>
                                <w:top w:val="none" w:sz="0" w:space="0" w:color="auto"/>
                                <w:left w:val="none" w:sz="0" w:space="0" w:color="auto"/>
                                <w:bottom w:val="none" w:sz="0" w:space="0" w:color="auto"/>
                                <w:right w:val="none" w:sz="0" w:space="0" w:color="auto"/>
                              </w:divBdr>
                            </w:div>
                            <w:div w:id="468398553">
                              <w:marLeft w:val="0"/>
                              <w:marRight w:val="0"/>
                              <w:marTop w:val="0"/>
                              <w:marBottom w:val="0"/>
                              <w:divBdr>
                                <w:top w:val="none" w:sz="0" w:space="0" w:color="auto"/>
                                <w:left w:val="none" w:sz="0" w:space="0" w:color="auto"/>
                                <w:bottom w:val="none" w:sz="0" w:space="0" w:color="auto"/>
                                <w:right w:val="none" w:sz="0" w:space="0" w:color="auto"/>
                              </w:divBdr>
                            </w:div>
                            <w:div w:id="2045405103">
                              <w:marLeft w:val="0"/>
                              <w:marRight w:val="0"/>
                              <w:marTop w:val="0"/>
                              <w:marBottom w:val="0"/>
                              <w:divBdr>
                                <w:top w:val="none" w:sz="0" w:space="0" w:color="auto"/>
                                <w:left w:val="none" w:sz="0" w:space="0" w:color="auto"/>
                                <w:bottom w:val="none" w:sz="0" w:space="0" w:color="auto"/>
                                <w:right w:val="none" w:sz="0" w:space="0" w:color="auto"/>
                              </w:divBdr>
                            </w:div>
                            <w:div w:id="1237940727">
                              <w:marLeft w:val="0"/>
                              <w:marRight w:val="0"/>
                              <w:marTop w:val="0"/>
                              <w:marBottom w:val="0"/>
                              <w:divBdr>
                                <w:top w:val="none" w:sz="0" w:space="0" w:color="auto"/>
                                <w:left w:val="none" w:sz="0" w:space="0" w:color="auto"/>
                                <w:bottom w:val="none" w:sz="0" w:space="0" w:color="auto"/>
                                <w:right w:val="none" w:sz="0" w:space="0" w:color="auto"/>
                              </w:divBdr>
                            </w:div>
                            <w:div w:id="427967530">
                              <w:marLeft w:val="0"/>
                              <w:marRight w:val="0"/>
                              <w:marTop w:val="0"/>
                              <w:marBottom w:val="0"/>
                              <w:divBdr>
                                <w:top w:val="none" w:sz="0" w:space="0" w:color="auto"/>
                                <w:left w:val="none" w:sz="0" w:space="0" w:color="auto"/>
                                <w:bottom w:val="none" w:sz="0" w:space="0" w:color="auto"/>
                                <w:right w:val="none" w:sz="0" w:space="0" w:color="auto"/>
                              </w:divBdr>
                            </w:div>
                            <w:div w:id="720835211">
                              <w:marLeft w:val="0"/>
                              <w:marRight w:val="0"/>
                              <w:marTop w:val="0"/>
                              <w:marBottom w:val="0"/>
                              <w:divBdr>
                                <w:top w:val="none" w:sz="0" w:space="0" w:color="auto"/>
                                <w:left w:val="none" w:sz="0" w:space="0" w:color="auto"/>
                                <w:bottom w:val="none" w:sz="0" w:space="0" w:color="auto"/>
                                <w:right w:val="none" w:sz="0" w:space="0" w:color="auto"/>
                              </w:divBdr>
                            </w:div>
                            <w:div w:id="2106727876">
                              <w:marLeft w:val="0"/>
                              <w:marRight w:val="0"/>
                              <w:marTop w:val="0"/>
                              <w:marBottom w:val="0"/>
                              <w:divBdr>
                                <w:top w:val="none" w:sz="0" w:space="0" w:color="auto"/>
                                <w:left w:val="none" w:sz="0" w:space="0" w:color="auto"/>
                                <w:bottom w:val="none" w:sz="0" w:space="0" w:color="auto"/>
                                <w:right w:val="none" w:sz="0" w:space="0" w:color="auto"/>
                              </w:divBdr>
                            </w:div>
                            <w:div w:id="1824156858">
                              <w:marLeft w:val="0"/>
                              <w:marRight w:val="0"/>
                              <w:marTop w:val="0"/>
                              <w:marBottom w:val="0"/>
                              <w:divBdr>
                                <w:top w:val="none" w:sz="0" w:space="0" w:color="auto"/>
                                <w:left w:val="none" w:sz="0" w:space="0" w:color="auto"/>
                                <w:bottom w:val="none" w:sz="0" w:space="0" w:color="auto"/>
                                <w:right w:val="none" w:sz="0" w:space="0" w:color="auto"/>
                              </w:divBdr>
                            </w:div>
                            <w:div w:id="1394887507">
                              <w:marLeft w:val="0"/>
                              <w:marRight w:val="0"/>
                              <w:marTop w:val="0"/>
                              <w:marBottom w:val="0"/>
                              <w:divBdr>
                                <w:top w:val="none" w:sz="0" w:space="0" w:color="auto"/>
                                <w:left w:val="none" w:sz="0" w:space="0" w:color="auto"/>
                                <w:bottom w:val="none" w:sz="0" w:space="0" w:color="auto"/>
                                <w:right w:val="none" w:sz="0" w:space="0" w:color="auto"/>
                              </w:divBdr>
                            </w:div>
                            <w:div w:id="1240293301">
                              <w:marLeft w:val="0"/>
                              <w:marRight w:val="0"/>
                              <w:marTop w:val="0"/>
                              <w:marBottom w:val="0"/>
                              <w:divBdr>
                                <w:top w:val="none" w:sz="0" w:space="0" w:color="auto"/>
                                <w:left w:val="none" w:sz="0" w:space="0" w:color="auto"/>
                                <w:bottom w:val="none" w:sz="0" w:space="0" w:color="auto"/>
                                <w:right w:val="none" w:sz="0" w:space="0" w:color="auto"/>
                              </w:divBdr>
                            </w:div>
                            <w:div w:id="1103765817">
                              <w:marLeft w:val="0"/>
                              <w:marRight w:val="0"/>
                              <w:marTop w:val="0"/>
                              <w:marBottom w:val="0"/>
                              <w:divBdr>
                                <w:top w:val="none" w:sz="0" w:space="0" w:color="auto"/>
                                <w:left w:val="none" w:sz="0" w:space="0" w:color="auto"/>
                                <w:bottom w:val="none" w:sz="0" w:space="0" w:color="auto"/>
                                <w:right w:val="none" w:sz="0" w:space="0" w:color="auto"/>
                              </w:divBdr>
                            </w:div>
                            <w:div w:id="494612659">
                              <w:marLeft w:val="0"/>
                              <w:marRight w:val="0"/>
                              <w:marTop w:val="0"/>
                              <w:marBottom w:val="0"/>
                              <w:divBdr>
                                <w:top w:val="none" w:sz="0" w:space="0" w:color="auto"/>
                                <w:left w:val="none" w:sz="0" w:space="0" w:color="auto"/>
                                <w:bottom w:val="none" w:sz="0" w:space="0" w:color="auto"/>
                                <w:right w:val="none" w:sz="0" w:space="0" w:color="auto"/>
                              </w:divBdr>
                            </w:div>
                            <w:div w:id="1713072701">
                              <w:marLeft w:val="0"/>
                              <w:marRight w:val="0"/>
                              <w:marTop w:val="0"/>
                              <w:marBottom w:val="0"/>
                              <w:divBdr>
                                <w:top w:val="none" w:sz="0" w:space="0" w:color="auto"/>
                                <w:left w:val="none" w:sz="0" w:space="0" w:color="auto"/>
                                <w:bottom w:val="none" w:sz="0" w:space="0" w:color="auto"/>
                                <w:right w:val="none" w:sz="0" w:space="0" w:color="auto"/>
                              </w:divBdr>
                            </w:div>
                            <w:div w:id="1200817278">
                              <w:marLeft w:val="0"/>
                              <w:marRight w:val="0"/>
                              <w:marTop w:val="0"/>
                              <w:marBottom w:val="0"/>
                              <w:divBdr>
                                <w:top w:val="none" w:sz="0" w:space="0" w:color="auto"/>
                                <w:left w:val="none" w:sz="0" w:space="0" w:color="auto"/>
                                <w:bottom w:val="none" w:sz="0" w:space="0" w:color="auto"/>
                                <w:right w:val="none" w:sz="0" w:space="0" w:color="auto"/>
                              </w:divBdr>
                            </w:div>
                            <w:div w:id="1606423102">
                              <w:marLeft w:val="0"/>
                              <w:marRight w:val="0"/>
                              <w:marTop w:val="0"/>
                              <w:marBottom w:val="0"/>
                              <w:divBdr>
                                <w:top w:val="none" w:sz="0" w:space="0" w:color="auto"/>
                                <w:left w:val="none" w:sz="0" w:space="0" w:color="auto"/>
                                <w:bottom w:val="none" w:sz="0" w:space="0" w:color="auto"/>
                                <w:right w:val="none" w:sz="0" w:space="0" w:color="auto"/>
                              </w:divBdr>
                            </w:div>
                            <w:div w:id="1372459225">
                              <w:marLeft w:val="0"/>
                              <w:marRight w:val="0"/>
                              <w:marTop w:val="0"/>
                              <w:marBottom w:val="0"/>
                              <w:divBdr>
                                <w:top w:val="none" w:sz="0" w:space="0" w:color="auto"/>
                                <w:left w:val="none" w:sz="0" w:space="0" w:color="auto"/>
                                <w:bottom w:val="none" w:sz="0" w:space="0" w:color="auto"/>
                                <w:right w:val="none" w:sz="0" w:space="0" w:color="auto"/>
                              </w:divBdr>
                            </w:div>
                            <w:div w:id="1658486584">
                              <w:marLeft w:val="0"/>
                              <w:marRight w:val="0"/>
                              <w:marTop w:val="0"/>
                              <w:marBottom w:val="0"/>
                              <w:divBdr>
                                <w:top w:val="none" w:sz="0" w:space="0" w:color="auto"/>
                                <w:left w:val="none" w:sz="0" w:space="0" w:color="auto"/>
                                <w:bottom w:val="none" w:sz="0" w:space="0" w:color="auto"/>
                                <w:right w:val="none" w:sz="0" w:space="0" w:color="auto"/>
                              </w:divBdr>
                            </w:div>
                            <w:div w:id="586504437">
                              <w:marLeft w:val="0"/>
                              <w:marRight w:val="0"/>
                              <w:marTop w:val="0"/>
                              <w:marBottom w:val="0"/>
                              <w:divBdr>
                                <w:top w:val="none" w:sz="0" w:space="0" w:color="auto"/>
                                <w:left w:val="none" w:sz="0" w:space="0" w:color="auto"/>
                                <w:bottom w:val="none" w:sz="0" w:space="0" w:color="auto"/>
                                <w:right w:val="none" w:sz="0" w:space="0" w:color="auto"/>
                              </w:divBdr>
                            </w:div>
                            <w:div w:id="1676691416">
                              <w:marLeft w:val="0"/>
                              <w:marRight w:val="0"/>
                              <w:marTop w:val="0"/>
                              <w:marBottom w:val="0"/>
                              <w:divBdr>
                                <w:top w:val="none" w:sz="0" w:space="0" w:color="auto"/>
                                <w:left w:val="none" w:sz="0" w:space="0" w:color="auto"/>
                                <w:bottom w:val="none" w:sz="0" w:space="0" w:color="auto"/>
                                <w:right w:val="none" w:sz="0" w:space="0" w:color="auto"/>
                              </w:divBdr>
                            </w:div>
                            <w:div w:id="1455950795">
                              <w:marLeft w:val="0"/>
                              <w:marRight w:val="0"/>
                              <w:marTop w:val="0"/>
                              <w:marBottom w:val="0"/>
                              <w:divBdr>
                                <w:top w:val="none" w:sz="0" w:space="0" w:color="auto"/>
                                <w:left w:val="none" w:sz="0" w:space="0" w:color="auto"/>
                                <w:bottom w:val="none" w:sz="0" w:space="0" w:color="auto"/>
                                <w:right w:val="none" w:sz="0" w:space="0" w:color="auto"/>
                              </w:divBdr>
                            </w:div>
                            <w:div w:id="2145849062">
                              <w:marLeft w:val="0"/>
                              <w:marRight w:val="0"/>
                              <w:marTop w:val="0"/>
                              <w:marBottom w:val="0"/>
                              <w:divBdr>
                                <w:top w:val="none" w:sz="0" w:space="0" w:color="auto"/>
                                <w:left w:val="none" w:sz="0" w:space="0" w:color="auto"/>
                                <w:bottom w:val="none" w:sz="0" w:space="0" w:color="auto"/>
                                <w:right w:val="none" w:sz="0" w:space="0" w:color="auto"/>
                              </w:divBdr>
                            </w:div>
                            <w:div w:id="342364521">
                              <w:marLeft w:val="0"/>
                              <w:marRight w:val="0"/>
                              <w:marTop w:val="0"/>
                              <w:marBottom w:val="0"/>
                              <w:divBdr>
                                <w:top w:val="none" w:sz="0" w:space="0" w:color="auto"/>
                                <w:left w:val="none" w:sz="0" w:space="0" w:color="auto"/>
                                <w:bottom w:val="none" w:sz="0" w:space="0" w:color="auto"/>
                                <w:right w:val="none" w:sz="0" w:space="0" w:color="auto"/>
                              </w:divBdr>
                            </w:div>
                            <w:div w:id="2024015104">
                              <w:marLeft w:val="0"/>
                              <w:marRight w:val="0"/>
                              <w:marTop w:val="0"/>
                              <w:marBottom w:val="0"/>
                              <w:divBdr>
                                <w:top w:val="none" w:sz="0" w:space="0" w:color="auto"/>
                                <w:left w:val="none" w:sz="0" w:space="0" w:color="auto"/>
                                <w:bottom w:val="none" w:sz="0" w:space="0" w:color="auto"/>
                                <w:right w:val="none" w:sz="0" w:space="0" w:color="auto"/>
                              </w:divBdr>
                            </w:div>
                            <w:div w:id="1362827309">
                              <w:marLeft w:val="0"/>
                              <w:marRight w:val="0"/>
                              <w:marTop w:val="0"/>
                              <w:marBottom w:val="0"/>
                              <w:divBdr>
                                <w:top w:val="none" w:sz="0" w:space="0" w:color="auto"/>
                                <w:left w:val="none" w:sz="0" w:space="0" w:color="auto"/>
                                <w:bottom w:val="none" w:sz="0" w:space="0" w:color="auto"/>
                                <w:right w:val="none" w:sz="0" w:space="0" w:color="auto"/>
                              </w:divBdr>
                            </w:div>
                            <w:div w:id="1954170724">
                              <w:marLeft w:val="0"/>
                              <w:marRight w:val="0"/>
                              <w:marTop w:val="0"/>
                              <w:marBottom w:val="0"/>
                              <w:divBdr>
                                <w:top w:val="none" w:sz="0" w:space="0" w:color="auto"/>
                                <w:left w:val="none" w:sz="0" w:space="0" w:color="auto"/>
                                <w:bottom w:val="none" w:sz="0" w:space="0" w:color="auto"/>
                                <w:right w:val="none" w:sz="0" w:space="0" w:color="auto"/>
                              </w:divBdr>
                            </w:div>
                            <w:div w:id="1812558374">
                              <w:marLeft w:val="0"/>
                              <w:marRight w:val="0"/>
                              <w:marTop w:val="0"/>
                              <w:marBottom w:val="0"/>
                              <w:divBdr>
                                <w:top w:val="none" w:sz="0" w:space="0" w:color="auto"/>
                                <w:left w:val="none" w:sz="0" w:space="0" w:color="auto"/>
                                <w:bottom w:val="none" w:sz="0" w:space="0" w:color="auto"/>
                                <w:right w:val="none" w:sz="0" w:space="0" w:color="auto"/>
                              </w:divBdr>
                            </w:div>
                            <w:div w:id="914359686">
                              <w:marLeft w:val="0"/>
                              <w:marRight w:val="0"/>
                              <w:marTop w:val="0"/>
                              <w:marBottom w:val="0"/>
                              <w:divBdr>
                                <w:top w:val="none" w:sz="0" w:space="0" w:color="auto"/>
                                <w:left w:val="none" w:sz="0" w:space="0" w:color="auto"/>
                                <w:bottom w:val="none" w:sz="0" w:space="0" w:color="auto"/>
                                <w:right w:val="none" w:sz="0" w:space="0" w:color="auto"/>
                              </w:divBdr>
                            </w:div>
                            <w:div w:id="2050449045">
                              <w:marLeft w:val="0"/>
                              <w:marRight w:val="0"/>
                              <w:marTop w:val="0"/>
                              <w:marBottom w:val="0"/>
                              <w:divBdr>
                                <w:top w:val="none" w:sz="0" w:space="0" w:color="auto"/>
                                <w:left w:val="none" w:sz="0" w:space="0" w:color="auto"/>
                                <w:bottom w:val="none" w:sz="0" w:space="0" w:color="auto"/>
                                <w:right w:val="none" w:sz="0" w:space="0" w:color="auto"/>
                              </w:divBdr>
                            </w:div>
                            <w:div w:id="277298580">
                              <w:marLeft w:val="0"/>
                              <w:marRight w:val="0"/>
                              <w:marTop w:val="0"/>
                              <w:marBottom w:val="0"/>
                              <w:divBdr>
                                <w:top w:val="none" w:sz="0" w:space="0" w:color="auto"/>
                                <w:left w:val="none" w:sz="0" w:space="0" w:color="auto"/>
                                <w:bottom w:val="none" w:sz="0" w:space="0" w:color="auto"/>
                                <w:right w:val="none" w:sz="0" w:space="0" w:color="auto"/>
                              </w:divBdr>
                            </w:div>
                            <w:div w:id="62342359">
                              <w:marLeft w:val="0"/>
                              <w:marRight w:val="0"/>
                              <w:marTop w:val="0"/>
                              <w:marBottom w:val="0"/>
                              <w:divBdr>
                                <w:top w:val="none" w:sz="0" w:space="0" w:color="auto"/>
                                <w:left w:val="none" w:sz="0" w:space="0" w:color="auto"/>
                                <w:bottom w:val="none" w:sz="0" w:space="0" w:color="auto"/>
                                <w:right w:val="none" w:sz="0" w:space="0" w:color="auto"/>
                              </w:divBdr>
                            </w:div>
                            <w:div w:id="363795027">
                              <w:marLeft w:val="0"/>
                              <w:marRight w:val="0"/>
                              <w:marTop w:val="0"/>
                              <w:marBottom w:val="0"/>
                              <w:divBdr>
                                <w:top w:val="none" w:sz="0" w:space="0" w:color="auto"/>
                                <w:left w:val="none" w:sz="0" w:space="0" w:color="auto"/>
                                <w:bottom w:val="none" w:sz="0" w:space="0" w:color="auto"/>
                                <w:right w:val="none" w:sz="0" w:space="0" w:color="auto"/>
                              </w:divBdr>
                            </w:div>
                            <w:div w:id="416906188">
                              <w:marLeft w:val="0"/>
                              <w:marRight w:val="0"/>
                              <w:marTop w:val="0"/>
                              <w:marBottom w:val="0"/>
                              <w:divBdr>
                                <w:top w:val="none" w:sz="0" w:space="0" w:color="auto"/>
                                <w:left w:val="none" w:sz="0" w:space="0" w:color="auto"/>
                                <w:bottom w:val="none" w:sz="0" w:space="0" w:color="auto"/>
                                <w:right w:val="none" w:sz="0" w:space="0" w:color="auto"/>
                              </w:divBdr>
                            </w:div>
                            <w:div w:id="1638417892">
                              <w:marLeft w:val="0"/>
                              <w:marRight w:val="0"/>
                              <w:marTop w:val="0"/>
                              <w:marBottom w:val="0"/>
                              <w:divBdr>
                                <w:top w:val="none" w:sz="0" w:space="0" w:color="auto"/>
                                <w:left w:val="none" w:sz="0" w:space="0" w:color="auto"/>
                                <w:bottom w:val="none" w:sz="0" w:space="0" w:color="auto"/>
                                <w:right w:val="none" w:sz="0" w:space="0" w:color="auto"/>
                              </w:divBdr>
                            </w:div>
                            <w:div w:id="1761220025">
                              <w:marLeft w:val="0"/>
                              <w:marRight w:val="0"/>
                              <w:marTop w:val="0"/>
                              <w:marBottom w:val="0"/>
                              <w:divBdr>
                                <w:top w:val="none" w:sz="0" w:space="0" w:color="auto"/>
                                <w:left w:val="none" w:sz="0" w:space="0" w:color="auto"/>
                                <w:bottom w:val="none" w:sz="0" w:space="0" w:color="auto"/>
                                <w:right w:val="none" w:sz="0" w:space="0" w:color="auto"/>
                              </w:divBdr>
                            </w:div>
                            <w:div w:id="1811946806">
                              <w:marLeft w:val="0"/>
                              <w:marRight w:val="0"/>
                              <w:marTop w:val="0"/>
                              <w:marBottom w:val="0"/>
                              <w:divBdr>
                                <w:top w:val="none" w:sz="0" w:space="0" w:color="auto"/>
                                <w:left w:val="none" w:sz="0" w:space="0" w:color="auto"/>
                                <w:bottom w:val="none" w:sz="0" w:space="0" w:color="auto"/>
                                <w:right w:val="none" w:sz="0" w:space="0" w:color="auto"/>
                              </w:divBdr>
                            </w:div>
                            <w:div w:id="1123423799">
                              <w:marLeft w:val="0"/>
                              <w:marRight w:val="0"/>
                              <w:marTop w:val="0"/>
                              <w:marBottom w:val="0"/>
                              <w:divBdr>
                                <w:top w:val="none" w:sz="0" w:space="0" w:color="auto"/>
                                <w:left w:val="none" w:sz="0" w:space="0" w:color="auto"/>
                                <w:bottom w:val="none" w:sz="0" w:space="0" w:color="auto"/>
                                <w:right w:val="none" w:sz="0" w:space="0" w:color="auto"/>
                              </w:divBdr>
                            </w:div>
                            <w:div w:id="102193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emf"/><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10" Type="http://schemas.openxmlformats.org/officeDocument/2006/relationships/hyperlink" Target="http://www.coalironlit.co.uk" TargetMode="External"/><Relationship Id="rId19" Type="http://schemas.openxmlformats.org/officeDocument/2006/relationships/image" Target="media/image11.jp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8" Type="http://schemas.openxmlformats.org/officeDocument/2006/relationships/image" Target="media/image1.png"/><Relationship Id="rId51" Type="http://schemas.openxmlformats.org/officeDocument/2006/relationships/image" Target="media/image4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55537E-1FCF-45CB-BAA1-BE23120340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25</Pages>
  <Words>6017</Words>
  <Characters>34300</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Bishop Alistair</cp:lastModifiedBy>
  <cp:revision>4</cp:revision>
  <cp:lastPrinted>2021-03-25T14:16:00Z</cp:lastPrinted>
  <dcterms:created xsi:type="dcterms:W3CDTF">2021-04-14T16:01:00Z</dcterms:created>
  <dcterms:modified xsi:type="dcterms:W3CDTF">2021-04-14T16:30:00Z</dcterms:modified>
</cp:coreProperties>
</file>