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8"/>
        <w:gridCol w:w="1209"/>
        <w:gridCol w:w="2473"/>
        <w:gridCol w:w="1419"/>
        <w:gridCol w:w="3117"/>
      </w:tblGrid>
      <w:tr w:rsidR="00741EA7" w:rsidRPr="002F4830" w:rsidTr="00365F02">
        <w:trPr>
          <w:jc w:val="center"/>
        </w:trPr>
        <w:tc>
          <w:tcPr>
            <w:tcW w:w="9766" w:type="dxa"/>
            <w:gridSpan w:val="5"/>
          </w:tcPr>
          <w:p w:rsidR="00741EA7" w:rsidRPr="002F4830" w:rsidRDefault="00741EA7" w:rsidP="00F67B0B">
            <w:pPr>
              <w:rPr>
                <w:rFonts w:ascii="Segoe UI" w:hAnsi="Segoe UI" w:cs="Segoe UI"/>
              </w:rPr>
            </w:pPr>
          </w:p>
        </w:tc>
      </w:tr>
      <w:tr w:rsidR="00741EA7" w:rsidRPr="002F4830" w:rsidTr="00365F02">
        <w:trPr>
          <w:jc w:val="center"/>
        </w:trPr>
        <w:tc>
          <w:tcPr>
            <w:tcW w:w="2757" w:type="dxa"/>
            <w:gridSpan w:val="2"/>
            <w:shd w:val="solid" w:color="auto" w:fill="auto"/>
          </w:tcPr>
          <w:p w:rsidR="00741EA7" w:rsidRPr="002F4830" w:rsidRDefault="00741EA7" w:rsidP="00F67B0B">
            <w:pPr>
              <w:rPr>
                <w:rFonts w:ascii="Segoe UI" w:hAnsi="Segoe UI" w:cs="Segoe UI"/>
                <w:b/>
                <w:color w:val="FFFFFF"/>
                <w:sz w:val="28"/>
              </w:rPr>
            </w:pPr>
            <w:r w:rsidRPr="002F4830">
              <w:rPr>
                <w:rFonts w:ascii="Segoe UI" w:hAnsi="Segoe UI" w:cs="Segoe UI"/>
                <w:b/>
                <w:color w:val="FFFFFF"/>
                <w:sz w:val="28"/>
              </w:rPr>
              <w:t>Job Description</w:t>
            </w:r>
          </w:p>
        </w:tc>
        <w:tc>
          <w:tcPr>
            <w:tcW w:w="7009" w:type="dxa"/>
            <w:gridSpan w:val="3"/>
          </w:tcPr>
          <w:p w:rsidR="00741EA7" w:rsidRPr="002F4830" w:rsidRDefault="00741EA7" w:rsidP="00F67B0B">
            <w:pPr>
              <w:rPr>
                <w:rFonts w:ascii="Segoe UI" w:hAnsi="Segoe UI" w:cs="Segoe UI"/>
              </w:rPr>
            </w:pPr>
          </w:p>
        </w:tc>
      </w:tr>
      <w:tr w:rsidR="00741EA7" w:rsidRPr="002F4830" w:rsidTr="00365F02">
        <w:trPr>
          <w:trHeight w:val="660"/>
          <w:jc w:val="center"/>
        </w:trPr>
        <w:tc>
          <w:tcPr>
            <w:tcW w:w="1548" w:type="dxa"/>
          </w:tcPr>
          <w:p w:rsidR="00741EA7" w:rsidRPr="002F4830" w:rsidRDefault="002F4830" w:rsidP="002F4830">
            <w:pPr>
              <w:spacing w:beforeLines="60" w:before="144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Job T</w:t>
            </w:r>
            <w:r w:rsidR="00741EA7" w:rsidRPr="002F4830">
              <w:rPr>
                <w:rFonts w:ascii="Segoe UI" w:hAnsi="Segoe UI" w:cs="Segoe UI"/>
                <w:b/>
              </w:rPr>
              <w:t>itle:</w:t>
            </w:r>
          </w:p>
        </w:tc>
        <w:tc>
          <w:tcPr>
            <w:tcW w:w="3682" w:type="dxa"/>
            <w:gridSpan w:val="2"/>
          </w:tcPr>
          <w:p w:rsidR="00741EA7" w:rsidRPr="002F4830" w:rsidRDefault="00741EA7" w:rsidP="00365F02">
            <w:pPr>
              <w:spacing w:before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 xml:space="preserve">Communications </w:t>
            </w:r>
            <w:r w:rsidR="00E03086">
              <w:rPr>
                <w:rFonts w:ascii="Segoe UI" w:hAnsi="Segoe UI" w:cs="Segoe UI"/>
              </w:rPr>
              <w:t>Apprentice</w:t>
            </w:r>
            <w:r w:rsidR="00355A6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419" w:type="dxa"/>
          </w:tcPr>
          <w:p w:rsidR="00741EA7" w:rsidRPr="002F4830" w:rsidRDefault="00741EA7" w:rsidP="00F67B0B">
            <w:pPr>
              <w:spacing w:beforeLines="60" w:before="144" w:after="6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  <w:b/>
              </w:rPr>
              <w:t>Department</w:t>
            </w:r>
            <w:r w:rsidRPr="002F4830">
              <w:rPr>
                <w:rFonts w:ascii="Segoe UI" w:hAnsi="Segoe UI" w:cs="Segoe UI"/>
              </w:rPr>
              <w:t>:</w:t>
            </w:r>
          </w:p>
        </w:tc>
        <w:tc>
          <w:tcPr>
            <w:tcW w:w="3117" w:type="dxa"/>
          </w:tcPr>
          <w:p w:rsidR="00741EA7" w:rsidRPr="002F4830" w:rsidRDefault="00741EA7" w:rsidP="00F67B0B">
            <w:pPr>
              <w:spacing w:beforeLines="60" w:before="144" w:after="6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>Communications</w:t>
            </w:r>
          </w:p>
        </w:tc>
      </w:tr>
    </w:tbl>
    <w:p w:rsidR="00741EA7" w:rsidRPr="002F4830" w:rsidRDefault="00741EA7" w:rsidP="00741EA7">
      <w:pPr>
        <w:rPr>
          <w:rFonts w:ascii="Segoe UI" w:hAnsi="Segoe UI" w:cs="Segoe U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381"/>
      </w:tblGrid>
      <w:tr w:rsidR="00741EA7" w:rsidRPr="002F4830" w:rsidTr="00355A6F">
        <w:trPr>
          <w:trHeight w:val="445"/>
          <w:jc w:val="center"/>
        </w:trPr>
        <w:tc>
          <w:tcPr>
            <w:tcW w:w="9645" w:type="dxa"/>
            <w:gridSpan w:val="2"/>
            <w:tcBorders>
              <w:bottom w:val="single" w:sz="4" w:space="0" w:color="auto"/>
            </w:tcBorders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t>Post Reporting To</w:t>
            </w:r>
          </w:p>
        </w:tc>
      </w:tr>
      <w:tr w:rsidR="00741EA7" w:rsidRPr="002F4830" w:rsidTr="00355A6F">
        <w:trPr>
          <w:trHeight w:val="45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A7" w:rsidRPr="002F4830" w:rsidRDefault="00741EA7" w:rsidP="00355A6F">
            <w:pPr>
              <w:spacing w:before="120" w:after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>First Reporting Manager’s Job Title:</w:t>
            </w:r>
            <w:r w:rsidR="00355A6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6F" w:rsidRPr="002F4830" w:rsidRDefault="00741EA7" w:rsidP="005440FE">
            <w:pPr>
              <w:spacing w:before="120" w:after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>Communications Director</w:t>
            </w:r>
            <w:r w:rsidR="00355A6F">
              <w:rPr>
                <w:rFonts w:ascii="Segoe UI" w:hAnsi="Segoe UI" w:cs="Segoe UI"/>
              </w:rPr>
              <w:br/>
            </w:r>
          </w:p>
        </w:tc>
      </w:tr>
    </w:tbl>
    <w:p w:rsidR="00741EA7" w:rsidRPr="002F4830" w:rsidRDefault="00741EA7" w:rsidP="00741EA7">
      <w:pPr>
        <w:rPr>
          <w:rFonts w:ascii="Segoe UI" w:hAnsi="Segoe UI" w:cs="Segoe U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7753"/>
      </w:tblGrid>
      <w:tr w:rsidR="00741EA7" w:rsidRPr="002F4830" w:rsidTr="00F67B0B">
        <w:trPr>
          <w:jc w:val="center"/>
        </w:trPr>
        <w:tc>
          <w:tcPr>
            <w:tcW w:w="1926" w:type="dxa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t>Job Purpose</w:t>
            </w:r>
          </w:p>
        </w:tc>
        <w:tc>
          <w:tcPr>
            <w:tcW w:w="7753" w:type="dxa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>- Summary of why job exists</w:t>
            </w:r>
          </w:p>
        </w:tc>
      </w:tr>
      <w:tr w:rsidR="00741EA7" w:rsidRPr="002F4830" w:rsidTr="00614BAA">
        <w:trPr>
          <w:trHeight w:val="966"/>
          <w:jc w:val="center"/>
        </w:trPr>
        <w:tc>
          <w:tcPr>
            <w:tcW w:w="9679" w:type="dxa"/>
            <w:gridSpan w:val="2"/>
          </w:tcPr>
          <w:p w:rsidR="00741EA7" w:rsidRPr="00614BAA" w:rsidRDefault="00E03086" w:rsidP="00036B58">
            <w:pPr>
              <w:shd w:val="clear" w:color="auto" w:fill="FFFFFF"/>
              <w:spacing w:before="150" w:after="150"/>
              <w:rPr>
                <w:rFonts w:ascii="Segoe UI" w:hAnsi="Segoe UI" w:cs="Segoe UI"/>
                <w:color w:val="222222"/>
              </w:rPr>
            </w:pPr>
            <w:r>
              <w:rPr>
                <w:rFonts w:ascii="Segoe UI" w:hAnsi="Segoe UI" w:cs="Segoe UI"/>
                <w:color w:val="222222"/>
              </w:rPr>
              <w:t xml:space="preserve">The role is to support the function of the communications team in managing the Diocese of Hereford </w:t>
            </w:r>
            <w:r w:rsidR="00036B58">
              <w:rPr>
                <w:rFonts w:ascii="Segoe UI" w:hAnsi="Segoe UI" w:cs="Segoe UI"/>
                <w:color w:val="222222"/>
              </w:rPr>
              <w:t>in the media, on digital and on social media platforms using a variety o</w:t>
            </w:r>
            <w:r w:rsidR="00351079">
              <w:rPr>
                <w:rFonts w:ascii="Segoe UI" w:hAnsi="Segoe UI" w:cs="Segoe UI"/>
                <w:color w:val="222222"/>
              </w:rPr>
              <w:t>f communication methods</w:t>
            </w:r>
          </w:p>
        </w:tc>
      </w:tr>
    </w:tbl>
    <w:p w:rsidR="00741EA7" w:rsidRPr="002F4830" w:rsidRDefault="00741EA7" w:rsidP="00741EA7">
      <w:pPr>
        <w:rPr>
          <w:rFonts w:ascii="Segoe UI" w:hAnsi="Segoe UI" w:cs="Segoe UI"/>
        </w:rPr>
      </w:pPr>
    </w:p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9696"/>
      </w:tblGrid>
      <w:tr w:rsidR="00741EA7" w:rsidRPr="002F4830" w:rsidTr="00B33BDA">
        <w:trPr>
          <w:trHeight w:val="185"/>
          <w:jc w:val="center"/>
        </w:trPr>
        <w:tc>
          <w:tcPr>
            <w:tcW w:w="9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1EA7" w:rsidRPr="002F4830" w:rsidRDefault="00741EA7" w:rsidP="00F67B0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t>Accountabilities</w:t>
            </w:r>
          </w:p>
        </w:tc>
      </w:tr>
      <w:tr w:rsidR="00741EA7" w:rsidRPr="002F4830" w:rsidTr="00351079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4830" w:rsidRPr="002F4830" w:rsidRDefault="002F4830" w:rsidP="00F67B0B">
            <w:pPr>
              <w:rPr>
                <w:rFonts w:ascii="Segoe UI" w:hAnsi="Segoe UI" w:cs="Segoe UI"/>
              </w:rPr>
            </w:pPr>
          </w:p>
        </w:tc>
      </w:tr>
      <w:tr w:rsidR="00741EA7" w:rsidRPr="002F4830" w:rsidTr="00351079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EA7" w:rsidRDefault="00E03086" w:rsidP="00E03086">
            <w:pPr>
              <w:shd w:val="clear" w:color="auto" w:fill="FFFFFF"/>
              <w:spacing w:after="75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</w:t>
            </w:r>
            <w:r w:rsidR="00741EA7" w:rsidRPr="002F4830">
              <w:rPr>
                <w:rFonts w:ascii="Segoe UI" w:hAnsi="Segoe UI" w:cs="Segoe UI"/>
                <w:b/>
              </w:rPr>
              <w:t>ain duties:</w:t>
            </w:r>
          </w:p>
          <w:p w:rsidR="00681E5A" w:rsidRPr="002F4830" w:rsidRDefault="00681E5A" w:rsidP="00E03086">
            <w:pPr>
              <w:shd w:val="clear" w:color="auto" w:fill="FFFFFF"/>
              <w:spacing w:after="75"/>
              <w:rPr>
                <w:rFonts w:ascii="Segoe UI" w:hAnsi="Segoe UI" w:cs="Segoe UI"/>
                <w:b/>
              </w:rPr>
            </w:pPr>
          </w:p>
          <w:p w:rsidR="00741EA7" w:rsidRPr="002F4830" w:rsidRDefault="00741EA7" w:rsidP="002F48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 xml:space="preserve">With the Communications Director, you will be </w:t>
            </w:r>
            <w:r w:rsidR="005440FE">
              <w:rPr>
                <w:rFonts w:ascii="Segoe UI" w:hAnsi="Segoe UI" w:cs="Segoe UI"/>
              </w:rPr>
              <w:t>trained and supported to manage and</w:t>
            </w:r>
            <w:r w:rsidRPr="002F4830">
              <w:rPr>
                <w:rFonts w:ascii="Segoe UI" w:hAnsi="Segoe UI" w:cs="Segoe UI"/>
              </w:rPr>
              <w:t xml:space="preserve"> </w:t>
            </w:r>
            <w:r w:rsidR="00E03086">
              <w:rPr>
                <w:rFonts w:ascii="Segoe UI" w:hAnsi="Segoe UI" w:cs="Segoe UI"/>
              </w:rPr>
              <w:t>monitor</w:t>
            </w:r>
            <w:r w:rsidR="005440FE">
              <w:rPr>
                <w:rFonts w:ascii="Segoe UI" w:hAnsi="Segoe UI" w:cs="Segoe UI"/>
              </w:rPr>
              <w:t xml:space="preserve"> communications on behalf of the Diocese of Hereford helping to </w:t>
            </w:r>
            <w:r w:rsidR="00E03086">
              <w:rPr>
                <w:rFonts w:ascii="Segoe UI" w:hAnsi="Segoe UI" w:cs="Segoe UI"/>
              </w:rPr>
              <w:t>de</w:t>
            </w:r>
            <w:r w:rsidR="005440FE">
              <w:rPr>
                <w:rFonts w:ascii="Segoe UI" w:hAnsi="Segoe UI" w:cs="Segoe UI"/>
              </w:rPr>
              <w:t>liver</w:t>
            </w:r>
            <w:r w:rsidR="00E03086">
              <w:rPr>
                <w:rFonts w:ascii="Segoe UI" w:hAnsi="Segoe UI" w:cs="Segoe UI"/>
              </w:rPr>
              <w:t xml:space="preserve"> t</w:t>
            </w:r>
            <w:r w:rsidRPr="002F4830">
              <w:rPr>
                <w:rFonts w:ascii="Segoe UI" w:hAnsi="Segoe UI" w:cs="Segoe UI"/>
              </w:rPr>
              <w:t>he communications strategy in support of the Diocesan vision</w:t>
            </w:r>
          </w:p>
          <w:p w:rsidR="00E03086" w:rsidRPr="00E03086" w:rsidRDefault="00E03086" w:rsidP="009F5B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Segoe UI" w:hAnsi="Segoe UI" w:cs="Segoe UI"/>
              </w:rPr>
            </w:pPr>
          </w:p>
          <w:p w:rsidR="009C49DC" w:rsidRDefault="005440FE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9C49DC">
              <w:rPr>
                <w:rFonts w:ascii="Segoe UI" w:hAnsi="Segoe UI" w:cs="Segoe UI"/>
              </w:rPr>
              <w:t xml:space="preserve">You will work with the Communications Director and Digital Communications </w:t>
            </w:r>
            <w:r w:rsidR="009C49DC" w:rsidRPr="009C49DC">
              <w:rPr>
                <w:rFonts w:ascii="Segoe UI" w:hAnsi="Segoe UI" w:cs="Segoe UI"/>
              </w:rPr>
              <w:t xml:space="preserve">Officer </w:t>
            </w:r>
            <w:r w:rsidRPr="009C49DC">
              <w:rPr>
                <w:rFonts w:ascii="Segoe UI" w:hAnsi="Segoe UI" w:cs="Segoe UI"/>
              </w:rPr>
              <w:t xml:space="preserve">to help build </w:t>
            </w:r>
            <w:r w:rsidR="009C49DC" w:rsidRPr="009C49DC">
              <w:rPr>
                <w:rFonts w:ascii="Segoe UI" w:hAnsi="Segoe UI" w:cs="Segoe UI"/>
              </w:rPr>
              <w:t>the communications</w:t>
            </w:r>
            <w:r w:rsidRPr="009C49DC">
              <w:rPr>
                <w:rFonts w:ascii="Segoe UI" w:hAnsi="Segoe UI" w:cs="Segoe UI"/>
              </w:rPr>
              <w:t xml:space="preserve"> plan.</w:t>
            </w:r>
          </w:p>
          <w:p w:rsidR="009C49DC" w:rsidRPr="001E20BB" w:rsidRDefault="005440FE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9C49DC">
              <w:rPr>
                <w:rFonts w:ascii="Segoe UI" w:hAnsi="Segoe UI" w:cs="Segoe UI"/>
              </w:rPr>
              <w:t xml:space="preserve">Spend time </w:t>
            </w:r>
            <w:r w:rsidR="009C49DC">
              <w:rPr>
                <w:rFonts w:ascii="Segoe UI" w:hAnsi="Segoe UI" w:cs="Segoe UI"/>
              </w:rPr>
              <w:t xml:space="preserve">learning and </w:t>
            </w:r>
            <w:r w:rsidRPr="009C49DC">
              <w:rPr>
                <w:rFonts w:ascii="Segoe UI" w:hAnsi="Segoe UI" w:cs="Segoe UI"/>
              </w:rPr>
              <w:t xml:space="preserve">understanding the </w:t>
            </w:r>
            <w:r w:rsidR="009C49DC">
              <w:rPr>
                <w:rFonts w:ascii="Segoe UI" w:hAnsi="Segoe UI" w:cs="Segoe UI"/>
              </w:rPr>
              <w:t xml:space="preserve">operations and structures of the Diocese of Hereford </w:t>
            </w:r>
            <w:r w:rsidR="009C49DC" w:rsidRPr="001E20BB">
              <w:rPr>
                <w:rFonts w:ascii="Segoe UI" w:hAnsi="Segoe UI" w:cs="Segoe UI"/>
              </w:rPr>
              <w:t>and Church of England</w:t>
            </w: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bCs/>
              </w:rPr>
              <w:t>Use IT effectively to support campaigns </w:t>
            </w:r>
            <w:r w:rsidRPr="001E20BB">
              <w:rPr>
                <w:rFonts w:ascii="Segoe UI" w:hAnsi="Segoe UI" w:cs="Segoe UI"/>
              </w:rPr>
              <w:t>– will learn how to use bespoke social media / PR software, such as media databases and media monitoring tools to deliver activity.</w:t>
            </w: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bCs/>
              </w:rPr>
              <w:t>Build effective relationships &amp; interpersonal communications </w:t>
            </w:r>
            <w:r w:rsidRPr="001E20BB">
              <w:rPr>
                <w:rFonts w:ascii="Segoe UI" w:hAnsi="Segoe UI" w:cs="Segoe UI"/>
              </w:rPr>
              <w:t>– including developing contacts within the media and presenting ideas to stakeholders, colleagues and other interested parties in formal and informal settings.</w:t>
            </w: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bCs/>
              </w:rPr>
              <w:t>Learn how to assist campaigns by carrying out many support tasks - </w:t>
            </w:r>
            <w:r w:rsidRPr="001E20BB">
              <w:rPr>
                <w:rFonts w:ascii="Segoe UI" w:hAnsi="Segoe UI" w:cs="Segoe UI"/>
              </w:rPr>
              <w:t>including desk research, event co-ordination, database management and reporting in compliance with agreed service / performance levels.</w:t>
            </w: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bCs/>
              </w:rPr>
              <w:t>Learn how to produce content (including but not limited to press releases, policy statements social media posts, leaflets, op-eds, feature pitches, live events) </w:t>
            </w:r>
            <w:r w:rsidRPr="001E20BB">
              <w:rPr>
                <w:rFonts w:ascii="Segoe UI" w:hAnsi="Segoe UI" w:cs="Segoe UI"/>
              </w:rPr>
              <w:t>by using an accurate and effective written communication style tailored to different audiences and media.</w:t>
            </w: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bCs/>
              </w:rPr>
              <w:t>Will learn how to distribute content produced to maximise positive communications opportunities by: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Using media relations process, pitching in stories as directed.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Creating media / influencer lists for use by colleagues when required.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Using all key digital / social channels, networks and platforms.</w:t>
            </w:r>
          </w:p>
          <w:p w:rsid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Using search marketing techniques, email marketing and paid media. Including the use of Google, Facebook and Twitter Business Manager tools.</w:t>
            </w:r>
          </w:p>
          <w:p w:rsidR="00681E5A" w:rsidRDefault="00681E5A" w:rsidP="00681E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Segoe UI" w:hAnsi="Segoe UI" w:cs="Segoe UI"/>
              </w:rPr>
            </w:pPr>
          </w:p>
          <w:p w:rsidR="00681E5A" w:rsidRDefault="00681E5A" w:rsidP="00681E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Segoe UI" w:hAnsi="Segoe UI" w:cs="Segoe UI"/>
              </w:rPr>
            </w:pPr>
          </w:p>
          <w:p w:rsidR="00681E5A" w:rsidRDefault="00681E5A" w:rsidP="00681E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Segoe UI" w:hAnsi="Segoe UI" w:cs="Segoe UI"/>
              </w:rPr>
            </w:pPr>
          </w:p>
          <w:p w:rsidR="00681E5A" w:rsidRPr="001E20BB" w:rsidRDefault="00681E5A" w:rsidP="00681E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Segoe UI" w:hAnsi="Segoe UI" w:cs="Segoe UI"/>
              </w:rPr>
            </w:pPr>
          </w:p>
          <w:p w:rsidR="001E20BB" w:rsidRPr="001E20BB" w:rsidRDefault="001E20BB" w:rsidP="001E20B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  <w:iCs/>
              </w:rPr>
              <w:t>Will learn how to evaluate results by: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Using appropriate systems and software to accurately log and archive content outputs and results (e.g. coverage, social media reach, event attendance).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Reporting back on findings and activity in a meaningful way to your manager.</w:t>
            </w:r>
          </w:p>
          <w:p w:rsidR="001E20BB" w:rsidRPr="001E20BB" w:rsidRDefault="001E20BB" w:rsidP="001E20BB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1E20BB">
              <w:rPr>
                <w:rFonts w:ascii="Segoe UI" w:hAnsi="Segoe UI" w:cs="Segoe UI"/>
              </w:rPr>
              <w:t>Analysing the impact of communications activity, using quantitative data and updating analytical dashboards.</w:t>
            </w:r>
          </w:p>
          <w:p w:rsidR="009C49DC" w:rsidRDefault="009C49DC" w:rsidP="005440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Segoe UI" w:hAnsi="Segoe UI" w:cs="Segoe UI"/>
              </w:rPr>
            </w:pPr>
          </w:p>
          <w:p w:rsidR="009F5B24" w:rsidRPr="002F4830" w:rsidRDefault="00741EA7" w:rsidP="00544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 xml:space="preserve">This list is not exhaustive and is intended to reflect the main tasks and areas of work. </w:t>
            </w:r>
          </w:p>
        </w:tc>
      </w:tr>
    </w:tbl>
    <w:p w:rsidR="00741EA7" w:rsidRPr="002F4830" w:rsidRDefault="00741EA7" w:rsidP="00741EA7">
      <w:pPr>
        <w:rPr>
          <w:rFonts w:ascii="Segoe UI" w:hAnsi="Segoe UI" w:cs="Segoe UI"/>
        </w:rPr>
      </w:pPr>
    </w:p>
    <w:p w:rsidR="00741EA7" w:rsidRPr="002F4830" w:rsidRDefault="00741EA7" w:rsidP="00741EA7">
      <w:pPr>
        <w:rPr>
          <w:rFonts w:ascii="Segoe UI" w:hAnsi="Segoe UI" w:cs="Segoe UI"/>
        </w:rPr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5"/>
        <w:gridCol w:w="6531"/>
      </w:tblGrid>
      <w:tr w:rsidR="00741EA7" w:rsidRPr="002F4830" w:rsidTr="00B33BDA">
        <w:trPr>
          <w:jc w:val="center"/>
        </w:trPr>
        <w:tc>
          <w:tcPr>
            <w:tcW w:w="3265" w:type="dxa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t>Organisation Chart</w:t>
            </w:r>
          </w:p>
        </w:tc>
        <w:tc>
          <w:tcPr>
            <w:tcW w:w="6531" w:type="dxa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>- showing post above, peers and direct reports</w:t>
            </w:r>
          </w:p>
        </w:tc>
      </w:tr>
      <w:tr w:rsidR="00741EA7" w:rsidRPr="002F4830" w:rsidTr="00355A6F">
        <w:trPr>
          <w:trHeight w:val="4245"/>
          <w:jc w:val="center"/>
        </w:trPr>
        <w:tc>
          <w:tcPr>
            <w:tcW w:w="9796" w:type="dxa"/>
            <w:gridSpan w:val="2"/>
          </w:tcPr>
          <w:p w:rsidR="00741EA7" w:rsidRPr="002F4830" w:rsidRDefault="00741EA7" w:rsidP="00F67B0B">
            <w:pPr>
              <w:jc w:val="center"/>
              <w:rPr>
                <w:rFonts w:ascii="Segoe UI" w:hAnsi="Segoe UI" w:cs="Segoe UI"/>
                <w:sz w:val="22"/>
              </w:rPr>
            </w:pPr>
          </w:p>
          <w:p w:rsidR="00763F40" w:rsidRPr="0088739B" w:rsidRDefault="00763F40" w:rsidP="00763F40">
            <w:pPr>
              <w:spacing w:before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                                                            </w:t>
            </w:r>
            <w:r w:rsidRPr="0088739B">
              <w:rPr>
                <w:rFonts w:ascii="Segoe UI" w:hAnsi="Segoe UI" w:cs="Segoe UI"/>
              </w:rPr>
              <w:t>Director of Communications</w:t>
            </w:r>
          </w:p>
          <w:p w:rsidR="00763F40" w:rsidRDefault="00763F40" w:rsidP="00763F40">
            <w:pPr>
              <w:spacing w:before="120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E6AB2" wp14:editId="697FF120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52374</wp:posOffset>
                      </wp:positionV>
                      <wp:extent cx="0" cy="261730"/>
                      <wp:effectExtent l="0" t="0" r="38100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5BB2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4.1pt" to="223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HEtQEAALYDAAAOAAAAZHJzL2Uyb0RvYy54bWysU8GO0zAQvSPtP1i+0yRFKihquoeu2MsK&#10;KhY+wOvYjYXtscamSf+esdNmVwtCCHFxPPZ7M/OeJ9vbyVl2UhgN+I43q5oz5SX0xh87/u3rx7cf&#10;OItJ+F5Y8KrjZxX57e7mzXYMrVrDALZXyCiJj+0YOj6kFNqqinJQTsQVBOXpUgM6kSjEY9WjGCm7&#10;s9W6rjfVCNgHBKlipNO7+ZLvSn6tlUyftY4qMdtx6i2VFcv6lNdqtxXtEUUYjLy0If6hCyeMp6JL&#10;qjuRBPuB5pdUzkiECDqtJLgKtDZSFQ2kpqlfqXkcRFBFC5kTw2JT/H9p5afTAZnpO77hzAtHT/SY&#10;UJjjkNgevCcDAdkm+zSG2BJ87w94iWI4YBY9aXT5S3LYVLw9L96qKTE5H0o6XW+a9++K7dUzL2BM&#10;9wocy5uOW+OzatGK00NMVIugVwgFuY+5ctmls1UZbP0XpUkJ1WoKu8yQ2ltkJ0Gv339vsgrKVZCZ&#10;oo21C6n+M+mCzTRV5upviQu6VASfFqIzHvB3VdN0bVXP+KvqWWuW/QT9ubxDsYOGoyi7DHKevpdx&#10;oT//brufAAAA//8DAFBLAwQUAAYACAAAACEA3gD3y9wAAAAIAQAADwAAAGRycy9kb3ducmV2Lnht&#10;bEyPwU7DMBBE70j8g7VI3KhDFJU2jVNVlRDigmgKdzd2nYC9jmwnDX/PIg5wm9GsZt5W29lZNukQ&#10;e48C7hcZMI2tVz0aAW/Hx7sVsJgkKmk9agFfOsK2vr6qZKn8BQ96apJhVIKxlAK6lIaS89h22sm4&#10;8INGys4+OJnIBsNVkBcqd5bnWbbkTvZIC50c9L7T7WczOgH2OUzvZm92cXw6LJuP13P+cpyEuL2Z&#10;dxtgSc/p7xh+8AkdamI6+RFVZFZAUTwQehKwyoFR/utPJNYF8Lri/x+ovwEAAP//AwBQSwECLQAU&#10;AAYACAAAACEAtoM4kv4AAADhAQAAEwAAAAAAAAAAAAAAAAAAAAAAW0NvbnRlbnRfVHlwZXNdLnht&#10;bFBLAQItABQABgAIAAAAIQA4/SH/1gAAAJQBAAALAAAAAAAAAAAAAAAAAC8BAABfcmVscy8ucmVs&#10;c1BLAQItABQABgAIAAAAIQBLa0HEtQEAALYDAAAOAAAAAAAAAAAAAAAAAC4CAABkcnMvZTJvRG9j&#10;LnhtbFBLAQItABQABgAIAAAAIQDeAPfL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63F40" w:rsidRDefault="00763F40" w:rsidP="00763F40">
            <w:pPr>
              <w:spacing w:before="120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236E2" wp14:editId="2910694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69215</wp:posOffset>
                      </wp:positionV>
                      <wp:extent cx="3313" cy="215348"/>
                      <wp:effectExtent l="0" t="0" r="34925" b="323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3" cy="215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1AA92"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5.45pt" to="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GswgEAAMMDAAAOAAAAZHJzL2Uyb0RvYy54bWysU9uO0zAQfUfiHyy/0yQtoN2o6T50BTwg&#10;qFj4AK9jNxa2xxqbJv17xk4bVlwkhHixfDnnzJyTyfZucpadFEYDvuPNquZMeQm98ceOf/n85sUN&#10;ZzEJ3wsLXnX8rCK/2z1/th1Dq9YwgO0VMhLxsR1Dx4eUQltVUQ7KibiCoDw9akAnEh3xWPUoRlJ3&#10;tlrX9etqBOwDglQx0u39/Mh3RV9rJdNHraNKzHacektlxbI+5rXabUV7RBEGIy9tiH/owgnjqegi&#10;dS+SYN/Q/CLljESIoNNKgqtAayNV8UBumvonNw+DCKp4oXBiWGKK/09WfjgdkJm+47eceeHoEz0k&#10;FOY4JLYH7ylAQHabcxpDbAm+9we8nGI4YDY9aXRMWxPe0QiUGMgYm0rK5yVlNSUm6XKzaTacSXpY&#10;N682L2+ydjWLZLGAMb1V4FjedNwanyMQrTi9j2mGXiHEy03NbZRdOluVwdZ/UppsUbm5oTJQam+R&#10;nQSNQv+1uZQtyEzRxtqFVJeSfyRdsJmmypD9LXFBl4rg00J0xgP+rmqarq3qGX91PXvNth+hP5eP&#10;UuKgSSmBXqY6j+LTc6H/+Pd23wEAAP//AwBQSwMEFAAGAAgAAAAhAMh1FmraAAAACQEAAA8AAABk&#10;cnMvZG93bnJldi54bWxMj8FuwjAQRO+V+AdrkXorNlWgIY2DKFLVc6EXbk68JFHjdYgNpH/fzam9&#10;zWifZmfy7eg6ccMhtJ40LBcKBFLlbUu1hq/j+1MKIkRD1nSeUMMPBtgWs4fcZNbf6RNvh1gLDqGQ&#10;GQ1NjH0mZagadCYsfI/Et7MfnIlsh1rawdw53HXyWam1dKYl/tCYHvcNVt+Hq9Nw/HBqLGO7R7q8&#10;qN3pbbWm00rrx/m4ewURcYx/MEz1uToU3Kn0V7JBdOxVmjA6iQ2ICVApi1JDkqQgi1z+X1D8AgAA&#10;//8DAFBLAQItABQABgAIAAAAIQC2gziS/gAAAOEBAAATAAAAAAAAAAAAAAAAAAAAAABbQ29udGVu&#10;dF9UeXBlc10ueG1sUEsBAi0AFAAGAAgAAAAhADj9If/WAAAAlAEAAAsAAAAAAAAAAAAAAAAALwEA&#10;AF9yZWxzLy5yZWxzUEsBAi0AFAAGAAgAAAAhAI2FMazCAQAAwwMAAA4AAAAAAAAAAAAAAAAALgIA&#10;AGRycy9lMm9Eb2MueG1sUEsBAi0AFAAGAAgAAAAhAMh1FmraAAAACQ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36EEE" wp14:editId="19E38BC3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66675</wp:posOffset>
                      </wp:positionV>
                      <wp:extent cx="4283075" cy="6985"/>
                      <wp:effectExtent l="0" t="0" r="22225" b="3111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307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3FE9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5.25pt" to="39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+uQEAALoDAAAOAAAAZHJzL2Uyb0RvYy54bWysU8GO0zAQvSPxD5bvNGlhtyVquoeu4IKg&#10;YuEDvI7dWNgea2ya9O8ZO212BQghxMXx2O/NzHuebO9GZ9lJYTTgW75c1JwpL6Ez/tjyr1/evdpw&#10;FpPwnbDgVcvPKvK73csX2yE0agU92E4hoyQ+NkNoeZ9SaKoqyl45ERcQlKdLDehEohCPVYdioOzO&#10;Vqu6vq0GwC4gSBUjnd5Pl3xX8mutZPqkdVSJ2ZZTb6msWNbHvFa7rWiOKEJv5KUN8Q9dOGE8FZ1T&#10;3Ysk2Hc0v6RyRiJE0GkhwVWgtZGqaCA1y/onNQ+9CKpoIXNimG2K/y+t/Hg6IDNdy9eceeHoiR4S&#10;CnPsE9uD92QgIFtnn4YQG4Lv/QEvUQwHzKJHjS5/SQ4bi7fn2Vs1Jibp8M1q87pe33Am6e727eYm&#10;p6yeuAFjeq/AsbxpuTU+KxeNOH2IaYJeIcTLvUzVyy6drcpg6z8rTWqo3rKwyxypvUV2EjQB3bfl&#10;pWxBZoo21s6k+s+kCzbTVJmtvyXO6FIRfJqJznjA31VN47VVPeGvqietWfYjdOfyFsUOGpBi6GWY&#10;8wQ+jwv96Zfb/QAAAP//AwBQSwMEFAAGAAgAAAAhAKNZNe3dAAAACQEAAA8AAABkcnMvZG93bnJl&#10;di54bWxMj81OwzAQhO9IvIO1SNyokyJCFOJUVSWEuCCawt2Nt07AP5HtpOHt2Z7gtrM7mv2m3izW&#10;sBlDHLwTkK8yYOg6rwanBXwcnu9KYDFJp6TxDgX8YIRNc31Vy0r5s9vj3CbNKMTFSgroUxorzmPX&#10;o5Vx5Ud0dDv5YGUiGTRXQZ4p3Bq+zrKCWzk4+tDLEXc9dt/tZAWY1zB/6p3exullX7Rf76f122EW&#10;4vZm2T4BS7ikPzNc8AkdGmI6+smpyAzprCzIehkegJHhsbzPgR1pkRfAm5r/b9D8AgAA//8DAFBL&#10;AQItABQABgAIAAAAIQC2gziS/gAAAOEBAAATAAAAAAAAAAAAAAAAAAAAAABbQ29udGVudF9UeXBl&#10;c10ueG1sUEsBAi0AFAAGAAgAAAAhADj9If/WAAAAlAEAAAsAAAAAAAAAAAAAAAAALwEAAF9yZWxz&#10;Ly5yZWxzUEsBAi0AFAAGAAgAAAAhALV14v65AQAAugMAAA4AAAAAAAAAAAAAAAAALgIAAGRycy9l&#10;Mm9Eb2MueG1sUEsBAi0AFAAGAAgAAAAhAKNZNe3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56F83" wp14:editId="3943CCDB">
                      <wp:simplePos x="0" y="0"/>
                      <wp:positionH relativeFrom="column">
                        <wp:posOffset>4970642</wp:posOffset>
                      </wp:positionH>
                      <wp:positionV relativeFrom="paragraph">
                        <wp:posOffset>74544</wp:posOffset>
                      </wp:positionV>
                      <wp:extent cx="3313" cy="215348"/>
                      <wp:effectExtent l="0" t="0" r="34925" b="3238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3" cy="2153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579FF" id="Straight Connector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pt,5.85pt" to="391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0f2QEAAJYDAAAOAAAAZHJzL2Uyb0RvYy54bWysU8uOEzEQvCPxD5bvZPJgV9Eokz0kWjgg&#10;iLTLB/R67BlLtttym0zy97SdEAW4IXKw+uGudJVrNk8n78RRJ7IYOrmYzaXQQWFvw9DJ76/PH9ZS&#10;UIbQg8OgO3nWJJ+2799tptjqJY7oep0EgwRqp9jJMefYNg2pUXugGUYduGkwecicpqHpE0yM7l2z&#10;nM8fmwlTHxMqTcTV/aUptxXfGK3yN2NIZ+E6ybvleqZ6vpWz2W6gHRLE0arrGvAPW3iwgf/0BrWH&#10;DOJHsn9BeasSEpo8U+gbNMYqXTkwm8X8DzYvI0RdubA4FG8y0f+DVV+PhyRsz2/H8gTw/EYvOYEd&#10;xix2GAIriElwk5WaIrU8sAuHdM0oHlKhfTLJC+Ns/MxAVQimJk5V5/NNZ33KQnFxtVqspFDcWC4e&#10;Vh/XBbu5gBSwmCh/0uhFCTrpbCgiQAvHL5QvV39dKeWAz9Y5rkPrgpg6+bh6YC4K2E7GQebQRyZI&#10;YZAC3MA+VTlVREJn+zJdhulMO5fEEdgq7LAep1deWAoHlLnBLOrvuuxvo2WdPdB4Ga6tcg1abzPb&#10;21nfyfX9tAulq6tBr6SKuBc5S/SG/bmq3JSMH78qdDVqcdd9zvH957T9CQAA//8DAFBLAwQUAAYA&#10;CAAAACEA+m/rouAAAAAJAQAADwAAAGRycy9kb3ducmV2LnhtbEyPzU7DMBCE70i8g7VI3KiTFpoo&#10;xKkQCPUGItCqvW3jJY7wTxQ7bcrTY05wHM1o5ptyNRnNjjT4zlkB6SwBRrZxsrOtgI/355scmA9o&#10;JWpnScCZPKyqy4sSC+lO9o2OdWhZLLG+QAEqhL7g3DeKDPqZ68lG79MNBkOUQ8vlgKdYbjSfJ8mS&#10;G+xsXFDY06Oi5qsejYD9i1qvcT9uptftOf3ecV13Txshrq+mh3tggabwF4Zf/IgOVWQ6uNFKz7SA&#10;LJ9H9BCNNAMWA1m+WAA7CLi9WwKvSv7/QfUDAAD//wMAUEsBAi0AFAAGAAgAAAAhALaDOJL+AAAA&#10;4QEAABMAAAAAAAAAAAAAAAAAAAAAAFtDb250ZW50X1R5cGVzXS54bWxQSwECLQAUAAYACAAAACEA&#10;OP0h/9YAAACUAQAACwAAAAAAAAAAAAAAAAAvAQAAX3JlbHMvLnJlbHNQSwECLQAUAAYACAAAACEA&#10;VAz9H9kBAACWAwAADgAAAAAAAAAAAAAAAAAuAgAAZHJzL2Uyb0RvYy54bWxQSwECLQAUAAYACAAA&#10;ACEA+m/rouAAAAAJ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63F40" w:rsidRPr="00EB2294" w:rsidRDefault="00763F40" w:rsidP="00763F40">
            <w:pPr>
              <w:spacing w:before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      </w:t>
            </w:r>
            <w:r w:rsidRPr="0088739B">
              <w:rPr>
                <w:rFonts w:ascii="Segoe UI" w:hAnsi="Segoe UI" w:cs="Segoe UI"/>
                <w:lang w:val="en-US"/>
              </w:rPr>
              <w:t xml:space="preserve">Digital Communications Officer </w:t>
            </w:r>
            <w:r w:rsidR="0088739B">
              <w:rPr>
                <w:rFonts w:ascii="Segoe UI" w:hAnsi="Segoe UI" w:cs="Segoe UI"/>
                <w:color w:val="000000"/>
                <w:sz w:val="22"/>
                <w:lang w:val="en-US" w:eastAsia="en-GB"/>
              </w:rPr>
              <w:t xml:space="preserve">     </w:t>
            </w:r>
            <w:r w:rsidRPr="00EB2294">
              <w:rPr>
                <w:rFonts w:ascii="Segoe UI" w:hAnsi="Segoe UI" w:cs="Segoe UI"/>
                <w:b/>
                <w:color w:val="000000"/>
                <w:sz w:val="22"/>
                <w:lang w:val="en-US" w:eastAsia="en-GB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2"/>
                <w:lang w:val="en-US" w:eastAsia="en-GB"/>
              </w:rPr>
              <w:t xml:space="preserve">                             </w:t>
            </w:r>
            <w:r w:rsidR="0088739B">
              <w:rPr>
                <w:rFonts w:ascii="Segoe UI" w:hAnsi="Segoe UI" w:cs="Segoe UI"/>
                <w:b/>
                <w:color w:val="000000"/>
                <w:sz w:val="22"/>
                <w:lang w:val="en-US" w:eastAsia="en-GB"/>
              </w:rPr>
              <w:t xml:space="preserve">           </w:t>
            </w:r>
            <w:r>
              <w:rPr>
                <w:rFonts w:ascii="Segoe UI" w:hAnsi="Segoe UI" w:cs="Segoe UI"/>
                <w:b/>
                <w:color w:val="000000"/>
                <w:sz w:val="22"/>
                <w:lang w:val="en-US" w:eastAsia="en-GB"/>
              </w:rPr>
              <w:t xml:space="preserve"> </w:t>
            </w:r>
            <w:r w:rsidRPr="00EB2294">
              <w:rPr>
                <w:rFonts w:ascii="Segoe UI" w:hAnsi="Segoe UI" w:cs="Segoe UI"/>
                <w:b/>
                <w:color w:val="000000"/>
                <w:sz w:val="22"/>
                <w:lang w:val="en-US" w:eastAsia="en-GB"/>
              </w:rPr>
              <w:t>Communications Apprentice</w:t>
            </w:r>
            <w:r>
              <w:rPr>
                <w:rFonts w:ascii="Segoe UI" w:hAnsi="Segoe UI" w:cs="Segoe UI"/>
                <w:b/>
                <w:lang w:val="en-US"/>
              </w:rPr>
              <w:t xml:space="preserve"> </w:t>
            </w:r>
            <w:r>
              <w:rPr>
                <w:rFonts w:ascii="Segoe UI" w:hAnsi="Segoe UI" w:cs="Segoe UI"/>
                <w:b/>
                <w:lang w:val="en-US"/>
              </w:rPr>
              <w:br/>
              <w:t xml:space="preserve">       </w:t>
            </w:r>
            <w:proofErr w:type="gramStart"/>
            <w:r>
              <w:rPr>
                <w:rFonts w:ascii="Segoe UI" w:hAnsi="Segoe UI" w:cs="Segoe UI"/>
                <w:b/>
                <w:lang w:val="en-US"/>
              </w:rPr>
              <w:t xml:space="preserve">   </w:t>
            </w:r>
            <w:r w:rsidRPr="0088739B">
              <w:rPr>
                <w:rFonts w:ascii="Segoe UI" w:hAnsi="Segoe UI" w:cs="Segoe UI"/>
                <w:lang w:val="en-US"/>
              </w:rPr>
              <w:t>(</w:t>
            </w:r>
            <w:proofErr w:type="gramEnd"/>
            <w:r w:rsidRPr="0088739B">
              <w:rPr>
                <w:rFonts w:ascii="Segoe UI" w:hAnsi="Segoe UI" w:cs="Segoe UI"/>
                <w:lang w:val="en-US"/>
              </w:rPr>
              <w:t>Web, Film and Photography)</w:t>
            </w:r>
            <w:r>
              <w:rPr>
                <w:rFonts w:ascii="Segoe UI" w:hAnsi="Segoe UI" w:cs="Segoe UI"/>
                <w:b/>
                <w:lang w:val="en-US"/>
              </w:rPr>
              <w:t xml:space="preserve">                                                           (Social Media</w:t>
            </w:r>
            <w:r w:rsidR="001E20BB">
              <w:rPr>
                <w:rFonts w:ascii="Segoe UI" w:hAnsi="Segoe UI" w:cs="Segoe UI"/>
                <w:b/>
                <w:lang w:val="en-US"/>
              </w:rPr>
              <w:t xml:space="preserve"> and PR</w:t>
            </w:r>
            <w:r>
              <w:rPr>
                <w:rFonts w:ascii="Segoe UI" w:hAnsi="Segoe UI" w:cs="Segoe UI"/>
                <w:b/>
                <w:lang w:val="en-US"/>
              </w:rPr>
              <w:t>)</w:t>
            </w:r>
          </w:p>
          <w:p w:rsidR="00316E1F" w:rsidRPr="002F4830" w:rsidRDefault="00316E1F" w:rsidP="00614BAA">
            <w:pPr>
              <w:jc w:val="center"/>
              <w:rPr>
                <w:rFonts w:ascii="Segoe UI" w:hAnsi="Segoe UI" w:cs="Segoe UI"/>
                <w:sz w:val="22"/>
              </w:rPr>
            </w:pPr>
          </w:p>
          <w:p w:rsidR="00741EA7" w:rsidRPr="002F4830" w:rsidRDefault="00741EA7" w:rsidP="00316E1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41EA7" w:rsidRPr="002F4830" w:rsidRDefault="00741EA7" w:rsidP="00741EA7">
      <w:pPr>
        <w:rPr>
          <w:rFonts w:ascii="Segoe UI" w:hAnsi="Segoe UI" w:cs="Segoe UI"/>
        </w:rPr>
      </w:pPr>
    </w:p>
    <w:p w:rsidR="00741EA7" w:rsidRPr="002F4830" w:rsidRDefault="00741EA7" w:rsidP="00741EA7">
      <w:pPr>
        <w:rPr>
          <w:rFonts w:ascii="Segoe UI" w:hAnsi="Segoe UI" w:cs="Segoe UI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81E5A" w:rsidTr="00681E5A">
        <w:tc>
          <w:tcPr>
            <w:tcW w:w="4536" w:type="dxa"/>
            <w:hideMark/>
          </w:tcPr>
          <w:p w:rsidR="00681E5A" w:rsidRDefault="00351079">
            <w:pPr>
              <w:spacing w:before="120" w:after="120"/>
              <w:jc w:val="right"/>
              <w:rPr>
                <w:rFonts w:ascii="Arial" w:hAnsi="Arial" w:cs="Arial"/>
              </w:rPr>
            </w:pPr>
            <w:bookmarkStart w:id="0" w:name="_Hlk77241605"/>
            <w:r>
              <w:rPr>
                <w:rFonts w:ascii="Segoe UI" w:hAnsi="Segoe UI" w:cs="Segoe UI"/>
              </w:rPr>
              <w:br w:type="page"/>
            </w:r>
            <w:r w:rsidR="00681E5A">
              <w:rPr>
                <w:rFonts w:ascii="Arial" w:hAnsi="Arial" w:cs="Arial"/>
                <w:b/>
              </w:rPr>
              <w:t>Agreed:  Job Holder</w:t>
            </w:r>
            <w:r w:rsidR="00681E5A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81E5A" w:rsidRDefault="00681E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81E5A" w:rsidTr="00681E5A">
        <w:tc>
          <w:tcPr>
            <w:tcW w:w="4536" w:type="dxa"/>
            <w:hideMark/>
          </w:tcPr>
          <w:p w:rsidR="00681E5A" w:rsidRDefault="00681E5A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Agreed:  Line Manager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81E5A" w:rsidRDefault="00681E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81E5A" w:rsidTr="00681E5A">
        <w:tc>
          <w:tcPr>
            <w:tcW w:w="4536" w:type="dxa"/>
            <w:hideMark/>
          </w:tcPr>
          <w:p w:rsidR="00681E5A" w:rsidRDefault="00681E5A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81E5A" w:rsidRDefault="00681E5A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bookmarkEnd w:id="0"/>
    </w:tbl>
    <w:p w:rsidR="00351079" w:rsidRDefault="00351079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p w:rsidR="00681E5A" w:rsidRDefault="00681E5A">
      <w:pPr>
        <w:spacing w:after="160" w:line="259" w:lineRule="auto"/>
        <w:rPr>
          <w:rFonts w:ascii="Segoe UI" w:hAnsi="Segoe UI" w:cs="Segoe U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1"/>
        <w:gridCol w:w="1702"/>
        <w:gridCol w:w="1558"/>
        <w:gridCol w:w="1419"/>
        <w:gridCol w:w="3018"/>
      </w:tblGrid>
      <w:tr w:rsidR="00741EA7" w:rsidRPr="002F4830" w:rsidTr="00614BAA">
        <w:trPr>
          <w:jc w:val="center"/>
        </w:trPr>
        <w:tc>
          <w:tcPr>
            <w:tcW w:w="9498" w:type="dxa"/>
            <w:gridSpan w:val="5"/>
          </w:tcPr>
          <w:p w:rsidR="00741EA7" w:rsidRPr="002F4830" w:rsidRDefault="00741EA7" w:rsidP="00F67B0B">
            <w:pPr>
              <w:rPr>
                <w:rFonts w:ascii="Segoe UI" w:hAnsi="Segoe UI" w:cs="Segoe UI"/>
              </w:rPr>
            </w:pPr>
          </w:p>
        </w:tc>
      </w:tr>
      <w:tr w:rsidR="00741EA7" w:rsidRPr="002F4830" w:rsidTr="00614BAA">
        <w:trPr>
          <w:jc w:val="center"/>
        </w:trPr>
        <w:tc>
          <w:tcPr>
            <w:tcW w:w="3503" w:type="dxa"/>
            <w:gridSpan w:val="2"/>
            <w:shd w:val="solid" w:color="auto" w:fill="auto"/>
          </w:tcPr>
          <w:p w:rsidR="00741EA7" w:rsidRPr="002F4830" w:rsidRDefault="00741EA7" w:rsidP="00F67B0B">
            <w:pPr>
              <w:rPr>
                <w:rFonts w:ascii="Segoe UI" w:hAnsi="Segoe UI" w:cs="Segoe UI"/>
                <w:b/>
                <w:color w:val="FFFFFF"/>
                <w:sz w:val="28"/>
              </w:rPr>
            </w:pPr>
            <w:r w:rsidRPr="002F4830">
              <w:rPr>
                <w:rFonts w:ascii="Segoe UI" w:hAnsi="Segoe UI" w:cs="Segoe UI"/>
                <w:b/>
                <w:color w:val="FFFFFF"/>
                <w:sz w:val="28"/>
              </w:rPr>
              <w:t>Person Specification</w:t>
            </w:r>
          </w:p>
        </w:tc>
        <w:tc>
          <w:tcPr>
            <w:tcW w:w="5995" w:type="dxa"/>
            <w:gridSpan w:val="3"/>
          </w:tcPr>
          <w:p w:rsidR="00741EA7" w:rsidRPr="002F4830" w:rsidRDefault="00741EA7" w:rsidP="00F67B0B">
            <w:pPr>
              <w:rPr>
                <w:rFonts w:ascii="Segoe UI" w:hAnsi="Segoe UI" w:cs="Segoe UI"/>
              </w:rPr>
            </w:pPr>
          </w:p>
        </w:tc>
      </w:tr>
      <w:tr w:rsidR="00741EA7" w:rsidRPr="002F4830" w:rsidTr="00351079">
        <w:trPr>
          <w:trHeight w:val="493"/>
          <w:jc w:val="center"/>
        </w:trPr>
        <w:tc>
          <w:tcPr>
            <w:tcW w:w="1801" w:type="dxa"/>
          </w:tcPr>
          <w:p w:rsidR="00741EA7" w:rsidRPr="002F4830" w:rsidRDefault="00741EA7" w:rsidP="00117A03">
            <w:pPr>
              <w:spacing w:beforeLines="60" w:before="144" w:after="6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  <w:b/>
              </w:rPr>
              <w:t>Job Title:</w:t>
            </w:r>
            <w:r w:rsidR="00117A03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741EA7" w:rsidRPr="002F4830" w:rsidRDefault="00117A03" w:rsidP="00F67B0B">
            <w:pPr>
              <w:spacing w:beforeLines="60" w:before="144" w:after="60"/>
              <w:rPr>
                <w:rFonts w:ascii="Segoe UI" w:hAnsi="Segoe UI" w:cs="Segoe UI"/>
              </w:rPr>
            </w:pPr>
            <w:r w:rsidRPr="00117A03">
              <w:rPr>
                <w:rFonts w:ascii="Segoe UI" w:hAnsi="Segoe UI" w:cs="Segoe UI"/>
              </w:rPr>
              <w:t>Communications Apprenticeship</w:t>
            </w:r>
          </w:p>
        </w:tc>
        <w:tc>
          <w:tcPr>
            <w:tcW w:w="1419" w:type="dxa"/>
          </w:tcPr>
          <w:p w:rsidR="00741EA7" w:rsidRPr="002F4830" w:rsidRDefault="00741EA7" w:rsidP="00F67B0B">
            <w:pPr>
              <w:spacing w:beforeLines="60" w:before="144" w:after="6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  <w:b/>
              </w:rPr>
              <w:t>Department</w:t>
            </w:r>
            <w:r w:rsidRPr="002F4830">
              <w:rPr>
                <w:rFonts w:ascii="Segoe UI" w:hAnsi="Segoe UI" w:cs="Segoe UI"/>
              </w:rPr>
              <w:t>:</w:t>
            </w:r>
          </w:p>
        </w:tc>
        <w:tc>
          <w:tcPr>
            <w:tcW w:w="3018" w:type="dxa"/>
          </w:tcPr>
          <w:p w:rsidR="00741EA7" w:rsidRPr="002F4830" w:rsidRDefault="00117A03" w:rsidP="00F67B0B">
            <w:pPr>
              <w:spacing w:beforeLines="60" w:before="144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Communications</w:t>
            </w:r>
          </w:p>
        </w:tc>
      </w:tr>
    </w:tbl>
    <w:p w:rsidR="00741EA7" w:rsidRPr="00681E5A" w:rsidRDefault="00741EA7" w:rsidP="00741EA7">
      <w:pPr>
        <w:rPr>
          <w:rFonts w:ascii="Segoe UI" w:hAnsi="Segoe UI" w:cs="Segoe UI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9"/>
        <w:gridCol w:w="5256"/>
        <w:gridCol w:w="6"/>
      </w:tblGrid>
      <w:tr w:rsidR="00741EA7" w:rsidRPr="002F4830" w:rsidTr="00F67B0B">
        <w:trPr>
          <w:gridAfter w:val="1"/>
          <w:wAfter w:w="6" w:type="dxa"/>
          <w:jc w:val="center"/>
        </w:trPr>
        <w:tc>
          <w:tcPr>
            <w:tcW w:w="4389" w:type="dxa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t>Qualifications &amp; Experience</w:t>
            </w:r>
          </w:p>
        </w:tc>
        <w:tc>
          <w:tcPr>
            <w:tcW w:w="5256" w:type="dxa"/>
            <w:vAlign w:val="center"/>
          </w:tcPr>
          <w:p w:rsidR="00741EA7" w:rsidRPr="002F4830" w:rsidRDefault="00741EA7" w:rsidP="00F67B0B">
            <w:pPr>
              <w:spacing w:before="120"/>
              <w:jc w:val="center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 xml:space="preserve">Qualifications or specific experience </w:t>
            </w:r>
            <w:r w:rsidRPr="002F4830">
              <w:rPr>
                <w:rFonts w:ascii="Segoe UI" w:hAnsi="Segoe UI" w:cs="Segoe UI"/>
                <w:b/>
                <w:i/>
              </w:rPr>
              <w:t>required to do the job</w:t>
            </w:r>
            <w:r w:rsidRPr="002F4830">
              <w:rPr>
                <w:rFonts w:ascii="Segoe UI" w:hAnsi="Segoe UI" w:cs="Segoe UI"/>
              </w:rPr>
              <w:t>.</w:t>
            </w:r>
          </w:p>
        </w:tc>
      </w:tr>
      <w:tr w:rsidR="00741EA7" w:rsidRPr="002F4830" w:rsidTr="00F67B0B">
        <w:trPr>
          <w:cantSplit/>
          <w:trHeight w:val="3275"/>
          <w:jc w:val="center"/>
        </w:trPr>
        <w:tc>
          <w:tcPr>
            <w:tcW w:w="9648" w:type="dxa"/>
            <w:gridSpan w:val="3"/>
            <w:tcBorders>
              <w:bottom w:val="single" w:sz="12" w:space="0" w:color="auto"/>
            </w:tcBorders>
          </w:tcPr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  <w:gridCol w:w="3809"/>
              <w:gridCol w:w="3997"/>
            </w:tblGrid>
            <w:tr w:rsidR="00741EA7" w:rsidRPr="002F4830" w:rsidTr="00351079">
              <w:tc>
                <w:tcPr>
                  <w:tcW w:w="1595" w:type="dxa"/>
                </w:tcPr>
                <w:p w:rsidR="00741EA7" w:rsidRPr="002F4830" w:rsidRDefault="00741EA7" w:rsidP="00F67B0B">
                  <w:pPr>
                    <w:spacing w:before="60" w:after="60"/>
                    <w:rPr>
                      <w:rFonts w:ascii="Segoe UI" w:hAnsi="Segoe UI" w:cs="Segoe UI"/>
                      <w:b/>
                    </w:rPr>
                  </w:pPr>
                  <w:r w:rsidRPr="002F4830">
                    <w:rPr>
                      <w:rFonts w:ascii="Segoe UI" w:hAnsi="Segoe UI" w:cs="Segoe UI"/>
                      <w:b/>
                    </w:rPr>
                    <w:t>AREA</w:t>
                  </w:r>
                </w:p>
              </w:tc>
              <w:tc>
                <w:tcPr>
                  <w:tcW w:w="3809" w:type="dxa"/>
                </w:tcPr>
                <w:p w:rsidR="00741EA7" w:rsidRPr="002F4830" w:rsidRDefault="00741EA7" w:rsidP="00F67B0B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 w:rsidRPr="002F4830">
                    <w:rPr>
                      <w:rFonts w:ascii="Segoe UI" w:hAnsi="Segoe UI" w:cs="Segoe UI"/>
                      <w:b/>
                    </w:rPr>
                    <w:t>ESSENTIAL</w:t>
                  </w:r>
                </w:p>
              </w:tc>
              <w:tc>
                <w:tcPr>
                  <w:tcW w:w="3997" w:type="dxa"/>
                </w:tcPr>
                <w:p w:rsidR="00741EA7" w:rsidRPr="002F4830" w:rsidRDefault="00741EA7" w:rsidP="00F67B0B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 w:rsidRPr="002F4830">
                    <w:rPr>
                      <w:rFonts w:ascii="Segoe UI" w:hAnsi="Segoe UI" w:cs="Segoe UI"/>
                      <w:b/>
                    </w:rPr>
                    <w:t>DESIRABLE</w:t>
                  </w:r>
                </w:p>
              </w:tc>
            </w:tr>
            <w:tr w:rsidR="00741EA7" w:rsidRPr="002F4830" w:rsidTr="00351079">
              <w:trPr>
                <w:trHeight w:val="1361"/>
              </w:trPr>
              <w:tc>
                <w:tcPr>
                  <w:tcW w:w="1595" w:type="dxa"/>
                </w:tcPr>
                <w:p w:rsidR="00741EA7" w:rsidRDefault="00741EA7" w:rsidP="00F67B0B">
                  <w:pPr>
                    <w:rPr>
                      <w:rFonts w:ascii="Segoe UI" w:hAnsi="Segoe UI" w:cs="Segoe UI"/>
                    </w:rPr>
                  </w:pPr>
                  <w:r w:rsidRPr="00614BAA">
                    <w:rPr>
                      <w:rFonts w:ascii="Segoe UI" w:hAnsi="Segoe UI" w:cs="Segoe UI"/>
                    </w:rPr>
                    <w:t>Knowledge/ Qualifications/ Membership of Professional bodies (or equivalent)</w:t>
                  </w: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  <w:p w:rsidR="00416A47" w:rsidRPr="00614BAA" w:rsidRDefault="00416A47" w:rsidP="00F67B0B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3809" w:type="dxa"/>
                </w:tcPr>
                <w:p w:rsidR="00741EA7" w:rsidRPr="00B45CAC" w:rsidRDefault="00117A03" w:rsidP="005440FE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40" w:lineRule="auto"/>
                    <w:rPr>
                      <w:rFonts w:ascii="Segoe UI" w:hAnsi="Segoe UI" w:cs="Segoe UI"/>
                    </w:rPr>
                  </w:pP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>5 GCSE at grades 4-9 (A*-C) o</w:t>
                  </w:r>
                  <w:r w:rsidR="005440FE">
                    <w:rPr>
                      <w:rFonts w:ascii="Segoe UI" w:hAnsi="Segoe UI" w:cs="Segoe UI"/>
                      <w:sz w:val="20"/>
                      <w:szCs w:val="20"/>
                    </w:rPr>
                    <w:t>r equivalent including English</w:t>
                  </w:r>
                  <w:r w:rsidR="001D131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B45CAC" w:rsidRPr="00614BAA" w:rsidRDefault="00B45CAC" w:rsidP="00B45CAC">
                  <w:pPr>
                    <w:pStyle w:val="ListParagraph"/>
                    <w:spacing w:after="240" w:line="240" w:lineRule="auto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3997" w:type="dxa"/>
                </w:tcPr>
                <w:p w:rsidR="00741EA7" w:rsidRPr="00117A03" w:rsidRDefault="00117A03" w:rsidP="001D1316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40" w:lineRule="auto"/>
                    <w:rPr>
                      <w:rFonts w:ascii="Segoe UI" w:hAnsi="Segoe UI" w:cs="Segoe UI"/>
                    </w:rPr>
                  </w:pP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Full Driving License as there may be occasions to leave the office to visit </w:t>
                  </w:r>
                  <w:r w:rsidR="00681E5A" w:rsidRPr="00117A03">
                    <w:rPr>
                      <w:rFonts w:ascii="Segoe UI" w:hAnsi="Segoe UI" w:cs="Segoe UI"/>
                      <w:sz w:val="20"/>
                      <w:szCs w:val="20"/>
                    </w:rPr>
                    <w:t>ch</w:t>
                  </w:r>
                  <w:r w:rsidR="00681E5A">
                    <w:rPr>
                      <w:rFonts w:ascii="Segoe UI" w:hAnsi="Segoe UI" w:cs="Segoe UI"/>
                      <w:sz w:val="20"/>
                      <w:szCs w:val="20"/>
                    </w:rPr>
                    <w:t>u</w:t>
                  </w:r>
                  <w:r w:rsidR="00681E5A" w:rsidRPr="00117A03">
                    <w:rPr>
                      <w:rFonts w:ascii="Segoe UI" w:hAnsi="Segoe UI" w:cs="Segoe UI"/>
                      <w:sz w:val="20"/>
                      <w:szCs w:val="20"/>
                    </w:rPr>
                    <w:t>rches</w:t>
                  </w: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or other venues</w:t>
                  </w:r>
                </w:p>
              </w:tc>
            </w:tr>
            <w:tr w:rsidR="00741EA7" w:rsidRPr="002F4830" w:rsidTr="00351079">
              <w:trPr>
                <w:trHeight w:val="1177"/>
              </w:trPr>
              <w:tc>
                <w:tcPr>
                  <w:tcW w:w="1595" w:type="dxa"/>
                </w:tcPr>
                <w:p w:rsidR="00741EA7" w:rsidRPr="00614BAA" w:rsidRDefault="00741EA7" w:rsidP="00F67B0B">
                  <w:pPr>
                    <w:rPr>
                      <w:rFonts w:ascii="Segoe UI" w:hAnsi="Segoe UI" w:cs="Segoe UI"/>
                    </w:rPr>
                  </w:pPr>
                  <w:r w:rsidRPr="00614BAA">
                    <w:rPr>
                      <w:rFonts w:ascii="Segoe UI" w:hAnsi="Segoe UI" w:cs="Segoe UI"/>
                    </w:rPr>
                    <w:t>Type of Experience required</w:t>
                  </w:r>
                </w:p>
              </w:tc>
              <w:tc>
                <w:tcPr>
                  <w:tcW w:w="3809" w:type="dxa"/>
                </w:tcPr>
                <w:p w:rsidR="00355A6F" w:rsidRDefault="00117A03" w:rsidP="00355A6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>An understanding or</w:t>
                  </w:r>
                  <w:r w:rsidR="00355A6F"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>awareness</w:t>
                  </w:r>
                  <w:r w:rsidR="00355A6F"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of Social Media Platforms. Specifically, Facebook, Instagram, Twitter, YouTube and Linked In.</w:t>
                  </w:r>
                </w:p>
                <w:p w:rsidR="00416A47" w:rsidRPr="00117A03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355A6F" w:rsidRDefault="00117A03" w:rsidP="00355A6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>A</w:t>
                  </w:r>
                  <w:r w:rsidR="00355A6F" w:rsidRPr="00117A03">
                    <w:rPr>
                      <w:rFonts w:ascii="Segoe UI" w:hAnsi="Segoe UI" w:cs="Segoe UI"/>
                      <w:sz w:val="20"/>
                      <w:szCs w:val="20"/>
                    </w:rPr>
                    <w:t>bility to pay attention to detail.</w:t>
                  </w:r>
                </w:p>
                <w:p w:rsidR="00416A47" w:rsidRPr="00117A03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741EA7" w:rsidRPr="00117A03" w:rsidRDefault="00355A6F" w:rsidP="00355A6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117A03">
                    <w:rPr>
                      <w:rFonts w:ascii="Segoe UI" w:hAnsi="Segoe UI" w:cs="Segoe UI"/>
                      <w:sz w:val="20"/>
                      <w:szCs w:val="20"/>
                    </w:rPr>
                    <w:t>Computer literate; Microsoft Word, Excel and PowerPoint necessary</w:t>
                  </w:r>
                </w:p>
              </w:tc>
              <w:tc>
                <w:tcPr>
                  <w:tcW w:w="3997" w:type="dxa"/>
                </w:tcPr>
                <w:p w:rsidR="00117A03" w:rsidRDefault="001516B6" w:rsidP="00117A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</w:t>
                  </w:r>
                  <w:r w:rsidR="00117A03" w:rsidRPr="00117A03">
                    <w:rPr>
                      <w:rFonts w:ascii="Segoe UI" w:hAnsi="Segoe UI" w:cs="Segoe UI"/>
                      <w:sz w:val="20"/>
                      <w:szCs w:val="20"/>
                    </w:rPr>
                    <w:t>opy writing experience</w:t>
                  </w:r>
                </w:p>
                <w:p w:rsidR="00416A47" w:rsidRPr="00117A03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117A03" w:rsidRDefault="001516B6" w:rsidP="00117A0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</w:t>
                  </w:r>
                  <w:r w:rsidR="00117A03" w:rsidRPr="00117A03">
                    <w:rPr>
                      <w:rFonts w:ascii="Segoe UI" w:hAnsi="Segoe UI" w:cs="Segoe UI"/>
                      <w:sz w:val="20"/>
                      <w:szCs w:val="20"/>
                    </w:rPr>
                    <w:t>ommunication skills, able to present ideas clearly both verbally and written</w:t>
                  </w:r>
                </w:p>
                <w:p w:rsidR="00416A47" w:rsidRPr="00416A47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416A47" w:rsidRPr="00117A03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741EA7" w:rsidRDefault="001D1316" w:rsidP="00064D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Can </w:t>
                  </w:r>
                  <w:r w:rsidR="00117A03" w:rsidRPr="00117A03">
                    <w:rPr>
                      <w:rFonts w:ascii="Segoe UI" w:hAnsi="Segoe UI" w:cs="Segoe UI"/>
                      <w:sz w:val="20"/>
                      <w:szCs w:val="20"/>
                    </w:rPr>
                    <w:t>think laterally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has a </w:t>
                  </w:r>
                  <w:r w:rsidR="00117A03">
                    <w:rPr>
                      <w:rFonts w:ascii="Segoe UI" w:hAnsi="Segoe UI" w:cs="Segoe UI"/>
                      <w:sz w:val="20"/>
                      <w:szCs w:val="20"/>
                    </w:rPr>
                    <w:t>willingness to</w:t>
                  </w:r>
                  <w:r w:rsidR="00117A03"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try new ideas and approaches </w:t>
                  </w:r>
                  <w:r w:rsidR="00117A03">
                    <w:rPr>
                      <w:rFonts w:ascii="Segoe UI" w:hAnsi="Segoe UI" w:cs="Segoe UI"/>
                      <w:sz w:val="20"/>
                      <w:szCs w:val="20"/>
                    </w:rPr>
                    <w:t>to problem solving</w:t>
                  </w:r>
                </w:p>
                <w:p w:rsidR="00416A47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5440FE" w:rsidRDefault="007318C3" w:rsidP="005440F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</w:t>
                  </w:r>
                  <w:r w:rsidR="005440FE" w:rsidRPr="005440FE">
                    <w:rPr>
                      <w:rFonts w:ascii="Segoe UI" w:hAnsi="Segoe UI" w:cs="Segoe UI"/>
                      <w:sz w:val="20"/>
                      <w:szCs w:val="20"/>
                    </w:rPr>
                    <w:t>orking to tight deadlines.</w:t>
                  </w:r>
                  <w:r w:rsidR="005440FE" w:rsidRPr="00117A0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:rsidR="00416A47" w:rsidRPr="00416A47" w:rsidRDefault="00416A47" w:rsidP="00416A47">
                  <w:pPr>
                    <w:pStyle w:val="ListParagrap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  <w:p w:rsidR="00416A47" w:rsidRPr="00416A47" w:rsidRDefault="00416A47" w:rsidP="00416A47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741EA7" w:rsidRPr="002F4830" w:rsidRDefault="00741EA7" w:rsidP="00F67B0B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741EA7" w:rsidRPr="00681E5A" w:rsidRDefault="00741EA7" w:rsidP="00741EA7">
      <w:pPr>
        <w:rPr>
          <w:rFonts w:ascii="Segoe UI" w:hAnsi="Segoe UI" w:cs="Segoe UI"/>
          <w:sz w:val="4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7"/>
        <w:gridCol w:w="2112"/>
        <w:gridCol w:w="2424"/>
        <w:gridCol w:w="4882"/>
        <w:gridCol w:w="221"/>
      </w:tblGrid>
      <w:tr w:rsidR="00741EA7" w:rsidRPr="002F4830" w:rsidTr="00416A47">
        <w:trPr>
          <w:gridAfter w:val="1"/>
          <w:wAfter w:w="221" w:type="dxa"/>
          <w:trHeight w:val="525"/>
          <w:jc w:val="center"/>
        </w:trPr>
        <w:tc>
          <w:tcPr>
            <w:tcW w:w="2489" w:type="dxa"/>
            <w:gridSpan w:val="2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  <w:b/>
                <w:sz w:val="28"/>
                <w:szCs w:val="28"/>
              </w:rPr>
            </w:pPr>
            <w:r w:rsidRPr="002F4830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Competencies</w:t>
            </w:r>
          </w:p>
        </w:tc>
        <w:tc>
          <w:tcPr>
            <w:tcW w:w="7306" w:type="dxa"/>
            <w:gridSpan w:val="2"/>
          </w:tcPr>
          <w:p w:rsidR="00741EA7" w:rsidRPr="002F4830" w:rsidRDefault="00741EA7" w:rsidP="00F67B0B">
            <w:pPr>
              <w:spacing w:before="120"/>
              <w:rPr>
                <w:rFonts w:ascii="Segoe UI" w:hAnsi="Segoe UI" w:cs="Segoe UI"/>
              </w:rPr>
            </w:pPr>
            <w:r w:rsidRPr="002F4830">
              <w:rPr>
                <w:rFonts w:ascii="Segoe UI" w:hAnsi="Segoe UI" w:cs="Segoe UI"/>
              </w:rPr>
              <w:t xml:space="preserve">Competencies or specific skills </w:t>
            </w:r>
            <w:r w:rsidRPr="002F4830">
              <w:rPr>
                <w:rFonts w:ascii="Segoe UI" w:hAnsi="Segoe UI" w:cs="Segoe UI"/>
                <w:b/>
                <w:i/>
              </w:rPr>
              <w:t>required to do the job</w:t>
            </w:r>
            <w:r w:rsidRPr="002F4830">
              <w:rPr>
                <w:rFonts w:ascii="Segoe UI" w:hAnsi="Segoe UI" w:cs="Segoe UI"/>
              </w:rPr>
              <w:t>.</w:t>
            </w:r>
          </w:p>
        </w:tc>
      </w:tr>
      <w:tr w:rsidR="00741EA7" w:rsidRPr="002F4830" w:rsidTr="00416A47">
        <w:trPr>
          <w:gridAfter w:val="1"/>
          <w:wAfter w:w="221" w:type="dxa"/>
          <w:cantSplit/>
          <w:trHeight w:val="217"/>
          <w:jc w:val="center"/>
        </w:trPr>
        <w:tc>
          <w:tcPr>
            <w:tcW w:w="9795" w:type="dxa"/>
            <w:gridSpan w:val="4"/>
            <w:tcBorders>
              <w:bottom w:val="single" w:sz="12" w:space="0" w:color="auto"/>
            </w:tcBorders>
          </w:tcPr>
          <w:p w:rsidR="00741EA7" w:rsidRPr="002F4830" w:rsidRDefault="00741EA7" w:rsidP="00F67B0B">
            <w:pPr>
              <w:rPr>
                <w:rFonts w:ascii="Segoe UI" w:hAnsi="Segoe UI" w:cs="Segoe UI"/>
              </w:rPr>
            </w:pPr>
          </w:p>
          <w:tbl>
            <w:tblPr>
              <w:tblpPr w:leftFromText="180" w:rightFromText="180" w:vertAnchor="text" w:horzAnchor="margin" w:tblpY="13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4"/>
              <w:gridCol w:w="3819"/>
            </w:tblGrid>
            <w:tr w:rsidR="00681E5A" w:rsidRPr="002F4830" w:rsidTr="00416A47">
              <w:trPr>
                <w:trHeight w:val="410"/>
              </w:trPr>
              <w:tc>
                <w:tcPr>
                  <w:tcW w:w="5674" w:type="dxa"/>
                </w:tcPr>
                <w:p w:rsidR="00681E5A" w:rsidRPr="002F4830" w:rsidRDefault="00681E5A" w:rsidP="00681E5A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 w:rsidRPr="002F4830">
                    <w:rPr>
                      <w:rFonts w:ascii="Segoe UI" w:hAnsi="Segoe UI" w:cs="Segoe UI"/>
                      <w:b/>
                    </w:rPr>
                    <w:t>ESSENTIAL</w:t>
                  </w:r>
                </w:p>
              </w:tc>
              <w:tc>
                <w:tcPr>
                  <w:tcW w:w="3819" w:type="dxa"/>
                </w:tcPr>
                <w:p w:rsidR="00681E5A" w:rsidRPr="002F4830" w:rsidRDefault="00681E5A" w:rsidP="00681E5A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</w:rPr>
                  </w:pPr>
                  <w:r w:rsidRPr="002F4830">
                    <w:rPr>
                      <w:rFonts w:ascii="Segoe UI" w:hAnsi="Segoe UI" w:cs="Segoe UI"/>
                      <w:b/>
                    </w:rPr>
                    <w:t>DESIRABLE</w:t>
                  </w:r>
                </w:p>
              </w:tc>
            </w:tr>
            <w:tr w:rsidR="00681E5A" w:rsidRPr="002F4830" w:rsidTr="00416A47">
              <w:trPr>
                <w:trHeight w:val="3636"/>
              </w:trPr>
              <w:tc>
                <w:tcPr>
                  <w:tcW w:w="5674" w:type="dxa"/>
                </w:tcPr>
                <w:p w:rsidR="00681E5A" w:rsidRPr="002F4830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sz w:val="20"/>
                      <w:szCs w:val="20"/>
                    </w:rPr>
                    <w:t>Confident and helpful telephone manner</w:t>
                  </w:r>
                </w:p>
                <w:p w:rsidR="00681E5A" w:rsidRPr="002F4830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sz w:val="20"/>
                      <w:szCs w:val="20"/>
                    </w:rPr>
                    <w:t xml:space="preserve">A good understanding of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the principles of </w:t>
                  </w:r>
                  <w:r w:rsidRPr="002F4830">
                    <w:rPr>
                      <w:rFonts w:ascii="Segoe UI" w:hAnsi="Segoe UI" w:cs="Segoe UI"/>
                      <w:sz w:val="20"/>
                      <w:szCs w:val="20"/>
                    </w:rPr>
                    <w:t xml:space="preserve">social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and how they can be used to communicate</w:t>
                  </w:r>
                </w:p>
                <w:p w:rsidR="00681E5A" w:rsidRPr="002F4830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Ability to work under pressure</w:t>
                  </w:r>
                </w:p>
                <w:p w:rsidR="00681E5A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Pro-active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approach to work and able to work independently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Able to work as part of a team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IT Savvy / Creative marketing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communications</w:t>
                  </w: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mind-set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Ability to work independently and to take responsibility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Can use own initiative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 thorough and organised approach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to work</w:t>
                  </w:r>
                </w:p>
                <w:p w:rsidR="00681E5A" w:rsidRPr="002F4830" w:rsidRDefault="00681E5A" w:rsidP="00681E5A">
                  <w:pPr>
                    <w:pStyle w:val="BodyText"/>
                    <w:numPr>
                      <w:ilvl w:val="0"/>
                      <w:numId w:val="4"/>
                    </w:numPr>
                    <w:spacing w:after="60"/>
                    <w:rPr>
                      <w:rFonts w:ascii="Segoe UI" w:hAnsi="Segoe UI" w:cs="Segoe UI"/>
                      <w:i w:val="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i w:val="0"/>
                      <w:szCs w:val="20"/>
                    </w:rPr>
                    <w:t xml:space="preserve">Flexible approach to working arrangements – some out of hours work required </w:t>
                  </w:r>
                </w:p>
                <w:p w:rsidR="00681E5A" w:rsidRPr="002F4830" w:rsidRDefault="00681E5A" w:rsidP="00681E5A">
                  <w:pPr>
                    <w:pStyle w:val="BodyText"/>
                    <w:numPr>
                      <w:ilvl w:val="0"/>
                      <w:numId w:val="4"/>
                    </w:numPr>
                    <w:spacing w:after="60"/>
                    <w:rPr>
                      <w:rFonts w:ascii="Segoe UI" w:hAnsi="Segoe UI" w:cs="Segoe UI"/>
                      <w:i w:val="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i w:val="0"/>
                      <w:szCs w:val="20"/>
                    </w:rPr>
                    <w:t>Energetic and engaging</w:t>
                  </w:r>
                </w:p>
                <w:p w:rsidR="00681E5A" w:rsidRPr="002F4830" w:rsidRDefault="00681E5A" w:rsidP="00681E5A">
                  <w:pPr>
                    <w:pStyle w:val="BodyText"/>
                    <w:numPr>
                      <w:ilvl w:val="0"/>
                      <w:numId w:val="4"/>
                    </w:numPr>
                    <w:spacing w:after="60"/>
                    <w:rPr>
                      <w:rFonts w:ascii="Segoe UI" w:hAnsi="Segoe UI" w:cs="Segoe UI"/>
                      <w:i w:val="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i w:val="0"/>
                      <w:szCs w:val="20"/>
                    </w:rPr>
                    <w:t>Fully supportive of the aims and ethos of the Diocese of Hereford</w:t>
                  </w:r>
                </w:p>
                <w:p w:rsidR="00681E5A" w:rsidRDefault="00681E5A" w:rsidP="00681E5A">
                  <w:pPr>
                    <w:pStyle w:val="BodyText"/>
                    <w:numPr>
                      <w:ilvl w:val="0"/>
                      <w:numId w:val="4"/>
                    </w:numPr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  <w:r w:rsidRPr="002F4830">
                    <w:rPr>
                      <w:rFonts w:ascii="Segoe UI" w:hAnsi="Segoe UI" w:cs="Segoe UI"/>
                      <w:i w:val="0"/>
                      <w:szCs w:val="20"/>
                    </w:rPr>
                    <w:t>Sympathetic to working with people of faith and the</w:t>
                  </w:r>
                  <w:r>
                    <w:rPr>
                      <w:rFonts w:ascii="Segoe UI" w:hAnsi="Segoe UI" w:cs="Segoe UI"/>
                      <w:i w:val="0"/>
                      <w:szCs w:val="20"/>
                    </w:rPr>
                    <w:t xml:space="preserve"> ethos of the Church of England</w:t>
                  </w:r>
                </w:p>
                <w:p w:rsidR="00681E5A" w:rsidRDefault="00681E5A" w:rsidP="00681E5A">
                  <w:pPr>
                    <w:pStyle w:val="BodyText"/>
                    <w:numPr>
                      <w:ilvl w:val="0"/>
                      <w:numId w:val="4"/>
                    </w:numPr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  <w:r>
                    <w:rPr>
                      <w:rFonts w:ascii="Segoe UI" w:hAnsi="Segoe UI" w:cs="Segoe UI"/>
                      <w:i w:val="0"/>
                      <w:szCs w:val="20"/>
                    </w:rPr>
                    <w:t>Good time keeping</w:t>
                  </w: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  <w:p w:rsidR="00416A47" w:rsidRPr="00614BAA" w:rsidRDefault="00416A47" w:rsidP="00416A47">
                  <w:pPr>
                    <w:pStyle w:val="BodyText"/>
                    <w:spacing w:after="120"/>
                    <w:rPr>
                      <w:rFonts w:ascii="Segoe UI" w:hAnsi="Segoe UI" w:cs="Segoe UI"/>
                      <w:i w:val="0"/>
                      <w:szCs w:val="20"/>
                    </w:rPr>
                  </w:pPr>
                </w:p>
              </w:tc>
              <w:tc>
                <w:tcPr>
                  <w:tcW w:w="3819" w:type="dxa"/>
                </w:tcPr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>Logical and creative thinking skills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>Analytical and problem-solving skills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>Ability to work with a range of internal and external people</w:t>
                  </w:r>
                </w:p>
                <w:p w:rsidR="00681E5A" w:rsidRPr="00E03086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>Ability to communicate effectively in a variety of situations</w:t>
                  </w:r>
                </w:p>
                <w:p w:rsidR="00681E5A" w:rsidRPr="00351079" w:rsidRDefault="00681E5A" w:rsidP="00681E5A">
                  <w:pPr>
                    <w:pStyle w:val="ListParagraph"/>
                    <w:numPr>
                      <w:ilvl w:val="0"/>
                      <w:numId w:val="4"/>
                    </w:numPr>
                    <w:spacing w:after="60" w:line="240" w:lineRule="auto"/>
                    <w:rPr>
                      <w:rFonts w:ascii="Segoe UI" w:hAnsi="Segoe UI" w:cs="Segoe UI"/>
                    </w:rPr>
                  </w:pP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>Maintain a productive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</w:t>
                  </w:r>
                  <w:r w:rsidRPr="00E0308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professional working environment</w:t>
                  </w:r>
                </w:p>
                <w:p w:rsidR="00681E5A" w:rsidRDefault="00681E5A" w:rsidP="00681E5A">
                  <w:pPr>
                    <w:spacing w:after="60"/>
                    <w:rPr>
                      <w:rFonts w:ascii="Segoe UI" w:hAnsi="Segoe UI" w:cs="Segoe UI"/>
                    </w:rPr>
                  </w:pPr>
                </w:p>
                <w:p w:rsidR="00681E5A" w:rsidRDefault="00681E5A" w:rsidP="00681E5A">
                  <w:pPr>
                    <w:spacing w:after="60"/>
                    <w:rPr>
                      <w:rFonts w:ascii="Segoe UI" w:hAnsi="Segoe UI" w:cs="Segoe UI"/>
                    </w:rPr>
                  </w:pPr>
                </w:p>
                <w:p w:rsidR="00681E5A" w:rsidRPr="00351079" w:rsidRDefault="00681E5A" w:rsidP="00681E5A">
                  <w:pPr>
                    <w:spacing w:after="60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741EA7" w:rsidRPr="002F4830" w:rsidRDefault="00741EA7" w:rsidP="00F67B0B">
            <w:pPr>
              <w:rPr>
                <w:rFonts w:ascii="Segoe UI" w:hAnsi="Segoe UI" w:cs="Segoe UI"/>
                <w:sz w:val="24"/>
              </w:rPr>
            </w:pPr>
          </w:p>
        </w:tc>
      </w:tr>
      <w:tr w:rsidR="00416A47" w:rsidTr="00416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7" w:type="dxa"/>
        </w:trPr>
        <w:tc>
          <w:tcPr>
            <w:tcW w:w="4536" w:type="dxa"/>
            <w:gridSpan w:val="2"/>
            <w:hideMark/>
          </w:tcPr>
          <w:p w:rsidR="00416A47" w:rsidRDefault="00416A47" w:rsidP="00D74014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br w:type="page"/>
            </w:r>
          </w:p>
          <w:p w:rsidR="00416A47" w:rsidRDefault="00416A47" w:rsidP="00D74014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Agreed:  Job Holder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16A47" w:rsidRDefault="00416A47" w:rsidP="00D74014">
            <w:pPr>
              <w:spacing w:before="120" w:after="120"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416A47" w:rsidTr="00416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7" w:type="dxa"/>
        </w:trPr>
        <w:tc>
          <w:tcPr>
            <w:tcW w:w="4536" w:type="dxa"/>
            <w:gridSpan w:val="2"/>
            <w:hideMark/>
          </w:tcPr>
          <w:p w:rsidR="00416A47" w:rsidRDefault="00416A47" w:rsidP="00D74014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Agreed:  Line Manager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16A47" w:rsidRDefault="00416A47" w:rsidP="00D740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6A47" w:rsidTr="00416A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77" w:type="dxa"/>
        </w:trPr>
        <w:tc>
          <w:tcPr>
            <w:tcW w:w="4536" w:type="dxa"/>
            <w:gridSpan w:val="2"/>
            <w:hideMark/>
          </w:tcPr>
          <w:p w:rsidR="00416A47" w:rsidRDefault="00416A47" w:rsidP="00D7401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16A47" w:rsidRDefault="00416A47" w:rsidP="00D7401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1EA7" w:rsidRPr="002F4830" w:rsidRDefault="00741EA7" w:rsidP="00416A47">
      <w:pPr>
        <w:pStyle w:val="Heading1"/>
        <w:rPr>
          <w:rFonts w:ascii="Segoe UI" w:hAnsi="Segoe UI" w:cs="Segoe UI"/>
          <w:sz w:val="4"/>
          <w:szCs w:val="4"/>
        </w:rPr>
      </w:pPr>
    </w:p>
    <w:sectPr w:rsidR="00741EA7" w:rsidRPr="002F4830" w:rsidSect="00351079">
      <w:headerReference w:type="default" r:id="rId7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56" w:rsidRDefault="00B33BDA">
      <w:r>
        <w:separator/>
      </w:r>
    </w:p>
  </w:endnote>
  <w:endnote w:type="continuationSeparator" w:id="0">
    <w:p w:rsidR="00BE6156" w:rsidRDefault="00B3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56" w:rsidRDefault="00B33BDA">
      <w:r>
        <w:separator/>
      </w:r>
    </w:p>
  </w:footnote>
  <w:footnote w:type="continuationSeparator" w:id="0">
    <w:p w:rsidR="00BE6156" w:rsidRDefault="00B3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80A" w:rsidRDefault="00351079" w:rsidP="00351079">
    <w:pPr>
      <w:pStyle w:val="Header"/>
      <w:jc w:val="center"/>
    </w:pPr>
    <w:r w:rsidRPr="002F4830">
      <w:rPr>
        <w:rFonts w:ascii="Segoe UI" w:hAnsi="Segoe UI" w:cs="Segoe UI"/>
        <w:b/>
        <w:noProof/>
        <w:color w:val="FF0000"/>
        <w:sz w:val="24"/>
        <w:szCs w:val="24"/>
        <w:lang w:eastAsia="en-GB"/>
      </w:rPr>
      <w:drawing>
        <wp:inline distT="0" distB="0" distL="0" distR="0" wp14:anchorId="564B337B" wp14:editId="1E02EC4C">
          <wp:extent cx="2295525" cy="552450"/>
          <wp:effectExtent l="0" t="0" r="9525" b="0"/>
          <wp:docPr id="16" name="Picture 16" descr="Hereford Dioc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 Dioc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079" w:rsidRDefault="0035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0E3"/>
    <w:multiLevelType w:val="hybridMultilevel"/>
    <w:tmpl w:val="69E6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72B0"/>
    <w:multiLevelType w:val="hybridMultilevel"/>
    <w:tmpl w:val="784C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912"/>
    <w:multiLevelType w:val="hybridMultilevel"/>
    <w:tmpl w:val="E70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C79"/>
    <w:multiLevelType w:val="hybridMultilevel"/>
    <w:tmpl w:val="4434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4E94"/>
    <w:multiLevelType w:val="hybridMultilevel"/>
    <w:tmpl w:val="70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5716"/>
    <w:multiLevelType w:val="hybridMultilevel"/>
    <w:tmpl w:val="7C62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388A"/>
    <w:multiLevelType w:val="hybridMultilevel"/>
    <w:tmpl w:val="7466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258B8"/>
    <w:multiLevelType w:val="multilevel"/>
    <w:tmpl w:val="A84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C0350"/>
    <w:multiLevelType w:val="hybridMultilevel"/>
    <w:tmpl w:val="C39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40D1D"/>
    <w:multiLevelType w:val="hybridMultilevel"/>
    <w:tmpl w:val="8618C6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A7"/>
    <w:rsid w:val="00036B58"/>
    <w:rsid w:val="00064DA9"/>
    <w:rsid w:val="00104928"/>
    <w:rsid w:val="00117A03"/>
    <w:rsid w:val="001516B6"/>
    <w:rsid w:val="001627E9"/>
    <w:rsid w:val="001D1316"/>
    <w:rsid w:val="001E20BB"/>
    <w:rsid w:val="00226DC2"/>
    <w:rsid w:val="002F4830"/>
    <w:rsid w:val="00316E1F"/>
    <w:rsid w:val="00351079"/>
    <w:rsid w:val="00355A6F"/>
    <w:rsid w:val="00365F02"/>
    <w:rsid w:val="003B001B"/>
    <w:rsid w:val="00416A47"/>
    <w:rsid w:val="005440FE"/>
    <w:rsid w:val="00614BAA"/>
    <w:rsid w:val="00681E5A"/>
    <w:rsid w:val="007318C3"/>
    <w:rsid w:val="00741EA7"/>
    <w:rsid w:val="00763F40"/>
    <w:rsid w:val="0088739B"/>
    <w:rsid w:val="008F01E5"/>
    <w:rsid w:val="009C49DC"/>
    <w:rsid w:val="009F5B24"/>
    <w:rsid w:val="00AD6E28"/>
    <w:rsid w:val="00B03FB3"/>
    <w:rsid w:val="00B24427"/>
    <w:rsid w:val="00B33BDA"/>
    <w:rsid w:val="00B45CAC"/>
    <w:rsid w:val="00BE6156"/>
    <w:rsid w:val="00D23C53"/>
    <w:rsid w:val="00D578CA"/>
    <w:rsid w:val="00E03086"/>
    <w:rsid w:val="00F32D72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AF36"/>
  <w15:chartTrackingRefBased/>
  <w15:docId w15:val="{DE620B8B-7C6B-49B9-9EE8-B36126D4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F01E5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F01E5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1E5"/>
    <w:rPr>
      <w:rFonts w:ascii="Segoe UI Semibold" w:eastAsiaTheme="majorEastAsia" w:hAnsi="Segoe UI Semibold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1E5"/>
    <w:rPr>
      <w:rFonts w:ascii="Segoe UI Semibold" w:eastAsiaTheme="majorEastAsia" w:hAnsi="Segoe UI Semibold" w:cstheme="majorBidi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01E5"/>
    <w:pPr>
      <w:spacing w:after="100"/>
    </w:pPr>
  </w:style>
  <w:style w:type="paragraph" w:styleId="Header">
    <w:name w:val="header"/>
    <w:basedOn w:val="Normal"/>
    <w:link w:val="HeaderChar"/>
    <w:rsid w:val="00741EA7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741EA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1E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41EA7"/>
    <w:rPr>
      <w:i/>
      <w:szCs w:val="24"/>
    </w:rPr>
  </w:style>
  <w:style w:type="character" w:customStyle="1" w:styleId="BodyTextChar">
    <w:name w:val="Body Text Char"/>
    <w:basedOn w:val="DefaultParagraphFont"/>
    <w:link w:val="BodyText"/>
    <w:rsid w:val="00741EA7"/>
    <w:rPr>
      <w:rFonts w:ascii="Times New Roman" w:eastAsia="Times New Roman" w:hAnsi="Times New Roman" w:cs="Times New Roman"/>
      <w:i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7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20BB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customStyle="1" w:styleId="western">
    <w:name w:val="western"/>
    <w:basedOn w:val="Normal"/>
    <w:uiPriority w:val="99"/>
    <w:semiHidden/>
    <w:rsid w:val="001E20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1E20BB"/>
    <w:rPr>
      <w:b/>
      <w:bCs/>
    </w:rPr>
  </w:style>
  <w:style w:type="character" w:styleId="Emphasis">
    <w:name w:val="Emphasis"/>
    <w:basedOn w:val="DefaultParagraphFont"/>
    <w:uiPriority w:val="20"/>
    <w:qFormat/>
    <w:rsid w:val="001E2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Whitelock</dc:creator>
  <cp:keywords/>
  <dc:description/>
  <cp:lastModifiedBy>Kerry Preedy</cp:lastModifiedBy>
  <cp:revision>3</cp:revision>
  <dcterms:created xsi:type="dcterms:W3CDTF">2021-07-15T10:29:00Z</dcterms:created>
  <dcterms:modified xsi:type="dcterms:W3CDTF">2021-07-15T10:40:00Z</dcterms:modified>
</cp:coreProperties>
</file>