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1E27" w14:textId="379EE5D2" w:rsidR="00E571A2" w:rsidRDefault="00E571A2" w:rsidP="00E571A2">
      <w:pPr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         </w:t>
      </w:r>
    </w:p>
    <w:p w14:paraId="50BBA2B9" w14:textId="77777777" w:rsidR="00730013" w:rsidRPr="00730013" w:rsidRDefault="00E571A2" w:rsidP="00B11A71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36"/>
          <w:szCs w:val="36"/>
        </w:rPr>
        <w:t xml:space="preserve"> </w:t>
      </w:r>
    </w:p>
    <w:p w14:paraId="495E63E8" w14:textId="77777777" w:rsidR="00B11A71" w:rsidRPr="00730013" w:rsidRDefault="00730013" w:rsidP="00610EB7">
      <w:pPr>
        <w:spacing w:after="0"/>
        <w:rPr>
          <w:rFonts w:ascii="Segoe UI Semibold" w:hAnsi="Segoe UI Semibold" w:cs="Segoe UI Semibold"/>
          <w:color w:val="000000"/>
        </w:rPr>
      </w:pPr>
      <w:r>
        <w:rPr>
          <w:rFonts w:ascii="Verdana" w:hAnsi="Verdana"/>
          <w:b/>
          <w:bCs/>
          <w:sz w:val="36"/>
          <w:szCs w:val="36"/>
        </w:rPr>
        <w:tab/>
      </w:r>
      <w:r>
        <w:rPr>
          <w:rFonts w:ascii="Verdana" w:hAnsi="Verdana"/>
          <w:b/>
          <w:bCs/>
          <w:sz w:val="36"/>
          <w:szCs w:val="36"/>
        </w:rPr>
        <w:tab/>
      </w:r>
      <w:r>
        <w:rPr>
          <w:rFonts w:ascii="Verdana" w:hAnsi="Verdana"/>
          <w:b/>
          <w:bCs/>
          <w:sz w:val="36"/>
          <w:szCs w:val="36"/>
        </w:rPr>
        <w:tab/>
      </w:r>
      <w:r>
        <w:rPr>
          <w:rFonts w:ascii="Verdana" w:hAnsi="Verdana"/>
          <w:b/>
          <w:bCs/>
          <w:sz w:val="36"/>
          <w:szCs w:val="36"/>
        </w:rPr>
        <w:tab/>
        <w:t xml:space="preserve">        </w:t>
      </w:r>
    </w:p>
    <w:p w14:paraId="452B86CF" w14:textId="65E369A7" w:rsidR="00685450" w:rsidRPr="00730013" w:rsidRDefault="00AC2E8B" w:rsidP="00B11A71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Segoe UI Semibold"/>
          <w:color w:val="000000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1DF90A3" wp14:editId="4855E428">
                <wp:simplePos x="0" y="0"/>
                <wp:positionH relativeFrom="margin">
                  <wp:posOffset>579120</wp:posOffset>
                </wp:positionH>
                <wp:positionV relativeFrom="margin">
                  <wp:posOffset>1226820</wp:posOffset>
                </wp:positionV>
                <wp:extent cx="4572000" cy="5516880"/>
                <wp:effectExtent l="38100" t="38100" r="57150" b="647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551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01600" cmpd="tri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68BC8418" w14:textId="77777777" w:rsidR="00610EB7" w:rsidRPr="007F2083" w:rsidRDefault="00B115EA" w:rsidP="00B115E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sz w:val="18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6C1E04C5" wp14:editId="56A9E95C">
                                  <wp:extent cx="1828800" cy="68715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ereford Diocese landscape Inline logo Purple_Hereford Diocese Final Logo Inline Purple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687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4770D9" w14:textId="19E886FE" w:rsidR="00AC2E8B" w:rsidRPr="00AC2E8B" w:rsidRDefault="00137BD3" w:rsidP="008B0C3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Digital </w:t>
                            </w:r>
                            <w:r w:rsidR="00DC6716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Communications Officer</w:t>
                            </w:r>
                            <w:r w:rsidR="00B77C73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 (</w:t>
                            </w:r>
                            <w:r w:rsidR="00DC6716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Film and Digital)</w:t>
                            </w:r>
                          </w:p>
                          <w:p w14:paraId="6C820C79" w14:textId="6119B64A" w:rsidR="00AC2E8B" w:rsidRDefault="00424873" w:rsidP="00AC2E8B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Salary </w:t>
                            </w:r>
                            <w:r w:rsidR="00B34A84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£</w:t>
                            </w:r>
                            <w:r w:rsidR="00993D9C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13</w:t>
                            </w:r>
                            <w:r w:rsidR="00BF7408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,257</w:t>
                            </w:r>
                            <w:r w:rsidR="00B77C73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 </w:t>
                            </w:r>
                            <w:r w:rsidR="00AC2E8B" w:rsidRPr="00AC2E8B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for </w:t>
                            </w:r>
                            <w:r w:rsidR="00F15FBB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21 </w:t>
                            </w:r>
                            <w:r w:rsidR="00AC2E8B" w:rsidRPr="00AC2E8B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hpw</w:t>
                            </w:r>
                            <w:r w:rsidR="00BF7408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 </w:t>
                            </w:r>
                            <w:r w:rsidR="00BF7408" w:rsidRPr="00BF7408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(FTE £22,100)</w:t>
                            </w:r>
                            <w:r w:rsidR="00BF7408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- </w:t>
                            </w:r>
                            <w:r w:rsidR="005D0DFF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 xml:space="preserve">Salary Band </w:t>
                            </w:r>
                            <w:r w:rsidR="00320B1F">
                              <w:rPr>
                                <w:rFonts w:ascii="Segoe UI" w:hAnsi="Segoe UI" w:cs="Segoe UI"/>
                                <w:b/>
                                <w:sz w:val="20"/>
                                <w:szCs w:val="32"/>
                              </w:rPr>
                              <w:t>B</w:t>
                            </w:r>
                          </w:p>
                          <w:p w14:paraId="55082726" w14:textId="03C7BFD8" w:rsidR="00F1421A" w:rsidRPr="0065738D" w:rsidRDefault="00F1421A" w:rsidP="00AC2E8B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176B5B" w14:textId="343F6245" w:rsidR="00F67A24" w:rsidRPr="0065738D" w:rsidRDefault="0065738D" w:rsidP="00AC2E8B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The Diocese of Hereford is committed to growing its Christian communities and </w:t>
                            </w:r>
                            <w:r w:rsidR="00DC671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is seeking an enthusiastic communications officer to work across video, social media and our website.</w:t>
                            </w:r>
                          </w:p>
                          <w:p w14:paraId="6394A46A" w14:textId="38A2E97E" w:rsidR="000741C1" w:rsidRDefault="000741C1" w:rsidP="000741C1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FB6798" w14:textId="74BB3F05" w:rsidR="00DD0EE5" w:rsidRDefault="00DB025C" w:rsidP="000741C1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We are recruiting an </w:t>
                            </w:r>
                            <w:r w:rsidR="00DC6716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enthusiastic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communicat</w:t>
                            </w:r>
                            <w:r w:rsidR="00DC6716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ion person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DC6716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join our small but d</w:t>
                            </w:r>
                            <w:r w:rsidR="00BB3BD3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="00DC6716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namic communications team</w:t>
                            </w:r>
                            <w:r w:rsidR="00DD0EE5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. The successful applicant will </w:t>
                            </w:r>
                            <w:r w:rsidR="00DC6716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be able to manage a brief to create a film and edit video content as well as have an interest or relevant skills in digital and web media</w:t>
                            </w:r>
                            <w:r w:rsidR="00992053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. The</w:t>
                            </w:r>
                            <w:r w:rsidR="00DC6716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re is no</w:t>
                            </w:r>
                            <w:r w:rsidR="00992053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occupational requirement to be a practising Christian</w:t>
                            </w:r>
                            <w:r w:rsidR="00DC6716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for this role but it will help to be sympathetic to the Christian message</w:t>
                            </w:r>
                            <w:r w:rsidR="00992053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76EF84" w14:textId="77777777" w:rsidR="00DB025C" w:rsidRPr="0065738D" w:rsidRDefault="00DB025C" w:rsidP="000741C1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6CB9AD" w14:textId="14F3E2B9" w:rsidR="00AC2E8B" w:rsidRPr="00B34A84" w:rsidRDefault="00AC2E8B" w:rsidP="00B34A8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B34A8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To arrange an informal discussion, please contact:</w:t>
                            </w:r>
                          </w:p>
                          <w:p w14:paraId="453616CA" w14:textId="3520B155" w:rsidR="00424873" w:rsidRPr="00B34A84" w:rsidRDefault="00DC6716" w:rsidP="00B34A8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Sarah Whitelock, Communications Director: sarah</w:t>
                            </w:r>
                            <w:r w:rsidR="00B77C73" w:rsidRPr="00B34A8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whitelock</w:t>
                            </w:r>
                            <w:r w:rsidR="00B77C73" w:rsidRPr="00B34A8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@hereford.anglican.org</w:t>
                            </w:r>
                          </w:p>
                          <w:p w14:paraId="46877F19" w14:textId="77777777" w:rsidR="00424873" w:rsidRPr="0065738D" w:rsidRDefault="00424873" w:rsidP="00AC2E8B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FDA379" w14:textId="5EB4304C" w:rsidR="00AC2E8B" w:rsidRPr="0065738D" w:rsidRDefault="00AC2E8B" w:rsidP="005B6BC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8B0C37"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full application pack and </w:t>
                            </w:r>
                            <w:r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to apply please visit our website: https://www.</w:t>
                            </w:r>
                            <w:r w:rsidR="00BA356B"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hereford.anglican.org/vacancies</w:t>
                            </w:r>
                          </w:p>
                          <w:p w14:paraId="707545E6" w14:textId="4489705B" w:rsidR="00AC2E8B" w:rsidRPr="0065738D" w:rsidRDefault="00AC2E8B" w:rsidP="005B6BC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Application closure date: </w:t>
                            </w:r>
                            <w:r w:rsidR="00DC671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5 pm</w:t>
                            </w:r>
                            <w:r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="00C21D2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F549C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F549C7" w:rsidRPr="00F549C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549C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4242C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2D45351B" w14:textId="2B6E4EC3" w:rsidR="001300DE" w:rsidRPr="0065738D" w:rsidRDefault="00AC2E8B" w:rsidP="005B6BC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Interview date:</w:t>
                            </w:r>
                            <w:r w:rsidR="001A3A8B" w:rsidRPr="0065738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05412588"/>
                            <w:r w:rsidR="00DC671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Mond</w:t>
                            </w:r>
                            <w:r w:rsidR="00C21D2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ay </w:t>
                            </w:r>
                            <w:bookmarkEnd w:id="0"/>
                            <w:r w:rsidR="00F549C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="00F549C7" w:rsidRPr="00F549C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549C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 w:rsidR="004242C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13494A04" w14:textId="7735F06F" w:rsidR="001A3A8B" w:rsidRPr="00DD0EE5" w:rsidRDefault="001A3A8B" w:rsidP="00AC2E8B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50EFFE86" w14:textId="77777777" w:rsidR="00424873" w:rsidRPr="00DD0EE5" w:rsidRDefault="00424873" w:rsidP="00C21D27">
                            <w:pPr>
                              <w:spacing w:after="0" w:line="13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6AD0B87A" w14:textId="38B61E37" w:rsidR="00424873" w:rsidRPr="00DD0EE5" w:rsidRDefault="00424873" w:rsidP="00C21D27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bCs w:val="0"/>
                                <w:sz w:val="15"/>
                                <w:szCs w:val="15"/>
                              </w:rPr>
                            </w:pPr>
                            <w:r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>We welcome applications from all suitably qualified persons</w:t>
                            </w:r>
                            <w:r w:rsid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>.</w:t>
                            </w:r>
                            <w:r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 xml:space="preserve"> However, as </w:t>
                            </w:r>
                            <w:r w:rsidR="00B77C73"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 xml:space="preserve">UK </w:t>
                            </w:r>
                            <w:r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>Minority Ethnic (</w:t>
                            </w:r>
                            <w:r w:rsidR="00B77C73"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>UK</w:t>
                            </w:r>
                            <w:r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 xml:space="preserve">ME) individuals are currently under-represented within the Diocese, we would particularly welcome applications from </w:t>
                            </w:r>
                            <w:r w:rsidR="00B77C73"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>UK</w:t>
                            </w:r>
                            <w:r w:rsidRPr="00DD0EE5">
                              <w:rPr>
                                <w:rStyle w:val="Strong"/>
                                <w:rFonts w:ascii="Segoe UI" w:hAnsi="Segoe UI" w:cs="Segoe UI"/>
                                <w:sz w:val="15"/>
                                <w:szCs w:val="15"/>
                              </w:rPr>
                              <w:t>ME candidates.</w:t>
                            </w:r>
                          </w:p>
                          <w:p w14:paraId="77CC11B8" w14:textId="77777777" w:rsidR="00424873" w:rsidRPr="00DD0EE5" w:rsidRDefault="00424873" w:rsidP="00AC2E8B">
                            <w:pPr>
                              <w:spacing w:after="0"/>
                              <w:rPr>
                                <w:rFonts w:ascii="Segoe UI" w:hAnsi="Segoe UI" w:cs="Segoe UI"/>
                                <w:sz w:val="15"/>
                                <w:szCs w:val="15"/>
                              </w:rPr>
                            </w:pPr>
                          </w:p>
                          <w:p w14:paraId="102CCCD2" w14:textId="77777777" w:rsidR="00B115EA" w:rsidRPr="00DD0EE5" w:rsidRDefault="00D96F3A" w:rsidP="00B115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DD0EE5">
                              <w:rPr>
                                <w:rFonts w:ascii="Segoe UI" w:hAnsi="Segoe UI" w:cs="Segoe UI"/>
                                <w:noProof/>
                                <w:sz w:val="15"/>
                                <w:szCs w:val="15"/>
                                <w:lang w:eastAsia="en-GB"/>
                              </w:rPr>
                              <w:drawing>
                                <wp:inline distT="0" distB="0" distL="0" distR="0" wp14:anchorId="4F6A488F" wp14:editId="3B6E837F">
                                  <wp:extent cx="4251325" cy="367030"/>
                                  <wp:effectExtent l="0" t="0" r="15875" b="1397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1325" cy="367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F9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pt;margin-top:96.6pt;width:5in;height:434.4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a3cgIAAPkEAAAOAAAAZHJzL2Uyb0RvYy54bWysVFtv0zAUfkfiP1h+Z0nKLiVaOpVNQ0gV&#10;m7ShPbuO01j4hu22Gb+ez07bdYMnxItz7HP/zndyeTVoRTbCB2lNQ6uTkhJhuG2lWTX0++Pthykl&#10;ITLTMmWNaOizCPRq9v7d5dbVYmJ7q1rhCYKYUG9dQ/sYXV0UgfdCs3BinTBQdtZrFnH1q6L1bIvo&#10;WhWTsjwvtta3zlsuQsDrzaiksxy/6wSPd10XRCSqoagt5tPnc5nOYnbJ6pVnrpd8Vwb7hyo0kwZJ&#10;D6FuWGRk7eUfobTk3gbbxRNudWG7TnKRe0A3Vfmmm4eeOZF7ATjBHWAK/y8s/7a590S2DZ1QYpjG&#10;iB7FEMlnO5BJQmfrQg2jBwezOOAZU86dBrew/EeASXFkMzoEWCc0hs7r9EWfBI4YwPMB9JSF4/H0&#10;7AKDhIpDd3ZWnU+neSzFi7vzIX4RVpMkNNRjqrkEtlmEmApg9d4kZQtWyfZWKpUviUniWnmyYeCA&#10;ilXqCh6vrJQhWzRWVue5Eu0ASPRybPRVOL9aHoJdlB/L+b7YV/FSOTcs9GPSrBqppmUE35XUDZ2i&#10;a2Qbq1Fmh+MIXUI0DssByiQubfsM/L0d+Rscv5XIsGAh3jMPwgI+LGG8w9Epi1bsTqKkt/7X396T&#10;PXgELSVbLEBDw88184IS9dWAYZ+q09O0MfmSh0SJP9YsjzVmra8t8K2w7o5nEc4+qr3YeaufsKvz&#10;lBUqZjhyA+W9eB3HtcSuczGfZyPsiGNxYR4c39MuIfs4PDHvdmyIINI3u18VVr8hxWibmGDsfB1t&#10;JzNjXlDd4Y79yrTY/QvSAh/fs9XLH2v2GwAA//8DAFBLAwQUAAYACAAAACEAbr1fuuAAAAALAQAA&#10;DwAAAGRycy9kb3ducmV2LnhtbEyPzU7DMBCE75V4B2uRuLV2ghS1IU7Fr0AIIQggOLrxkkTE6xC7&#10;bXh7tie47c6MZr8t1pPrxQ7H0HnSkCwUCKTa244aDa8vN/MliBANWdN7Qg0/GGBdHs0Kk1u/p2fc&#10;VbERXEIhNxraGIdcylC36ExY+AGJvU8/OhN5HRtpR7PnctfLVKlMOtMRX2jNgJct1l/V1mm4zy6a&#10;u7fq/frx6faKkuzbxYcPp/XJ8XR+BiLiFP/CcMBndCiZaeO3ZIPoNaySlJOsr0554MAyOSgbVlSW&#10;KpBlIf//UP4CAAD//wMAUEsBAi0AFAAGAAgAAAAhALaDOJL+AAAA4QEAABMAAAAAAAAAAAAAAAAA&#10;AAAAAFtDb250ZW50X1R5cGVzXS54bWxQSwECLQAUAAYACAAAACEAOP0h/9YAAACUAQAACwAAAAAA&#10;AAAAAAAAAAAvAQAAX3JlbHMvLnJlbHNQSwECLQAUAAYACAAAACEA3qiGt3ICAAD5BAAADgAAAAAA&#10;AAAAAAAAAAAuAgAAZHJzL2Uyb0RvYy54bWxQSwECLQAUAAYACAAAACEAbr1fuuAAAAALAQAADwAA&#10;AAAAAAAAAAAAAADMBAAAZHJzL2Rvd25yZXYueG1sUEsFBgAAAAAEAAQA8wAAANkFAAAAAA==&#10;" fillcolor="white [3201]" strokecolor="#7030a0" strokeweight="8pt">
                <v:stroke linestyle="thickBetweenThin"/>
                <v:path arrowok="t"/>
                <v:textbox>
                  <w:txbxContent>
                    <w:p w14:paraId="68BC8418" w14:textId="77777777" w:rsidR="00610EB7" w:rsidRPr="007F2083" w:rsidRDefault="00B115EA" w:rsidP="00B115EA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noProof/>
                          <w:sz w:val="18"/>
                          <w:szCs w:val="22"/>
                          <w:lang w:eastAsia="en-GB"/>
                        </w:rPr>
                        <w:drawing>
                          <wp:inline distT="0" distB="0" distL="0" distR="0" wp14:anchorId="6C1E04C5" wp14:editId="56A9E95C">
                            <wp:extent cx="1828800" cy="68715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ereford Diocese landscape Inline logo Purple_Hereford Diocese Final Logo Inline Purple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687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4770D9" w14:textId="19E886FE" w:rsidR="00AC2E8B" w:rsidRPr="00AC2E8B" w:rsidRDefault="00137BD3" w:rsidP="008B0C3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Digital </w:t>
                      </w:r>
                      <w:r w:rsidR="00DC6716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Communications Officer</w:t>
                      </w:r>
                      <w:r w:rsidR="00B77C73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 (</w:t>
                      </w:r>
                      <w:r w:rsidR="00DC6716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Film and Digital)</w:t>
                      </w:r>
                    </w:p>
                    <w:p w14:paraId="6C820C79" w14:textId="6119B64A" w:rsidR="00AC2E8B" w:rsidRDefault="00424873" w:rsidP="00AC2E8B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Salary </w:t>
                      </w:r>
                      <w:r w:rsidR="00B34A84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£</w:t>
                      </w:r>
                      <w:r w:rsidR="00993D9C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13</w:t>
                      </w:r>
                      <w:r w:rsidR="00BF7408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,257</w:t>
                      </w:r>
                      <w:r w:rsidR="00B77C73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 </w:t>
                      </w:r>
                      <w:r w:rsidR="00AC2E8B" w:rsidRPr="00AC2E8B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for </w:t>
                      </w:r>
                      <w:r w:rsidR="00F15FBB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21 </w:t>
                      </w:r>
                      <w:r w:rsidR="00AC2E8B" w:rsidRPr="00AC2E8B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hpw</w:t>
                      </w:r>
                      <w:r w:rsidR="00BF7408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 </w:t>
                      </w:r>
                      <w:r w:rsidR="00BF7408" w:rsidRPr="00BF7408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(FTE £22,100)</w:t>
                      </w:r>
                      <w:r w:rsidR="00BF7408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- </w:t>
                      </w:r>
                      <w:r w:rsidR="005D0DFF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 xml:space="preserve">Salary Band </w:t>
                      </w:r>
                      <w:r w:rsidR="00320B1F">
                        <w:rPr>
                          <w:rFonts w:ascii="Segoe UI" w:hAnsi="Segoe UI" w:cs="Segoe UI"/>
                          <w:b/>
                          <w:sz w:val="20"/>
                          <w:szCs w:val="32"/>
                        </w:rPr>
                        <w:t>B</w:t>
                      </w:r>
                    </w:p>
                    <w:p w14:paraId="55082726" w14:textId="03C7BFD8" w:rsidR="00F1421A" w:rsidRPr="0065738D" w:rsidRDefault="00F1421A" w:rsidP="00AC2E8B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21176B5B" w14:textId="343F6245" w:rsidR="00F67A24" w:rsidRPr="0065738D" w:rsidRDefault="0065738D" w:rsidP="00AC2E8B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The Diocese of Hereford is committed to growing its Christian communities and </w:t>
                      </w:r>
                      <w:r w:rsidR="00DC671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is seeking an enthusiastic communications officer to work across video, social media and our website.</w:t>
                      </w:r>
                    </w:p>
                    <w:p w14:paraId="6394A46A" w14:textId="38A2E97E" w:rsidR="000741C1" w:rsidRDefault="000741C1" w:rsidP="000741C1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55FB6798" w14:textId="74BB3F05" w:rsidR="00DD0EE5" w:rsidRDefault="00DB025C" w:rsidP="000741C1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We are recruiting an </w:t>
                      </w:r>
                      <w:r w:rsidR="00DC6716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enthusiastic</w:t>
                      </w:r>
                      <w:r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communicat</w:t>
                      </w:r>
                      <w:r w:rsidR="00DC6716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ion person</w:t>
                      </w:r>
                      <w:r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to </w:t>
                      </w:r>
                      <w:r w:rsidR="00DC6716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join our small but d</w:t>
                      </w:r>
                      <w:r w:rsidR="00BB3BD3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y</w:t>
                      </w:r>
                      <w:r w:rsidR="00DC6716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namic communications team</w:t>
                      </w:r>
                      <w:r w:rsidR="00DD0EE5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. The successful applicant will </w:t>
                      </w:r>
                      <w:r w:rsidR="00DC6716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be able to manage a brief to create a film and edit video content as well as have an interest or relevant skills in digital and web media</w:t>
                      </w:r>
                      <w:r w:rsidR="00992053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. The</w:t>
                      </w:r>
                      <w:r w:rsidR="00DC6716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re is no</w:t>
                      </w:r>
                      <w:r w:rsidR="00992053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occupational requirement to be a practising Christian</w:t>
                      </w:r>
                      <w:r w:rsidR="00DC6716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for this role but it will help to be sympathetic to the Christian message</w:t>
                      </w:r>
                      <w:r w:rsidR="00992053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776EF84" w14:textId="77777777" w:rsidR="00DB025C" w:rsidRPr="0065738D" w:rsidRDefault="00DB025C" w:rsidP="000741C1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146CB9AD" w14:textId="14F3E2B9" w:rsidR="00AC2E8B" w:rsidRPr="00B34A84" w:rsidRDefault="00AC2E8B" w:rsidP="00B34A8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B34A8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To arrange an informal discussion, please contact:</w:t>
                      </w:r>
                    </w:p>
                    <w:p w14:paraId="453616CA" w14:textId="3520B155" w:rsidR="00424873" w:rsidRPr="00B34A84" w:rsidRDefault="00DC6716" w:rsidP="00B34A8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Sarah Whitelock, Communications Director: sarah</w:t>
                      </w:r>
                      <w:r w:rsidR="00B77C73" w:rsidRPr="00B34A8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whitelock</w:t>
                      </w:r>
                      <w:r w:rsidR="00B77C73" w:rsidRPr="00B34A8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@hereford.anglican.org</w:t>
                      </w:r>
                    </w:p>
                    <w:p w14:paraId="46877F19" w14:textId="77777777" w:rsidR="00424873" w:rsidRPr="0065738D" w:rsidRDefault="00424873" w:rsidP="00AC2E8B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6FFDA379" w14:textId="5EB4304C" w:rsidR="00AC2E8B" w:rsidRPr="0065738D" w:rsidRDefault="00AC2E8B" w:rsidP="005B6BC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For </w:t>
                      </w:r>
                      <w:r w:rsidR="008B0C37"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full application pack and </w:t>
                      </w:r>
                      <w:r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to apply please visit our website: https://www.</w:t>
                      </w:r>
                      <w:r w:rsidR="00BA356B"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hereford.anglican.org/vacancies</w:t>
                      </w:r>
                    </w:p>
                    <w:p w14:paraId="707545E6" w14:textId="4489705B" w:rsidR="00AC2E8B" w:rsidRPr="0065738D" w:rsidRDefault="00AC2E8B" w:rsidP="005B6BC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Application closure date: </w:t>
                      </w:r>
                      <w:r w:rsidR="00DC671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5 pm</w:t>
                      </w:r>
                      <w:r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on </w:t>
                      </w:r>
                      <w:r w:rsidR="00C21D2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Friday </w:t>
                      </w:r>
                      <w:r w:rsidR="00F549C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30</w:t>
                      </w:r>
                      <w:r w:rsidR="00F549C7" w:rsidRPr="00F549C7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549C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 w:rsidR="004242CF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2D45351B" w14:textId="2B6E4EC3" w:rsidR="001300DE" w:rsidRPr="0065738D" w:rsidRDefault="00AC2E8B" w:rsidP="005B6BC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Interview date:</w:t>
                      </w:r>
                      <w:r w:rsidR="001A3A8B" w:rsidRPr="0065738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Hlk105412588"/>
                      <w:r w:rsidR="00DC671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Mond</w:t>
                      </w:r>
                      <w:r w:rsidR="00C21D2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ay </w:t>
                      </w:r>
                      <w:bookmarkEnd w:id="1"/>
                      <w:r w:rsidR="00F549C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17</w:t>
                      </w:r>
                      <w:r w:rsidR="00F549C7" w:rsidRPr="00F549C7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549C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 w:rsidR="004242CF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13494A04" w14:textId="7735F06F" w:rsidR="001A3A8B" w:rsidRPr="00DD0EE5" w:rsidRDefault="001A3A8B" w:rsidP="00AC2E8B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50EFFE86" w14:textId="77777777" w:rsidR="00424873" w:rsidRPr="00DD0EE5" w:rsidRDefault="00424873" w:rsidP="00C21D27">
                      <w:pPr>
                        <w:spacing w:after="0" w:line="13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6AD0B87A" w14:textId="38B61E37" w:rsidR="00424873" w:rsidRPr="00DD0EE5" w:rsidRDefault="00424873" w:rsidP="00C21D27">
                      <w:pPr>
                        <w:spacing w:after="0"/>
                        <w:jc w:val="center"/>
                        <w:rPr>
                          <w:rStyle w:val="Strong"/>
                          <w:rFonts w:ascii="Segoe UI" w:hAnsi="Segoe UI" w:cs="Segoe UI"/>
                          <w:b w:val="0"/>
                          <w:bCs w:val="0"/>
                          <w:sz w:val="15"/>
                          <w:szCs w:val="15"/>
                        </w:rPr>
                      </w:pPr>
                      <w:r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>We welcome applications from all suitably qualified persons</w:t>
                      </w:r>
                      <w:r w:rsid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>.</w:t>
                      </w:r>
                      <w:r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 xml:space="preserve"> However, as </w:t>
                      </w:r>
                      <w:r w:rsidR="00B77C73"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 xml:space="preserve">UK </w:t>
                      </w:r>
                      <w:r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>Minority Ethnic (</w:t>
                      </w:r>
                      <w:r w:rsidR="00B77C73"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>UK</w:t>
                      </w:r>
                      <w:r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 xml:space="preserve">ME) individuals are currently under-represented within the Diocese, we would particularly welcome applications from </w:t>
                      </w:r>
                      <w:r w:rsidR="00B77C73"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>UK</w:t>
                      </w:r>
                      <w:r w:rsidRPr="00DD0EE5">
                        <w:rPr>
                          <w:rStyle w:val="Strong"/>
                          <w:rFonts w:ascii="Segoe UI" w:hAnsi="Segoe UI" w:cs="Segoe UI"/>
                          <w:sz w:val="15"/>
                          <w:szCs w:val="15"/>
                        </w:rPr>
                        <w:t>ME candidates.</w:t>
                      </w:r>
                    </w:p>
                    <w:p w14:paraId="77CC11B8" w14:textId="77777777" w:rsidR="00424873" w:rsidRPr="00DD0EE5" w:rsidRDefault="00424873" w:rsidP="00AC2E8B">
                      <w:pPr>
                        <w:spacing w:after="0"/>
                        <w:rPr>
                          <w:rFonts w:ascii="Segoe UI" w:hAnsi="Segoe UI" w:cs="Segoe UI"/>
                          <w:sz w:val="15"/>
                          <w:szCs w:val="15"/>
                        </w:rPr>
                      </w:pPr>
                    </w:p>
                    <w:p w14:paraId="102CCCD2" w14:textId="77777777" w:rsidR="00B115EA" w:rsidRPr="00DD0EE5" w:rsidRDefault="00D96F3A" w:rsidP="00B115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15"/>
                          <w:szCs w:val="15"/>
                        </w:rPr>
                      </w:pPr>
                      <w:r w:rsidRPr="00DD0EE5">
                        <w:rPr>
                          <w:rFonts w:ascii="Segoe UI" w:hAnsi="Segoe UI" w:cs="Segoe UI"/>
                          <w:noProof/>
                          <w:sz w:val="15"/>
                          <w:szCs w:val="15"/>
                          <w:lang w:eastAsia="en-GB"/>
                        </w:rPr>
                        <w:drawing>
                          <wp:inline distT="0" distB="0" distL="0" distR="0" wp14:anchorId="4F6A488F" wp14:editId="3B6E837F">
                            <wp:extent cx="4251325" cy="367030"/>
                            <wp:effectExtent l="0" t="0" r="15875" b="1397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1325" cy="367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11A71" w:rsidRPr="00730013">
        <w:rPr>
          <w:rFonts w:ascii="Segoe UI Semibold" w:hAnsi="Segoe UI Semibold" w:cs="Segoe UI Semibold"/>
          <w:color w:val="000000"/>
        </w:rPr>
        <w:t xml:space="preserve"> </w:t>
      </w:r>
      <w:r w:rsidR="00B11A71" w:rsidRPr="00730013">
        <w:rPr>
          <w:rFonts w:ascii="Segoe UI Semibold" w:hAnsi="Segoe UI Semibold" w:cs="Segoe UI Semibold"/>
          <w:color w:val="000000"/>
          <w:sz w:val="22"/>
          <w:szCs w:val="22"/>
        </w:rPr>
        <w:t xml:space="preserve"> </w:t>
      </w:r>
      <w:bookmarkStart w:id="2" w:name="_GoBack"/>
      <w:bookmarkEnd w:id="2"/>
    </w:p>
    <w:sectPr w:rsidR="00685450" w:rsidRPr="00730013" w:rsidSect="00FA0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ABE3C20"/>
    <w:lvl w:ilvl="0">
      <w:numFmt w:val="bullet"/>
      <w:lvlText w:val="*"/>
      <w:lvlJc w:val="left"/>
    </w:lvl>
  </w:abstractNum>
  <w:abstractNum w:abstractNumId="1" w15:restartNumberingAfterBreak="0">
    <w:nsid w:val="056346A7"/>
    <w:multiLevelType w:val="hybridMultilevel"/>
    <w:tmpl w:val="6374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4664"/>
    <w:multiLevelType w:val="hybridMultilevel"/>
    <w:tmpl w:val="F9E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8E8"/>
    <w:multiLevelType w:val="hybridMultilevel"/>
    <w:tmpl w:val="13309DD4"/>
    <w:lvl w:ilvl="0" w:tplc="FA0090B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9B3"/>
    <w:multiLevelType w:val="hybridMultilevel"/>
    <w:tmpl w:val="A6EAE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028F7"/>
    <w:multiLevelType w:val="hybridMultilevel"/>
    <w:tmpl w:val="6636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●"/>
        <w:legacy w:legacy="1" w:legacySpace="0" w:legacyIndent="225"/>
        <w:lvlJc w:val="left"/>
        <w:pPr>
          <w:ind w:left="360" w:hanging="225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A0tzS2MLI0NTY1MzNU0lEKTi0uzszPAykwrAUAY2mHfCwAAAA="/>
  </w:docVars>
  <w:rsids>
    <w:rsidRoot w:val="00045838"/>
    <w:rsid w:val="00031ACE"/>
    <w:rsid w:val="00045838"/>
    <w:rsid w:val="00053611"/>
    <w:rsid w:val="000741C1"/>
    <w:rsid w:val="000C2012"/>
    <w:rsid w:val="00107B0B"/>
    <w:rsid w:val="00111328"/>
    <w:rsid w:val="00124BB4"/>
    <w:rsid w:val="00126BFA"/>
    <w:rsid w:val="001300DE"/>
    <w:rsid w:val="00137BD3"/>
    <w:rsid w:val="001A3A8B"/>
    <w:rsid w:val="001E0D26"/>
    <w:rsid w:val="001E1A2F"/>
    <w:rsid w:val="0023189C"/>
    <w:rsid w:val="00257185"/>
    <w:rsid w:val="00272A90"/>
    <w:rsid w:val="002A38D4"/>
    <w:rsid w:val="002B37A9"/>
    <w:rsid w:val="002F64D9"/>
    <w:rsid w:val="00320B1F"/>
    <w:rsid w:val="0033782C"/>
    <w:rsid w:val="00375BDC"/>
    <w:rsid w:val="0039617D"/>
    <w:rsid w:val="003B51D5"/>
    <w:rsid w:val="003F0EEA"/>
    <w:rsid w:val="004242CF"/>
    <w:rsid w:val="00424873"/>
    <w:rsid w:val="004800E7"/>
    <w:rsid w:val="004A298C"/>
    <w:rsid w:val="004A37BD"/>
    <w:rsid w:val="004B078B"/>
    <w:rsid w:val="004B3BBA"/>
    <w:rsid w:val="004B77FC"/>
    <w:rsid w:val="005461DC"/>
    <w:rsid w:val="00571CA7"/>
    <w:rsid w:val="005B6BCD"/>
    <w:rsid w:val="005C25A0"/>
    <w:rsid w:val="005C754E"/>
    <w:rsid w:val="005D0DFF"/>
    <w:rsid w:val="005E4021"/>
    <w:rsid w:val="005E4A3B"/>
    <w:rsid w:val="005E7DF3"/>
    <w:rsid w:val="005F017C"/>
    <w:rsid w:val="00610EB7"/>
    <w:rsid w:val="00630339"/>
    <w:rsid w:val="0064065A"/>
    <w:rsid w:val="0065738D"/>
    <w:rsid w:val="00685450"/>
    <w:rsid w:val="006D063E"/>
    <w:rsid w:val="006F42C9"/>
    <w:rsid w:val="007219C9"/>
    <w:rsid w:val="00730013"/>
    <w:rsid w:val="00731EB0"/>
    <w:rsid w:val="007650AC"/>
    <w:rsid w:val="00782EEB"/>
    <w:rsid w:val="00793ECE"/>
    <w:rsid w:val="007B25D7"/>
    <w:rsid w:val="007D5373"/>
    <w:rsid w:val="007F2083"/>
    <w:rsid w:val="00812F44"/>
    <w:rsid w:val="00832578"/>
    <w:rsid w:val="008B0C37"/>
    <w:rsid w:val="0092155E"/>
    <w:rsid w:val="00943DDC"/>
    <w:rsid w:val="00944CDD"/>
    <w:rsid w:val="00992053"/>
    <w:rsid w:val="00993D9C"/>
    <w:rsid w:val="009C6EB0"/>
    <w:rsid w:val="009D53CA"/>
    <w:rsid w:val="00A33AF3"/>
    <w:rsid w:val="00A80448"/>
    <w:rsid w:val="00A84581"/>
    <w:rsid w:val="00AB166B"/>
    <w:rsid w:val="00AC2E8B"/>
    <w:rsid w:val="00AE796D"/>
    <w:rsid w:val="00B115EA"/>
    <w:rsid w:val="00B11A71"/>
    <w:rsid w:val="00B25C93"/>
    <w:rsid w:val="00B34A84"/>
    <w:rsid w:val="00B36014"/>
    <w:rsid w:val="00B4310F"/>
    <w:rsid w:val="00B55D44"/>
    <w:rsid w:val="00B77C73"/>
    <w:rsid w:val="00BA356B"/>
    <w:rsid w:val="00BB1D91"/>
    <w:rsid w:val="00BB3BD3"/>
    <w:rsid w:val="00BF7408"/>
    <w:rsid w:val="00C13E7C"/>
    <w:rsid w:val="00C21D27"/>
    <w:rsid w:val="00C4745B"/>
    <w:rsid w:val="00CD4228"/>
    <w:rsid w:val="00D1413A"/>
    <w:rsid w:val="00D53A04"/>
    <w:rsid w:val="00D96F3A"/>
    <w:rsid w:val="00DA5CF6"/>
    <w:rsid w:val="00DB025C"/>
    <w:rsid w:val="00DC442B"/>
    <w:rsid w:val="00DC64C4"/>
    <w:rsid w:val="00DC6716"/>
    <w:rsid w:val="00DD0EE5"/>
    <w:rsid w:val="00E42613"/>
    <w:rsid w:val="00E571A2"/>
    <w:rsid w:val="00E90444"/>
    <w:rsid w:val="00ED76C3"/>
    <w:rsid w:val="00F13553"/>
    <w:rsid w:val="00F1421A"/>
    <w:rsid w:val="00F15FBB"/>
    <w:rsid w:val="00F3148A"/>
    <w:rsid w:val="00F549C7"/>
    <w:rsid w:val="00F67A24"/>
    <w:rsid w:val="00FA0F6E"/>
    <w:rsid w:val="00FB6C40"/>
    <w:rsid w:val="00FD346D"/>
    <w:rsid w:val="00FE4B1B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3DB9"/>
  <w15:docId w15:val="{7496BB2E-74CB-49DA-A865-8ECF9AE2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8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8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71A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9D5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A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044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4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695B6.7A21CB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</dc:creator>
  <cp:keywords/>
  <dc:description/>
  <cp:lastModifiedBy>Kerry Preedy</cp:lastModifiedBy>
  <cp:revision>3</cp:revision>
  <cp:lastPrinted>2021-01-08T09:53:00Z</cp:lastPrinted>
  <dcterms:created xsi:type="dcterms:W3CDTF">2022-08-18T11:47:00Z</dcterms:created>
  <dcterms:modified xsi:type="dcterms:W3CDTF">2022-08-18T11:48:00Z</dcterms:modified>
</cp:coreProperties>
</file>