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4E12B" w14:textId="484150DE" w:rsidR="00E93ADC" w:rsidRPr="00EB773E" w:rsidRDefault="00563C9B">
      <w:pPr>
        <w:rPr>
          <w:rFonts w:ascii="Segoe UI" w:hAnsi="Segoe UI" w:cs="Segoe UI"/>
          <w:b/>
          <w:noProof/>
          <w:sz w:val="28"/>
          <w:szCs w:val="28"/>
          <w:lang w:eastAsia="en-GB"/>
        </w:rPr>
      </w:pPr>
      <w:r w:rsidRPr="00EB773E">
        <w:rPr>
          <w:rFonts w:ascii="Segoe UI" w:hAnsi="Segoe UI" w:cs="Segoe UI"/>
          <w:b/>
          <w:noProof/>
          <w:sz w:val="28"/>
          <w:szCs w:val="28"/>
          <w:lang w:eastAsia="en-GB"/>
        </w:rPr>
        <w:t xml:space="preserve">Hereford Diocese </w:t>
      </w:r>
      <w:r w:rsidR="00EB773E" w:rsidRPr="00EB773E">
        <w:rPr>
          <w:rFonts w:ascii="Segoe UI" w:hAnsi="Segoe UI" w:cs="Segoe UI"/>
          <w:b/>
          <w:noProof/>
          <w:sz w:val="28"/>
          <w:szCs w:val="28"/>
          <w:lang w:eastAsia="en-GB"/>
        </w:rPr>
        <w:t xml:space="preserve">Strategic </w:t>
      </w:r>
      <w:r w:rsidR="00953FD9" w:rsidRPr="00EB773E">
        <w:rPr>
          <w:rFonts w:ascii="Segoe UI" w:hAnsi="Segoe UI" w:cs="Segoe UI"/>
          <w:b/>
          <w:noProof/>
          <w:sz w:val="28"/>
          <w:szCs w:val="28"/>
          <w:lang w:eastAsia="en-GB"/>
        </w:rPr>
        <w:t>Mission</w:t>
      </w:r>
      <w:r w:rsidRPr="00EB773E">
        <w:rPr>
          <w:rFonts w:ascii="Segoe UI" w:hAnsi="Segoe UI" w:cs="Segoe UI"/>
          <w:b/>
          <w:noProof/>
          <w:sz w:val="28"/>
          <w:szCs w:val="28"/>
          <w:lang w:eastAsia="en-GB"/>
        </w:rPr>
        <w:t xml:space="preserve"> Fund.</w:t>
      </w:r>
    </w:p>
    <w:p w14:paraId="607ED7FB" w14:textId="784D1054" w:rsidR="00563C9B" w:rsidRPr="00EB773E" w:rsidRDefault="00563C9B">
      <w:pPr>
        <w:rPr>
          <w:rFonts w:ascii="Segoe UI" w:hAnsi="Segoe UI" w:cs="Segoe UI"/>
          <w:b/>
          <w:noProof/>
          <w:sz w:val="24"/>
          <w:szCs w:val="24"/>
          <w:lang w:eastAsia="en-GB"/>
        </w:rPr>
      </w:pPr>
      <w:r w:rsidRPr="00EB773E">
        <w:rPr>
          <w:rFonts w:ascii="Segoe UI" w:hAnsi="Segoe UI" w:cs="Segoe UI"/>
          <w:b/>
          <w:noProof/>
          <w:sz w:val="24"/>
          <w:szCs w:val="24"/>
          <w:lang w:eastAsia="en-GB"/>
        </w:rPr>
        <w:t>Guidance Note</w:t>
      </w:r>
      <w:r w:rsidR="00EB773E">
        <w:rPr>
          <w:rFonts w:ascii="Segoe UI" w:hAnsi="Segoe UI" w:cs="Segoe UI"/>
          <w:b/>
          <w:noProof/>
          <w:sz w:val="24"/>
          <w:szCs w:val="24"/>
          <w:lang w:eastAsia="en-GB"/>
        </w:rPr>
        <w:t>s</w:t>
      </w:r>
    </w:p>
    <w:p w14:paraId="7D309C36" w14:textId="77777777" w:rsidR="00563C9B" w:rsidRPr="00EB773E" w:rsidRDefault="00563C9B">
      <w:pPr>
        <w:rPr>
          <w:rFonts w:ascii="Segoe UI" w:hAnsi="Segoe UI" w:cs="Segoe UI"/>
          <w:b/>
          <w:noProof/>
          <w:sz w:val="24"/>
          <w:szCs w:val="24"/>
          <w:lang w:eastAsia="en-GB"/>
        </w:rPr>
      </w:pPr>
      <w:r w:rsidRPr="00EB773E">
        <w:rPr>
          <w:rFonts w:ascii="Segoe UI" w:hAnsi="Segoe UI" w:cs="Segoe UI"/>
          <w:b/>
          <w:noProof/>
          <w:sz w:val="24"/>
          <w:szCs w:val="24"/>
          <w:lang w:eastAsia="en-GB"/>
        </w:rPr>
        <w:t>Introduction</w:t>
      </w:r>
    </w:p>
    <w:p w14:paraId="4CE5B043" w14:textId="309FABF4" w:rsidR="00563C9B" w:rsidRDefault="00563C9B" w:rsidP="00563C9B">
      <w:pPr>
        <w:pStyle w:val="NoSpacing"/>
        <w:spacing w:after="60"/>
        <w:jc w:val="both"/>
        <w:rPr>
          <w:rFonts w:ascii="Segoe UI" w:hAnsi="Segoe UI" w:cs="Segoe UI"/>
        </w:rPr>
      </w:pPr>
      <w:r>
        <w:rPr>
          <w:rFonts w:ascii="Segoe UI" w:hAnsi="Segoe UI" w:cs="Segoe UI"/>
        </w:rPr>
        <w:t>Hereford Diocese has decided to adopt a</w:t>
      </w:r>
      <w:r w:rsidRPr="006341B9">
        <w:rPr>
          <w:rFonts w:ascii="Segoe UI" w:hAnsi="Segoe UI" w:cs="Segoe UI"/>
        </w:rPr>
        <w:t xml:space="preserve"> </w:t>
      </w:r>
      <w:r w:rsidR="00EB773E">
        <w:rPr>
          <w:rFonts w:ascii="Segoe UI" w:hAnsi="Segoe UI" w:cs="Segoe UI"/>
        </w:rPr>
        <w:t>Strategic Mission</w:t>
      </w:r>
      <w:r w:rsidRPr="006341B9">
        <w:rPr>
          <w:rFonts w:ascii="Segoe UI" w:hAnsi="Segoe UI" w:cs="Segoe UI"/>
        </w:rPr>
        <w:t xml:space="preserve"> investment approach</w:t>
      </w:r>
      <w:r w:rsidR="00953FD9">
        <w:rPr>
          <w:rFonts w:ascii="Segoe UI" w:hAnsi="Segoe UI" w:cs="Segoe UI"/>
        </w:rPr>
        <w:t>,</w:t>
      </w:r>
      <w:r>
        <w:rPr>
          <w:rFonts w:ascii="Segoe UI" w:hAnsi="Segoe UI" w:cs="Segoe UI"/>
        </w:rPr>
        <w:t xml:space="preserve"> which</w:t>
      </w:r>
      <w:r w:rsidRPr="006341B9">
        <w:rPr>
          <w:rFonts w:ascii="Segoe UI" w:hAnsi="Segoe UI" w:cs="Segoe UI"/>
        </w:rPr>
        <w:t xml:space="preserve"> allows the release of both income and capital gains for </w:t>
      </w:r>
      <w:r w:rsidR="00953FD9">
        <w:rPr>
          <w:rFonts w:ascii="Segoe UI" w:hAnsi="Segoe UI" w:cs="Segoe UI"/>
        </w:rPr>
        <w:t xml:space="preserve">the creation of a </w:t>
      </w:r>
      <w:r w:rsidR="00EB773E">
        <w:rPr>
          <w:rFonts w:ascii="Segoe UI" w:hAnsi="Segoe UI" w:cs="Segoe UI"/>
        </w:rPr>
        <w:t>Strategic Mission</w:t>
      </w:r>
      <w:r w:rsidR="00953FD9">
        <w:rPr>
          <w:rFonts w:ascii="Segoe UI" w:hAnsi="Segoe UI" w:cs="Segoe UI"/>
        </w:rPr>
        <w:t xml:space="preserve"> Fund</w:t>
      </w:r>
      <w:r w:rsidRPr="006341B9">
        <w:rPr>
          <w:rFonts w:ascii="Segoe UI" w:hAnsi="Segoe UI" w:cs="Segoe UI"/>
        </w:rPr>
        <w:t>.</w:t>
      </w:r>
      <w:r>
        <w:rPr>
          <w:rFonts w:ascii="Segoe UI" w:hAnsi="Segoe UI" w:cs="Segoe UI"/>
        </w:rPr>
        <w:t xml:space="preserve"> This note provides information and guidance about how to apply for </w:t>
      </w:r>
      <w:r w:rsidR="00EB773E">
        <w:rPr>
          <w:rFonts w:ascii="Segoe UI" w:hAnsi="Segoe UI" w:cs="Segoe UI"/>
        </w:rPr>
        <w:t>Strategic Mission</w:t>
      </w:r>
      <w:r>
        <w:rPr>
          <w:rFonts w:ascii="Segoe UI" w:hAnsi="Segoe UI" w:cs="Segoe UI"/>
        </w:rPr>
        <w:t xml:space="preserve"> funding. </w:t>
      </w:r>
      <w:r w:rsidR="00C7557F">
        <w:rPr>
          <w:rFonts w:ascii="Segoe UI" w:hAnsi="Segoe UI" w:cs="Segoe UI"/>
        </w:rPr>
        <w:t>The process is aimed at providing sufficient flexibility to respond to compelling applications with a clear “business case” whilst maintaining clear, transparent and consistent assessment criteria.</w:t>
      </w:r>
    </w:p>
    <w:p w14:paraId="22A7E2DE" w14:textId="77777777" w:rsidR="00E54E78" w:rsidRDefault="00E54E78" w:rsidP="00563C9B">
      <w:pPr>
        <w:pStyle w:val="NoSpacing"/>
        <w:spacing w:after="60"/>
        <w:jc w:val="both"/>
        <w:rPr>
          <w:rFonts w:ascii="Segoe UI" w:hAnsi="Segoe UI" w:cs="Segoe UI"/>
        </w:rPr>
      </w:pPr>
      <w:r>
        <w:rPr>
          <w:rFonts w:ascii="Segoe UI" w:hAnsi="Segoe UI" w:cs="Segoe UI"/>
        </w:rPr>
        <w:t xml:space="preserve">It is anticipated that applications will be </w:t>
      </w:r>
      <w:r w:rsidR="003E317D">
        <w:rPr>
          <w:rFonts w:ascii="Segoe UI" w:hAnsi="Segoe UI" w:cs="Segoe UI"/>
        </w:rPr>
        <w:t>submitted from three sources:-</w:t>
      </w:r>
    </w:p>
    <w:p w14:paraId="1DB7210A" w14:textId="77777777" w:rsidR="00E54E78" w:rsidRDefault="00E54E78" w:rsidP="00EB773E">
      <w:pPr>
        <w:pStyle w:val="NoSpacing"/>
        <w:numPr>
          <w:ilvl w:val="0"/>
          <w:numId w:val="13"/>
        </w:numPr>
        <w:spacing w:after="60"/>
        <w:jc w:val="both"/>
        <w:rPr>
          <w:rFonts w:ascii="Segoe UI" w:hAnsi="Segoe UI" w:cs="Segoe UI"/>
        </w:rPr>
      </w:pPr>
      <w:r>
        <w:rPr>
          <w:rFonts w:ascii="Segoe UI" w:hAnsi="Segoe UI" w:cs="Segoe UI"/>
        </w:rPr>
        <w:t xml:space="preserve">Deanery Leadership Teams – usually following discussions with the Archdeacon and related to the vision </w:t>
      </w:r>
      <w:r w:rsidR="00600B3F">
        <w:rPr>
          <w:rFonts w:ascii="Segoe UI" w:hAnsi="Segoe UI" w:cs="Segoe UI"/>
        </w:rPr>
        <w:t>contained</w:t>
      </w:r>
      <w:r>
        <w:rPr>
          <w:rFonts w:ascii="Segoe UI" w:hAnsi="Segoe UI" w:cs="Segoe UI"/>
        </w:rPr>
        <w:t xml:space="preserve"> </w:t>
      </w:r>
      <w:r w:rsidR="00600B3F">
        <w:rPr>
          <w:rFonts w:ascii="Segoe UI" w:hAnsi="Segoe UI" w:cs="Segoe UI"/>
        </w:rPr>
        <w:t xml:space="preserve">in </w:t>
      </w:r>
      <w:r>
        <w:rPr>
          <w:rFonts w:ascii="Segoe UI" w:hAnsi="Segoe UI" w:cs="Segoe UI"/>
        </w:rPr>
        <w:t>the Deanery Mission Action Plan.</w:t>
      </w:r>
    </w:p>
    <w:p w14:paraId="157B2D90" w14:textId="77777777" w:rsidR="00E54E78" w:rsidRDefault="00E54E78" w:rsidP="00EB773E">
      <w:pPr>
        <w:pStyle w:val="NoSpacing"/>
        <w:numPr>
          <w:ilvl w:val="0"/>
          <w:numId w:val="13"/>
        </w:numPr>
        <w:spacing w:after="60"/>
        <w:jc w:val="both"/>
        <w:rPr>
          <w:rFonts w:ascii="Segoe UI" w:hAnsi="Segoe UI" w:cs="Segoe UI"/>
        </w:rPr>
      </w:pPr>
      <w:r>
        <w:rPr>
          <w:rFonts w:ascii="Segoe UI" w:hAnsi="Segoe UI" w:cs="Segoe UI"/>
        </w:rPr>
        <w:t xml:space="preserve">Diocese – where it is felt that the </w:t>
      </w:r>
      <w:r w:rsidR="003E317D">
        <w:rPr>
          <w:rFonts w:ascii="Segoe UI" w:hAnsi="Segoe UI" w:cs="Segoe UI"/>
        </w:rPr>
        <w:t>D</w:t>
      </w:r>
      <w:r>
        <w:rPr>
          <w:rFonts w:ascii="Segoe UI" w:hAnsi="Segoe UI" w:cs="Segoe UI"/>
        </w:rPr>
        <w:t>iocese need</w:t>
      </w:r>
      <w:r w:rsidR="003E317D">
        <w:rPr>
          <w:rFonts w:ascii="Segoe UI" w:hAnsi="Segoe UI" w:cs="Segoe UI"/>
        </w:rPr>
        <w:t>s</w:t>
      </w:r>
      <w:r>
        <w:rPr>
          <w:rFonts w:ascii="Segoe UI" w:hAnsi="Segoe UI" w:cs="Segoe UI"/>
        </w:rPr>
        <w:t xml:space="preserve"> to </w:t>
      </w:r>
      <w:proofErr w:type="gramStart"/>
      <w:r>
        <w:rPr>
          <w:rFonts w:ascii="Segoe UI" w:hAnsi="Segoe UI" w:cs="Segoe UI"/>
        </w:rPr>
        <w:t>take action</w:t>
      </w:r>
      <w:proofErr w:type="gramEnd"/>
      <w:r>
        <w:rPr>
          <w:rFonts w:ascii="Segoe UI" w:hAnsi="Segoe UI" w:cs="Segoe UI"/>
        </w:rPr>
        <w:t xml:space="preserve"> and it is likely to have a diocesan-wide impact.</w:t>
      </w:r>
    </w:p>
    <w:p w14:paraId="318FB83E" w14:textId="77777777" w:rsidR="00E54E78" w:rsidRDefault="002634AD" w:rsidP="00EB773E">
      <w:pPr>
        <w:pStyle w:val="NoSpacing"/>
        <w:numPr>
          <w:ilvl w:val="0"/>
          <w:numId w:val="13"/>
        </w:numPr>
        <w:spacing w:after="60"/>
        <w:jc w:val="both"/>
        <w:rPr>
          <w:rFonts w:ascii="Segoe UI" w:hAnsi="Segoe UI" w:cs="Segoe UI"/>
        </w:rPr>
      </w:pPr>
      <w:r>
        <w:rPr>
          <w:rFonts w:ascii="Segoe UI" w:hAnsi="Segoe UI" w:cs="Segoe UI"/>
        </w:rPr>
        <w:t>Benefice</w:t>
      </w:r>
      <w:r w:rsidR="00E54E78">
        <w:rPr>
          <w:rFonts w:ascii="Segoe UI" w:hAnsi="Segoe UI" w:cs="Segoe UI"/>
        </w:rPr>
        <w:t xml:space="preserve"> – less likely that applications will be made from individual </w:t>
      </w:r>
      <w:r>
        <w:rPr>
          <w:rFonts w:ascii="Segoe UI" w:hAnsi="Segoe UI" w:cs="Segoe UI"/>
        </w:rPr>
        <w:t>benefices</w:t>
      </w:r>
      <w:r w:rsidR="00E54E78">
        <w:rPr>
          <w:rFonts w:ascii="Segoe UI" w:hAnsi="Segoe UI" w:cs="Segoe UI"/>
        </w:rPr>
        <w:t>, however this may be the case if they are piloting a new approach which will result in potential duplication</w:t>
      </w:r>
      <w:r w:rsidR="00600B3F">
        <w:rPr>
          <w:rFonts w:ascii="Segoe UI" w:hAnsi="Segoe UI" w:cs="Segoe UI"/>
        </w:rPr>
        <w:t>/roll out in other areas</w:t>
      </w:r>
      <w:r w:rsidR="00E54E78">
        <w:rPr>
          <w:rFonts w:ascii="Segoe UI" w:hAnsi="Segoe UI" w:cs="Segoe UI"/>
        </w:rPr>
        <w:t>.</w:t>
      </w:r>
    </w:p>
    <w:p w14:paraId="719BEE93" w14:textId="77777777" w:rsidR="00C7557F" w:rsidRDefault="00C7557F" w:rsidP="00563C9B">
      <w:pPr>
        <w:pStyle w:val="NoSpacing"/>
        <w:spacing w:after="60"/>
        <w:jc w:val="both"/>
        <w:rPr>
          <w:rFonts w:ascii="Segoe UI" w:hAnsi="Segoe UI" w:cs="Segoe UI"/>
        </w:rPr>
      </w:pPr>
    </w:p>
    <w:p w14:paraId="061C6542" w14:textId="0BDAC7A1" w:rsidR="00C7557F" w:rsidRPr="00EB773E" w:rsidRDefault="00EB773E" w:rsidP="00563C9B">
      <w:pPr>
        <w:pStyle w:val="NoSpacing"/>
        <w:spacing w:after="60"/>
        <w:jc w:val="both"/>
        <w:rPr>
          <w:rFonts w:ascii="Segoe UI" w:hAnsi="Segoe UI" w:cs="Segoe UI"/>
          <w:b/>
          <w:sz w:val="24"/>
          <w:szCs w:val="24"/>
        </w:rPr>
      </w:pPr>
      <w:r>
        <w:rPr>
          <w:rFonts w:ascii="Segoe UI" w:hAnsi="Segoe UI" w:cs="Segoe UI"/>
          <w:b/>
          <w:sz w:val="24"/>
          <w:szCs w:val="24"/>
        </w:rPr>
        <w:t>Strategic</w:t>
      </w:r>
      <w:r w:rsidR="00953FD9" w:rsidRPr="00EB773E">
        <w:rPr>
          <w:rFonts w:ascii="Segoe UI" w:hAnsi="Segoe UI" w:cs="Segoe UI"/>
          <w:b/>
          <w:sz w:val="24"/>
          <w:szCs w:val="24"/>
        </w:rPr>
        <w:t xml:space="preserve"> Mission Fund</w:t>
      </w:r>
      <w:r w:rsidR="00C7557F" w:rsidRPr="00EB773E">
        <w:rPr>
          <w:rFonts w:ascii="Segoe UI" w:hAnsi="Segoe UI" w:cs="Segoe UI"/>
          <w:b/>
          <w:sz w:val="24"/>
          <w:szCs w:val="24"/>
        </w:rPr>
        <w:t>: Aims</w:t>
      </w:r>
    </w:p>
    <w:p w14:paraId="0A653F2A" w14:textId="3506468E" w:rsidR="00B20E65" w:rsidRDefault="00C7557F" w:rsidP="00563C9B">
      <w:pPr>
        <w:pStyle w:val="NoSpacing"/>
        <w:spacing w:after="60"/>
        <w:jc w:val="both"/>
        <w:rPr>
          <w:rFonts w:ascii="Segoe UI" w:hAnsi="Segoe UI" w:cs="Segoe UI"/>
        </w:rPr>
      </w:pPr>
      <w:r>
        <w:rPr>
          <w:rFonts w:ascii="Segoe UI" w:hAnsi="Segoe UI" w:cs="Segoe UI"/>
        </w:rPr>
        <w:t xml:space="preserve">The overall aim of the </w:t>
      </w:r>
      <w:r w:rsidR="00EB773E">
        <w:rPr>
          <w:rFonts w:ascii="Segoe UI" w:hAnsi="Segoe UI" w:cs="Segoe UI"/>
        </w:rPr>
        <w:t>Strategic Mission</w:t>
      </w:r>
      <w:r>
        <w:rPr>
          <w:rFonts w:ascii="Segoe UI" w:hAnsi="Segoe UI" w:cs="Segoe UI"/>
        </w:rPr>
        <w:t xml:space="preserve"> </w:t>
      </w:r>
      <w:r w:rsidR="00E13656">
        <w:rPr>
          <w:rFonts w:ascii="Segoe UI" w:hAnsi="Segoe UI" w:cs="Segoe UI"/>
        </w:rPr>
        <w:t>F</w:t>
      </w:r>
      <w:r>
        <w:rPr>
          <w:rFonts w:ascii="Segoe UI" w:hAnsi="Segoe UI" w:cs="Segoe UI"/>
        </w:rPr>
        <w:t>und is to support the delivery of the Diocesan Strategy for Mission and Growth</w:t>
      </w:r>
      <w:r w:rsidR="003747A9">
        <w:rPr>
          <w:rFonts w:ascii="Segoe UI" w:hAnsi="Segoe UI" w:cs="Segoe UI"/>
        </w:rPr>
        <w:t xml:space="preserve">. Any projects applying for </w:t>
      </w:r>
      <w:r w:rsidR="00EB773E">
        <w:rPr>
          <w:rFonts w:ascii="Segoe UI" w:hAnsi="Segoe UI" w:cs="Segoe UI"/>
        </w:rPr>
        <w:t>Strategic Mission</w:t>
      </w:r>
      <w:r w:rsidR="003747A9">
        <w:rPr>
          <w:rFonts w:ascii="Segoe UI" w:hAnsi="Segoe UI" w:cs="Segoe UI"/>
        </w:rPr>
        <w:t xml:space="preserve"> funding must be mission focused and evidence how they link to the </w:t>
      </w:r>
      <w:r w:rsidR="00B20E65">
        <w:rPr>
          <w:rFonts w:ascii="Segoe UI" w:hAnsi="Segoe UI" w:cs="Segoe UI"/>
        </w:rPr>
        <w:t xml:space="preserve">following key priorities from the Diocesan Strategy: </w:t>
      </w:r>
    </w:p>
    <w:p w14:paraId="6934EBD9" w14:textId="77777777" w:rsidR="00B20E65" w:rsidRPr="00B20E65" w:rsidRDefault="00B20E65" w:rsidP="00B20E65">
      <w:pPr>
        <w:pStyle w:val="NoSpacing"/>
        <w:numPr>
          <w:ilvl w:val="0"/>
          <w:numId w:val="12"/>
        </w:numPr>
        <w:spacing w:after="60"/>
        <w:jc w:val="both"/>
        <w:rPr>
          <w:rFonts w:ascii="Segoe UI" w:hAnsi="Segoe UI" w:cs="Segoe UI"/>
        </w:rPr>
      </w:pPr>
      <w:r w:rsidRPr="00B20E65">
        <w:rPr>
          <w:rFonts w:ascii="Segoe UI" w:hAnsi="Segoe UI" w:cs="Segoe UI"/>
        </w:rPr>
        <w:t>Stronger congregations - growing in faith</w:t>
      </w:r>
    </w:p>
    <w:p w14:paraId="2E48C983" w14:textId="77777777" w:rsidR="00B20E65" w:rsidRPr="00B20E65" w:rsidRDefault="00B20E65" w:rsidP="00B20E65">
      <w:pPr>
        <w:pStyle w:val="NoSpacing"/>
        <w:numPr>
          <w:ilvl w:val="0"/>
          <w:numId w:val="12"/>
        </w:numPr>
        <w:spacing w:after="60"/>
        <w:jc w:val="both"/>
        <w:rPr>
          <w:rFonts w:ascii="Segoe UI" w:hAnsi="Segoe UI" w:cs="Segoe UI"/>
        </w:rPr>
      </w:pPr>
      <w:r w:rsidRPr="00B20E65">
        <w:rPr>
          <w:rFonts w:ascii="Segoe UI" w:hAnsi="Segoe UI" w:cs="Segoe UI"/>
        </w:rPr>
        <w:t>Schools and intergenerational mission to help us grow younger</w:t>
      </w:r>
    </w:p>
    <w:p w14:paraId="39676CB9" w14:textId="77777777" w:rsidR="00B20E65" w:rsidRPr="00B20E65" w:rsidRDefault="00B20E65" w:rsidP="00B20E65">
      <w:pPr>
        <w:pStyle w:val="NoSpacing"/>
        <w:numPr>
          <w:ilvl w:val="0"/>
          <w:numId w:val="12"/>
        </w:numPr>
        <w:spacing w:after="60"/>
        <w:jc w:val="both"/>
        <w:rPr>
          <w:rFonts w:ascii="Segoe UI" w:hAnsi="Segoe UI" w:cs="Segoe UI"/>
        </w:rPr>
      </w:pPr>
      <w:r w:rsidRPr="00B20E65">
        <w:rPr>
          <w:rFonts w:ascii="Segoe UI" w:hAnsi="Segoe UI" w:cs="Segoe UI"/>
        </w:rPr>
        <w:t>Equipping and supporting Clergy and Lay leaders for mission</w:t>
      </w:r>
    </w:p>
    <w:p w14:paraId="4FC2CFA5" w14:textId="77777777" w:rsidR="00B20E65" w:rsidRPr="00B20E65" w:rsidRDefault="00B20E65" w:rsidP="00B20E65">
      <w:pPr>
        <w:pStyle w:val="NoSpacing"/>
        <w:numPr>
          <w:ilvl w:val="0"/>
          <w:numId w:val="12"/>
        </w:numPr>
        <w:spacing w:after="60"/>
        <w:jc w:val="both"/>
        <w:rPr>
          <w:rFonts w:ascii="Segoe UI" w:hAnsi="Segoe UI" w:cs="Segoe UI"/>
        </w:rPr>
      </w:pPr>
      <w:r w:rsidRPr="00B20E65">
        <w:rPr>
          <w:rFonts w:ascii="Segoe UI" w:hAnsi="Segoe UI" w:cs="Segoe UI"/>
        </w:rPr>
        <w:t>Creating Generous giving and asset development</w:t>
      </w:r>
    </w:p>
    <w:p w14:paraId="7FA4CFFE" w14:textId="77777777" w:rsidR="00B20E65" w:rsidRPr="00B20E65" w:rsidRDefault="00B20E65" w:rsidP="00B20E65">
      <w:pPr>
        <w:pStyle w:val="NoSpacing"/>
        <w:numPr>
          <w:ilvl w:val="0"/>
          <w:numId w:val="12"/>
        </w:numPr>
        <w:spacing w:after="60"/>
        <w:jc w:val="both"/>
        <w:rPr>
          <w:rFonts w:ascii="Segoe UI" w:hAnsi="Segoe UI" w:cs="Segoe UI"/>
        </w:rPr>
      </w:pPr>
      <w:r w:rsidRPr="00B20E65">
        <w:rPr>
          <w:rFonts w:ascii="Segoe UI" w:hAnsi="Segoe UI" w:cs="Segoe UI"/>
        </w:rPr>
        <w:t>Sustainable building strategy and support for Parish Offer</w:t>
      </w:r>
    </w:p>
    <w:p w14:paraId="70CC486B" w14:textId="77777777" w:rsidR="003747A9" w:rsidRPr="00EB773E" w:rsidRDefault="00B20E65" w:rsidP="00563C9B">
      <w:pPr>
        <w:pStyle w:val="NoSpacing"/>
        <w:spacing w:after="60"/>
        <w:jc w:val="both"/>
        <w:rPr>
          <w:rFonts w:ascii="Segoe UI" w:hAnsi="Segoe UI" w:cs="Segoe UI"/>
        </w:rPr>
      </w:pPr>
      <w:r w:rsidRPr="00EB773E">
        <w:rPr>
          <w:rFonts w:ascii="Segoe UI" w:hAnsi="Segoe UI" w:cs="Segoe UI"/>
        </w:rPr>
        <w:t xml:space="preserve"> </w:t>
      </w:r>
    </w:p>
    <w:p w14:paraId="68032888" w14:textId="77777777" w:rsidR="003747A9" w:rsidRPr="00EB773E" w:rsidRDefault="003747A9" w:rsidP="00563C9B">
      <w:pPr>
        <w:pStyle w:val="NoSpacing"/>
        <w:spacing w:after="60"/>
        <w:jc w:val="both"/>
        <w:rPr>
          <w:rFonts w:ascii="Segoe UI" w:hAnsi="Segoe UI" w:cs="Segoe UI"/>
          <w:b/>
          <w:sz w:val="24"/>
          <w:szCs w:val="24"/>
        </w:rPr>
      </w:pPr>
      <w:r w:rsidRPr="00EB773E">
        <w:rPr>
          <w:rFonts w:ascii="Segoe UI" w:hAnsi="Segoe UI" w:cs="Segoe UI"/>
          <w:b/>
          <w:sz w:val="24"/>
          <w:szCs w:val="24"/>
        </w:rPr>
        <w:t>Application Process</w:t>
      </w:r>
    </w:p>
    <w:p w14:paraId="5C36C664" w14:textId="038E6B16" w:rsidR="003747A9" w:rsidRDefault="003747A9" w:rsidP="00563C9B">
      <w:pPr>
        <w:pStyle w:val="NoSpacing"/>
        <w:spacing w:after="60"/>
        <w:jc w:val="both"/>
        <w:rPr>
          <w:rFonts w:ascii="Segoe UI" w:hAnsi="Segoe UI" w:cs="Segoe UI"/>
        </w:rPr>
      </w:pPr>
      <w:r>
        <w:rPr>
          <w:rFonts w:ascii="Segoe UI" w:hAnsi="Segoe UI" w:cs="Segoe UI"/>
        </w:rPr>
        <w:t xml:space="preserve">The process to apply for </w:t>
      </w:r>
      <w:r w:rsidR="00EB773E">
        <w:rPr>
          <w:rFonts w:ascii="Segoe UI" w:hAnsi="Segoe UI" w:cs="Segoe UI"/>
        </w:rPr>
        <w:t>Strategic Mission</w:t>
      </w:r>
      <w:r>
        <w:rPr>
          <w:rFonts w:ascii="Segoe UI" w:hAnsi="Segoe UI" w:cs="Segoe UI"/>
        </w:rPr>
        <w:t xml:space="preserve"> funding involves a two-stage application process: an initial first stage </w:t>
      </w:r>
      <w:r w:rsidR="00CF42BA">
        <w:rPr>
          <w:rFonts w:ascii="Segoe UI" w:hAnsi="Segoe UI" w:cs="Segoe UI"/>
        </w:rPr>
        <w:t xml:space="preserve">to describe what is being proposed, and the extent to which it is consistent with the </w:t>
      </w:r>
      <w:r w:rsidR="003E317D">
        <w:rPr>
          <w:rFonts w:ascii="Segoe UI" w:hAnsi="Segoe UI" w:cs="Segoe UI"/>
        </w:rPr>
        <w:t>D</w:t>
      </w:r>
      <w:r w:rsidR="00CF42BA">
        <w:rPr>
          <w:rFonts w:ascii="Segoe UI" w:hAnsi="Segoe UI" w:cs="Segoe UI"/>
        </w:rPr>
        <w:t>iocese’s wider strategy. The requirement for the second stage is that more detail is provided including a project plan, risk register and financial plan, which all help to give confidence to all parties that the proposal will be effectively implemented.</w:t>
      </w:r>
    </w:p>
    <w:p w14:paraId="3C65D421" w14:textId="77777777" w:rsidR="00CF42BA" w:rsidRDefault="00CF42BA" w:rsidP="00563C9B">
      <w:pPr>
        <w:pStyle w:val="NoSpacing"/>
        <w:spacing w:after="60"/>
        <w:jc w:val="both"/>
        <w:rPr>
          <w:rFonts w:ascii="Segoe UI" w:hAnsi="Segoe UI" w:cs="Segoe UI"/>
        </w:rPr>
      </w:pPr>
    </w:p>
    <w:p w14:paraId="2987BBC0" w14:textId="77777777" w:rsidR="00CF42BA" w:rsidRPr="00EB773E" w:rsidRDefault="00CF42BA" w:rsidP="00563C9B">
      <w:pPr>
        <w:pStyle w:val="NoSpacing"/>
        <w:spacing w:after="60"/>
        <w:jc w:val="both"/>
        <w:rPr>
          <w:rFonts w:ascii="Segoe UI" w:hAnsi="Segoe UI" w:cs="Segoe UI"/>
          <w:b/>
          <w:sz w:val="24"/>
          <w:szCs w:val="24"/>
        </w:rPr>
      </w:pPr>
      <w:r w:rsidRPr="00EB773E">
        <w:rPr>
          <w:rFonts w:ascii="Segoe UI" w:hAnsi="Segoe UI" w:cs="Segoe UI"/>
          <w:b/>
          <w:sz w:val="24"/>
          <w:szCs w:val="24"/>
        </w:rPr>
        <w:t>Before you apply</w:t>
      </w:r>
    </w:p>
    <w:p w14:paraId="573A6C59" w14:textId="1454765F" w:rsidR="00CF42BA" w:rsidRDefault="00CF42BA" w:rsidP="00563C9B">
      <w:pPr>
        <w:pStyle w:val="NoSpacing"/>
        <w:spacing w:after="60"/>
        <w:jc w:val="both"/>
        <w:rPr>
          <w:rFonts w:ascii="Segoe UI" w:hAnsi="Segoe UI" w:cs="Segoe UI"/>
        </w:rPr>
      </w:pPr>
      <w:r>
        <w:rPr>
          <w:rFonts w:ascii="Segoe UI" w:hAnsi="Segoe UI" w:cs="Segoe UI"/>
        </w:rPr>
        <w:t xml:space="preserve">Before making an application for </w:t>
      </w:r>
      <w:r w:rsidR="00EB773E">
        <w:rPr>
          <w:rFonts w:ascii="Segoe UI" w:hAnsi="Segoe UI" w:cs="Segoe UI"/>
        </w:rPr>
        <w:t>Strategic Mission</w:t>
      </w:r>
      <w:r>
        <w:rPr>
          <w:rFonts w:ascii="Segoe UI" w:hAnsi="Segoe UI" w:cs="Segoe UI"/>
        </w:rPr>
        <w:t xml:space="preserve"> funding, the applicant must contact the Diocesan Programme Manager and/or the relevant Archdeacon to outline the nature of the project </w:t>
      </w:r>
      <w:r w:rsidR="00E13656">
        <w:rPr>
          <w:rFonts w:ascii="Segoe UI" w:hAnsi="Segoe UI" w:cs="Segoe UI"/>
        </w:rPr>
        <w:t xml:space="preserve">for which </w:t>
      </w:r>
      <w:r>
        <w:rPr>
          <w:rFonts w:ascii="Segoe UI" w:hAnsi="Segoe UI" w:cs="Segoe UI"/>
        </w:rPr>
        <w:t xml:space="preserve">they are applying for funding. This will enable the applicant to think through </w:t>
      </w:r>
      <w:r>
        <w:rPr>
          <w:rFonts w:ascii="Segoe UI" w:hAnsi="Segoe UI" w:cs="Segoe UI"/>
        </w:rPr>
        <w:lastRenderedPageBreak/>
        <w:t>and articulate the purpose of the project and receive support and guidance regarding whether to continue to apply and if so, how to complete the Stage 1 application.</w:t>
      </w:r>
    </w:p>
    <w:p w14:paraId="775B63A0" w14:textId="77777777" w:rsidR="00CF42BA" w:rsidRDefault="00CF42BA" w:rsidP="00563C9B">
      <w:pPr>
        <w:pStyle w:val="NoSpacing"/>
        <w:spacing w:after="60"/>
        <w:jc w:val="both"/>
        <w:rPr>
          <w:rFonts w:ascii="Segoe UI" w:hAnsi="Segoe UI" w:cs="Segoe UI"/>
        </w:rPr>
      </w:pPr>
    </w:p>
    <w:p w14:paraId="0809F467" w14:textId="77777777" w:rsidR="00647058" w:rsidRDefault="00647058" w:rsidP="00563C9B">
      <w:pPr>
        <w:pStyle w:val="NoSpacing"/>
        <w:spacing w:after="60"/>
        <w:jc w:val="both"/>
        <w:rPr>
          <w:rFonts w:ascii="Segoe UI" w:hAnsi="Segoe UI" w:cs="Segoe UI"/>
        </w:rPr>
      </w:pPr>
    </w:p>
    <w:p w14:paraId="00F1CFE4" w14:textId="77777777" w:rsidR="00E93ADC" w:rsidRDefault="00E93ADC" w:rsidP="00563C9B">
      <w:pPr>
        <w:pStyle w:val="NoSpacing"/>
        <w:spacing w:after="60"/>
        <w:jc w:val="both"/>
        <w:rPr>
          <w:rFonts w:ascii="Segoe UI" w:hAnsi="Segoe UI" w:cs="Segoe UI"/>
          <w:b/>
          <w:sz w:val="24"/>
          <w:szCs w:val="24"/>
          <w:u w:val="single"/>
        </w:rPr>
      </w:pPr>
    </w:p>
    <w:p w14:paraId="57C10158" w14:textId="77777777" w:rsidR="00E93ADC" w:rsidRDefault="00E93ADC" w:rsidP="00563C9B">
      <w:pPr>
        <w:pStyle w:val="NoSpacing"/>
        <w:spacing w:after="60"/>
        <w:jc w:val="both"/>
        <w:rPr>
          <w:rFonts w:ascii="Segoe UI" w:hAnsi="Segoe UI" w:cs="Segoe UI"/>
          <w:b/>
          <w:sz w:val="24"/>
          <w:szCs w:val="24"/>
          <w:u w:val="single"/>
        </w:rPr>
      </w:pPr>
    </w:p>
    <w:p w14:paraId="225D6A8F" w14:textId="77777777" w:rsidR="00CF42BA" w:rsidRPr="00EB773E" w:rsidRDefault="00CF42BA" w:rsidP="00563C9B">
      <w:pPr>
        <w:pStyle w:val="NoSpacing"/>
        <w:spacing w:after="60"/>
        <w:jc w:val="both"/>
        <w:rPr>
          <w:rFonts w:ascii="Segoe UI" w:hAnsi="Segoe UI" w:cs="Segoe UI"/>
          <w:b/>
          <w:sz w:val="24"/>
          <w:szCs w:val="24"/>
        </w:rPr>
      </w:pPr>
      <w:r w:rsidRPr="00EB773E">
        <w:rPr>
          <w:rFonts w:ascii="Segoe UI" w:hAnsi="Segoe UI" w:cs="Segoe UI"/>
          <w:b/>
          <w:sz w:val="24"/>
          <w:szCs w:val="24"/>
        </w:rPr>
        <w:t>First Stage</w:t>
      </w:r>
      <w:r w:rsidR="00B2624B" w:rsidRPr="00EB773E">
        <w:rPr>
          <w:rFonts w:ascii="Segoe UI" w:hAnsi="Segoe UI" w:cs="Segoe UI"/>
          <w:b/>
          <w:sz w:val="24"/>
          <w:szCs w:val="24"/>
        </w:rPr>
        <w:t xml:space="preserve"> Application</w:t>
      </w:r>
    </w:p>
    <w:p w14:paraId="74CDA9DE" w14:textId="5225CF14" w:rsidR="00B2624B" w:rsidRDefault="00B2624B" w:rsidP="00563C9B">
      <w:pPr>
        <w:pStyle w:val="NoSpacing"/>
        <w:spacing w:after="60"/>
        <w:jc w:val="both"/>
        <w:rPr>
          <w:rFonts w:ascii="Segoe UI" w:hAnsi="Segoe UI" w:cs="Segoe UI"/>
        </w:rPr>
      </w:pPr>
      <w:r>
        <w:rPr>
          <w:rFonts w:ascii="Segoe UI" w:hAnsi="Segoe UI" w:cs="Segoe UI"/>
        </w:rPr>
        <w:t xml:space="preserve">The </w:t>
      </w:r>
      <w:r w:rsidR="00EB773E">
        <w:rPr>
          <w:rFonts w:ascii="Segoe UI" w:hAnsi="Segoe UI" w:cs="Segoe UI"/>
        </w:rPr>
        <w:t>Strategic Mission</w:t>
      </w:r>
      <w:r>
        <w:rPr>
          <w:rFonts w:ascii="Segoe UI" w:hAnsi="Segoe UI" w:cs="Segoe UI"/>
        </w:rPr>
        <w:t xml:space="preserve"> Stage </w:t>
      </w:r>
      <w:r w:rsidR="00504073">
        <w:rPr>
          <w:rFonts w:ascii="Segoe UI" w:hAnsi="Segoe UI" w:cs="Segoe UI"/>
        </w:rPr>
        <w:t>1</w:t>
      </w:r>
      <w:r>
        <w:rPr>
          <w:rFonts w:ascii="Segoe UI" w:hAnsi="Segoe UI" w:cs="Segoe UI"/>
        </w:rPr>
        <w:t xml:space="preserve"> application form should be completed in full (</w:t>
      </w:r>
      <w:r w:rsidR="00E13656" w:rsidRPr="00E13656">
        <w:rPr>
          <w:rFonts w:ascii="Segoe UI" w:hAnsi="Segoe UI" w:cs="Segoe UI"/>
          <w:i/>
        </w:rPr>
        <w:t>e-</w:t>
      </w:r>
      <w:r w:rsidRPr="00E13656">
        <w:rPr>
          <w:rFonts w:ascii="Segoe UI" w:hAnsi="Segoe UI" w:cs="Segoe UI"/>
          <w:i/>
        </w:rPr>
        <w:t>link</w:t>
      </w:r>
      <w:r>
        <w:rPr>
          <w:rFonts w:ascii="Segoe UI" w:hAnsi="Segoe UI" w:cs="Segoe UI"/>
        </w:rPr>
        <w:t>). This will include a description of the proposal, including core components, the methodology and what it is hoped to achieve.</w:t>
      </w:r>
    </w:p>
    <w:p w14:paraId="10FA9327" w14:textId="77777777" w:rsidR="00E13656" w:rsidRDefault="00E13656" w:rsidP="00563C9B">
      <w:pPr>
        <w:pStyle w:val="NoSpacing"/>
        <w:spacing w:after="60"/>
        <w:jc w:val="both"/>
        <w:rPr>
          <w:rFonts w:ascii="Segoe UI" w:hAnsi="Segoe UI" w:cs="Segoe UI"/>
        </w:rPr>
      </w:pPr>
    </w:p>
    <w:p w14:paraId="77EBE90D" w14:textId="77777777" w:rsidR="00B2624B" w:rsidRPr="00733E67" w:rsidRDefault="00B2624B" w:rsidP="00563C9B">
      <w:pPr>
        <w:pStyle w:val="NoSpacing"/>
        <w:spacing w:after="60"/>
        <w:jc w:val="both"/>
        <w:rPr>
          <w:rFonts w:ascii="Segoe UI" w:hAnsi="Segoe UI" w:cs="Segoe UI"/>
          <w:b/>
        </w:rPr>
      </w:pPr>
      <w:r w:rsidRPr="00733E67">
        <w:rPr>
          <w:rFonts w:ascii="Segoe UI" w:hAnsi="Segoe UI" w:cs="Segoe UI"/>
          <w:b/>
        </w:rPr>
        <w:t>Strategic Context</w:t>
      </w:r>
    </w:p>
    <w:p w14:paraId="3058862B" w14:textId="77777777" w:rsidR="00B2624B" w:rsidRDefault="00B2624B" w:rsidP="00563C9B">
      <w:pPr>
        <w:pStyle w:val="NoSpacing"/>
        <w:spacing w:after="60"/>
        <w:jc w:val="both"/>
        <w:rPr>
          <w:rFonts w:ascii="Segoe UI" w:hAnsi="Segoe UI" w:cs="Segoe UI"/>
        </w:rPr>
      </w:pPr>
      <w:r>
        <w:rPr>
          <w:rFonts w:ascii="Segoe UI" w:hAnsi="Segoe UI" w:cs="Segoe UI"/>
        </w:rPr>
        <w:t xml:space="preserve">This section on the strategic context is intended to explain the background to the proposal – why this area has been chosen and how it fits into the </w:t>
      </w:r>
      <w:r w:rsidR="00B00C55">
        <w:rPr>
          <w:rFonts w:ascii="Segoe UI" w:hAnsi="Segoe UI" w:cs="Segoe UI"/>
        </w:rPr>
        <w:t>D</w:t>
      </w:r>
      <w:r>
        <w:rPr>
          <w:rFonts w:ascii="Segoe UI" w:hAnsi="Segoe UI" w:cs="Segoe UI"/>
        </w:rPr>
        <w:t>iocese’</w:t>
      </w:r>
      <w:r w:rsidR="00727B28">
        <w:rPr>
          <w:rFonts w:ascii="Segoe UI" w:hAnsi="Segoe UI" w:cs="Segoe UI"/>
        </w:rPr>
        <w:t>s wider, longer</w:t>
      </w:r>
      <w:r w:rsidR="00B00C55">
        <w:rPr>
          <w:rFonts w:ascii="Segoe UI" w:hAnsi="Segoe UI" w:cs="Segoe UI"/>
        </w:rPr>
        <w:t>-</w:t>
      </w:r>
      <w:r w:rsidR="00727B28">
        <w:rPr>
          <w:rFonts w:ascii="Segoe UI" w:hAnsi="Segoe UI" w:cs="Segoe UI"/>
        </w:rPr>
        <w:t>term strategic plans. In particular, this means including:</w:t>
      </w:r>
    </w:p>
    <w:p w14:paraId="4F1FEF92" w14:textId="77777777" w:rsidR="00727B28" w:rsidRDefault="00727B28" w:rsidP="00EB773E">
      <w:pPr>
        <w:pStyle w:val="NoSpacing"/>
        <w:numPr>
          <w:ilvl w:val="0"/>
          <w:numId w:val="17"/>
        </w:numPr>
        <w:spacing w:after="60"/>
        <w:jc w:val="both"/>
        <w:rPr>
          <w:rFonts w:ascii="Segoe UI" w:hAnsi="Segoe UI" w:cs="Segoe UI"/>
        </w:rPr>
      </w:pPr>
      <w:r>
        <w:rPr>
          <w:rFonts w:ascii="Segoe UI" w:hAnsi="Segoe UI" w:cs="Segoe UI"/>
        </w:rPr>
        <w:t>Which Diocesan Shared Priority/Priorities does the project seek to address?</w:t>
      </w:r>
    </w:p>
    <w:p w14:paraId="1736869D" w14:textId="77777777" w:rsidR="00727B28" w:rsidRDefault="00727B28" w:rsidP="00EB773E">
      <w:pPr>
        <w:pStyle w:val="NoSpacing"/>
        <w:numPr>
          <w:ilvl w:val="0"/>
          <w:numId w:val="17"/>
        </w:numPr>
        <w:spacing w:after="60"/>
        <w:jc w:val="both"/>
        <w:rPr>
          <w:rFonts w:ascii="Segoe UI" w:hAnsi="Segoe UI" w:cs="Segoe UI"/>
        </w:rPr>
      </w:pPr>
      <w:r>
        <w:rPr>
          <w:rFonts w:ascii="Segoe UI" w:hAnsi="Segoe UI" w:cs="Segoe UI"/>
        </w:rPr>
        <w:t xml:space="preserve">How does the project fit with the wider </w:t>
      </w:r>
      <w:r w:rsidR="00B00C55">
        <w:rPr>
          <w:rFonts w:ascii="Segoe UI" w:hAnsi="Segoe UI" w:cs="Segoe UI"/>
        </w:rPr>
        <w:t>D</w:t>
      </w:r>
      <w:r>
        <w:rPr>
          <w:rFonts w:ascii="Segoe UI" w:hAnsi="Segoe UI" w:cs="Segoe UI"/>
        </w:rPr>
        <w:t>iocesan strategy?</w:t>
      </w:r>
    </w:p>
    <w:p w14:paraId="21D6EEF5" w14:textId="77777777" w:rsidR="00727B28" w:rsidRDefault="00B00C55" w:rsidP="00EB773E">
      <w:pPr>
        <w:pStyle w:val="NoSpacing"/>
        <w:numPr>
          <w:ilvl w:val="0"/>
          <w:numId w:val="17"/>
        </w:numPr>
        <w:spacing w:after="60"/>
        <w:jc w:val="both"/>
        <w:rPr>
          <w:rFonts w:ascii="Segoe UI" w:hAnsi="Segoe UI" w:cs="Segoe UI"/>
        </w:rPr>
      </w:pPr>
      <w:r>
        <w:rPr>
          <w:rFonts w:ascii="Segoe UI" w:hAnsi="Segoe UI" w:cs="Segoe UI"/>
        </w:rPr>
        <w:t>How does the project comple</w:t>
      </w:r>
      <w:r w:rsidR="00727B28">
        <w:rPr>
          <w:rFonts w:ascii="Segoe UI" w:hAnsi="Segoe UI" w:cs="Segoe UI"/>
        </w:rPr>
        <w:t>ment other activities already underway or planned?</w:t>
      </w:r>
    </w:p>
    <w:p w14:paraId="4D99F024" w14:textId="77777777" w:rsidR="00727B28" w:rsidRDefault="00727B28" w:rsidP="00EB773E">
      <w:pPr>
        <w:pStyle w:val="NoSpacing"/>
        <w:numPr>
          <w:ilvl w:val="0"/>
          <w:numId w:val="17"/>
        </w:numPr>
        <w:spacing w:after="60"/>
        <w:jc w:val="both"/>
        <w:rPr>
          <w:rFonts w:ascii="Segoe UI" w:hAnsi="Segoe UI" w:cs="Segoe UI"/>
        </w:rPr>
      </w:pPr>
      <w:r>
        <w:rPr>
          <w:rFonts w:ascii="Segoe UI" w:hAnsi="Segoe UI" w:cs="Segoe UI"/>
        </w:rPr>
        <w:t>What are the proposals/opportunities for match-</w:t>
      </w:r>
      <w:r w:rsidR="00F22211">
        <w:rPr>
          <w:rFonts w:ascii="Segoe UI" w:hAnsi="Segoe UI" w:cs="Segoe UI"/>
        </w:rPr>
        <w:t>funding?</w:t>
      </w:r>
    </w:p>
    <w:p w14:paraId="259E6554" w14:textId="77777777" w:rsidR="00727B28" w:rsidRDefault="00727B28" w:rsidP="00727B28">
      <w:pPr>
        <w:pStyle w:val="NoSpacing"/>
        <w:spacing w:after="60"/>
        <w:jc w:val="both"/>
        <w:rPr>
          <w:rFonts w:ascii="Segoe UI" w:hAnsi="Segoe UI" w:cs="Segoe UI"/>
        </w:rPr>
      </w:pPr>
      <w:r>
        <w:rPr>
          <w:rFonts w:ascii="Segoe UI" w:hAnsi="Segoe UI" w:cs="Segoe UI"/>
        </w:rPr>
        <w:t>The stra</w:t>
      </w:r>
      <w:r w:rsidR="00B00C55">
        <w:rPr>
          <w:rFonts w:ascii="Segoe UI" w:hAnsi="Segoe UI" w:cs="Segoe UI"/>
        </w:rPr>
        <w:t>tegic context should be precise and</w:t>
      </w:r>
      <w:r>
        <w:rPr>
          <w:rFonts w:ascii="Segoe UI" w:hAnsi="Segoe UI" w:cs="Segoe UI"/>
        </w:rPr>
        <w:t xml:space="preserve"> not only based on high level </w:t>
      </w:r>
      <w:proofErr w:type="gramStart"/>
      <w:r>
        <w:rPr>
          <w:rFonts w:ascii="Segoe UI" w:hAnsi="Segoe UI" w:cs="Segoe UI"/>
        </w:rPr>
        <w:t>goals, but</w:t>
      </w:r>
      <w:proofErr w:type="gramEnd"/>
      <w:r>
        <w:rPr>
          <w:rFonts w:ascii="Segoe UI" w:hAnsi="Segoe UI" w:cs="Segoe UI"/>
        </w:rPr>
        <w:t xml:space="preserve"> should contain specific plans as to how Diocesan objectives are to be fulfilled.</w:t>
      </w:r>
    </w:p>
    <w:p w14:paraId="48A20F99" w14:textId="77777777" w:rsidR="00727B28" w:rsidRDefault="00727B28" w:rsidP="00727B28">
      <w:pPr>
        <w:pStyle w:val="NoSpacing"/>
        <w:spacing w:after="60"/>
        <w:jc w:val="both"/>
        <w:rPr>
          <w:rFonts w:ascii="Segoe UI" w:hAnsi="Segoe UI" w:cs="Segoe UI"/>
        </w:rPr>
      </w:pPr>
    </w:p>
    <w:p w14:paraId="0C3D3062" w14:textId="77777777" w:rsidR="00727B28" w:rsidRPr="00733E67" w:rsidRDefault="00727B28" w:rsidP="00727B28">
      <w:pPr>
        <w:pStyle w:val="NoSpacing"/>
        <w:spacing w:after="60"/>
        <w:jc w:val="both"/>
        <w:rPr>
          <w:rFonts w:ascii="Segoe UI" w:hAnsi="Segoe UI" w:cs="Segoe UI"/>
          <w:b/>
        </w:rPr>
      </w:pPr>
      <w:r w:rsidRPr="00733E67">
        <w:rPr>
          <w:rFonts w:ascii="Segoe UI" w:hAnsi="Segoe UI" w:cs="Segoe UI"/>
          <w:b/>
        </w:rPr>
        <w:t>Project description</w:t>
      </w:r>
    </w:p>
    <w:p w14:paraId="2275E43D" w14:textId="77777777" w:rsidR="00727B28" w:rsidRDefault="00727B28" w:rsidP="00727B28">
      <w:pPr>
        <w:pStyle w:val="NoSpacing"/>
        <w:spacing w:after="60"/>
        <w:jc w:val="both"/>
        <w:rPr>
          <w:rFonts w:ascii="Segoe UI" w:hAnsi="Segoe UI" w:cs="Segoe UI"/>
        </w:rPr>
      </w:pPr>
      <w:r>
        <w:rPr>
          <w:rFonts w:ascii="Segoe UI" w:hAnsi="Segoe UI" w:cs="Segoe UI"/>
        </w:rPr>
        <w:t>The project description should describe concisely:</w:t>
      </w:r>
    </w:p>
    <w:p w14:paraId="1FC1BA53" w14:textId="77777777" w:rsidR="00727B28" w:rsidRDefault="00583430" w:rsidP="00EB773E">
      <w:pPr>
        <w:pStyle w:val="NoSpacing"/>
        <w:numPr>
          <w:ilvl w:val="0"/>
          <w:numId w:val="16"/>
        </w:numPr>
        <w:spacing w:after="60"/>
        <w:jc w:val="both"/>
        <w:rPr>
          <w:rFonts w:ascii="Segoe UI" w:hAnsi="Segoe UI" w:cs="Segoe UI"/>
        </w:rPr>
      </w:pPr>
      <w:r>
        <w:rPr>
          <w:rFonts w:ascii="Segoe UI" w:hAnsi="Segoe UI" w:cs="Segoe UI"/>
        </w:rPr>
        <w:t>The overall project for which funding is being sought, including the main objectives and desired outcomes</w:t>
      </w:r>
      <w:r w:rsidR="00310411">
        <w:rPr>
          <w:rFonts w:ascii="Segoe UI" w:hAnsi="Segoe UI" w:cs="Segoe UI"/>
        </w:rPr>
        <w:t xml:space="preserve"> i.e. describe the changes you hope to see and how you plan to achieve and measure them. Outcomes should be focused on mission and growth, including growth in disciples, discipleship and financial </w:t>
      </w:r>
      <w:proofErr w:type="gramStart"/>
      <w:r w:rsidR="00310411">
        <w:rPr>
          <w:rFonts w:ascii="Segoe UI" w:hAnsi="Segoe UI" w:cs="Segoe UI"/>
        </w:rPr>
        <w:t>strength;</w:t>
      </w:r>
      <w:proofErr w:type="gramEnd"/>
    </w:p>
    <w:p w14:paraId="6615C489" w14:textId="77777777" w:rsidR="00583430" w:rsidRDefault="00583430" w:rsidP="00EB773E">
      <w:pPr>
        <w:pStyle w:val="NoSpacing"/>
        <w:numPr>
          <w:ilvl w:val="0"/>
          <w:numId w:val="16"/>
        </w:numPr>
        <w:spacing w:after="60"/>
        <w:jc w:val="both"/>
        <w:rPr>
          <w:rFonts w:ascii="Segoe UI" w:hAnsi="Segoe UI" w:cs="Segoe UI"/>
        </w:rPr>
      </w:pPr>
      <w:r>
        <w:rPr>
          <w:rFonts w:ascii="Segoe UI" w:hAnsi="Segoe UI" w:cs="Segoe UI"/>
        </w:rPr>
        <w:t>What the funding will pay for (e.g. staff, consultants, travel, training etc.), include an element to cover the Programme Manager’s costs to cover ongoing project review and oversight (circa 10% of total cost</w:t>
      </w:r>
      <w:r w:rsidR="00600B3F">
        <w:rPr>
          <w:rFonts w:ascii="Segoe UI" w:hAnsi="Segoe UI" w:cs="Segoe UI"/>
        </w:rPr>
        <w:t>)</w:t>
      </w:r>
      <w:r w:rsidRPr="00600B3F">
        <w:rPr>
          <w:rFonts w:ascii="Segoe UI" w:hAnsi="Segoe UI" w:cs="Segoe UI"/>
          <w:b/>
        </w:rPr>
        <w:t xml:space="preserve"> and</w:t>
      </w:r>
      <w:r>
        <w:rPr>
          <w:rFonts w:ascii="Segoe UI" w:hAnsi="Segoe UI" w:cs="Segoe UI"/>
        </w:rPr>
        <w:t xml:space="preserve"> what amount of match funding will be </w:t>
      </w:r>
      <w:proofErr w:type="gramStart"/>
      <w:r>
        <w:rPr>
          <w:rFonts w:ascii="Segoe UI" w:hAnsi="Segoe UI" w:cs="Segoe UI"/>
        </w:rPr>
        <w:t>provided;</w:t>
      </w:r>
      <w:proofErr w:type="gramEnd"/>
    </w:p>
    <w:p w14:paraId="6C21B96C" w14:textId="77777777" w:rsidR="00583430" w:rsidRDefault="00583430" w:rsidP="00EB773E">
      <w:pPr>
        <w:pStyle w:val="NoSpacing"/>
        <w:numPr>
          <w:ilvl w:val="0"/>
          <w:numId w:val="16"/>
        </w:numPr>
        <w:spacing w:after="60"/>
        <w:jc w:val="both"/>
        <w:rPr>
          <w:rFonts w:ascii="Segoe UI" w:hAnsi="Segoe UI" w:cs="Segoe UI"/>
        </w:rPr>
      </w:pPr>
      <w:r>
        <w:rPr>
          <w:rFonts w:ascii="Segoe UI" w:hAnsi="Segoe UI" w:cs="Segoe UI"/>
        </w:rPr>
        <w:t xml:space="preserve">How the project will work i.e. how the proposed actions/activities </w:t>
      </w:r>
      <w:r w:rsidR="003E317D">
        <w:rPr>
          <w:rFonts w:ascii="Segoe UI" w:hAnsi="Segoe UI" w:cs="Segoe UI"/>
        </w:rPr>
        <w:t xml:space="preserve">will </w:t>
      </w:r>
      <w:r>
        <w:rPr>
          <w:rFonts w:ascii="Segoe UI" w:hAnsi="Segoe UI" w:cs="Segoe UI"/>
        </w:rPr>
        <w:t xml:space="preserve">have a good chance of yielding the desired outcomes – either through evidence of a similar activity or, where evidence is not available, a clear and credible chain of </w:t>
      </w:r>
      <w:proofErr w:type="gramStart"/>
      <w:r>
        <w:rPr>
          <w:rFonts w:ascii="Segoe UI" w:hAnsi="Segoe UI" w:cs="Segoe UI"/>
        </w:rPr>
        <w:t>logic;</w:t>
      </w:r>
      <w:proofErr w:type="gramEnd"/>
    </w:p>
    <w:p w14:paraId="64D35586" w14:textId="77777777" w:rsidR="00583430" w:rsidRDefault="00583430" w:rsidP="00EB773E">
      <w:pPr>
        <w:pStyle w:val="NoSpacing"/>
        <w:numPr>
          <w:ilvl w:val="0"/>
          <w:numId w:val="16"/>
        </w:numPr>
        <w:spacing w:after="60"/>
        <w:jc w:val="both"/>
        <w:rPr>
          <w:rFonts w:ascii="Segoe UI" w:hAnsi="Segoe UI" w:cs="Segoe UI"/>
        </w:rPr>
      </w:pPr>
      <w:r>
        <w:rPr>
          <w:rFonts w:ascii="Segoe UI" w:hAnsi="Segoe UI" w:cs="Segoe UI"/>
        </w:rPr>
        <w:t>The timescale over which the project will take place.</w:t>
      </w:r>
    </w:p>
    <w:p w14:paraId="1A84E819" w14:textId="77777777" w:rsidR="00310411" w:rsidRDefault="00310411" w:rsidP="00310411">
      <w:pPr>
        <w:pStyle w:val="NoSpacing"/>
        <w:spacing w:after="60"/>
        <w:jc w:val="both"/>
        <w:rPr>
          <w:rFonts w:ascii="Segoe UI" w:hAnsi="Segoe UI" w:cs="Segoe UI"/>
        </w:rPr>
      </w:pPr>
    </w:p>
    <w:p w14:paraId="77C8C891" w14:textId="77777777" w:rsidR="00310411" w:rsidRPr="00733E67" w:rsidRDefault="00310411" w:rsidP="00310411">
      <w:pPr>
        <w:pStyle w:val="NoSpacing"/>
        <w:spacing w:after="60"/>
        <w:jc w:val="both"/>
        <w:rPr>
          <w:rFonts w:ascii="Segoe UI" w:hAnsi="Segoe UI" w:cs="Segoe UI"/>
          <w:b/>
        </w:rPr>
      </w:pPr>
      <w:r w:rsidRPr="00733E67">
        <w:rPr>
          <w:rFonts w:ascii="Segoe UI" w:hAnsi="Segoe UI" w:cs="Segoe UI"/>
          <w:b/>
        </w:rPr>
        <w:t>Assessment</w:t>
      </w:r>
    </w:p>
    <w:p w14:paraId="6CC3596F" w14:textId="77777777" w:rsidR="00310411" w:rsidRDefault="00310411" w:rsidP="00310411">
      <w:pPr>
        <w:pStyle w:val="NoSpacing"/>
        <w:spacing w:after="60"/>
        <w:jc w:val="both"/>
        <w:rPr>
          <w:rFonts w:ascii="Segoe UI" w:hAnsi="Segoe UI" w:cs="Segoe UI"/>
        </w:rPr>
      </w:pPr>
      <w:r>
        <w:rPr>
          <w:rFonts w:ascii="Segoe UI" w:hAnsi="Segoe UI" w:cs="Segoe UI"/>
        </w:rPr>
        <w:lastRenderedPageBreak/>
        <w:t xml:space="preserve">The </w:t>
      </w:r>
      <w:r w:rsidR="00504073">
        <w:rPr>
          <w:rFonts w:ascii="Segoe UI" w:hAnsi="Segoe UI" w:cs="Segoe UI"/>
        </w:rPr>
        <w:t>S</w:t>
      </w:r>
      <w:r>
        <w:rPr>
          <w:rFonts w:ascii="Segoe UI" w:hAnsi="Segoe UI" w:cs="Segoe UI"/>
        </w:rPr>
        <w:t xml:space="preserve">tage </w:t>
      </w:r>
      <w:r w:rsidR="00504073">
        <w:rPr>
          <w:rFonts w:ascii="Segoe UI" w:hAnsi="Segoe UI" w:cs="Segoe UI"/>
        </w:rPr>
        <w:t>1</w:t>
      </w:r>
      <w:r>
        <w:rPr>
          <w:rFonts w:ascii="Segoe UI" w:hAnsi="Segoe UI" w:cs="Segoe UI"/>
        </w:rPr>
        <w:t xml:space="preserve"> application will initially be reviewed by the diocesan Programme Manager with appropriate feedback. If the Programme Manager is </w:t>
      </w:r>
      <w:r w:rsidR="00B00C55">
        <w:rPr>
          <w:rFonts w:ascii="Segoe UI" w:hAnsi="Segoe UI" w:cs="Segoe UI"/>
        </w:rPr>
        <w:t xml:space="preserve">actively </w:t>
      </w:r>
      <w:r>
        <w:rPr>
          <w:rFonts w:ascii="Segoe UI" w:hAnsi="Segoe UI" w:cs="Segoe UI"/>
        </w:rPr>
        <w:t xml:space="preserve">involved in writing the bid, i.e. a bid from the </w:t>
      </w:r>
      <w:r w:rsidR="003E317D">
        <w:rPr>
          <w:rFonts w:ascii="Segoe UI" w:hAnsi="Segoe UI" w:cs="Segoe UI"/>
        </w:rPr>
        <w:t>D</w:t>
      </w:r>
      <w:r>
        <w:rPr>
          <w:rFonts w:ascii="Segoe UI" w:hAnsi="Segoe UI" w:cs="Segoe UI"/>
        </w:rPr>
        <w:t xml:space="preserve">iocese, the application will be reviewed by either the Diocesan Secretary or Director of Finance. When satisfied that the application effectively covers all of the first stage requirements, </w:t>
      </w:r>
      <w:r w:rsidR="003E317D">
        <w:rPr>
          <w:rFonts w:ascii="Segoe UI" w:hAnsi="Segoe UI" w:cs="Segoe UI"/>
        </w:rPr>
        <w:t>it</w:t>
      </w:r>
      <w:r w:rsidR="00DE3320">
        <w:rPr>
          <w:rFonts w:ascii="Segoe UI" w:hAnsi="Segoe UI" w:cs="Segoe UI"/>
        </w:rPr>
        <w:t xml:space="preserve"> </w:t>
      </w:r>
      <w:r>
        <w:rPr>
          <w:rFonts w:ascii="Segoe UI" w:hAnsi="Segoe UI" w:cs="Segoe UI"/>
        </w:rPr>
        <w:t>will be submitted to the Strateg</w:t>
      </w:r>
      <w:r w:rsidR="00D158B4">
        <w:rPr>
          <w:rFonts w:ascii="Segoe UI" w:hAnsi="Segoe UI" w:cs="Segoe UI"/>
        </w:rPr>
        <w:t xml:space="preserve">ic Project Management Board </w:t>
      </w:r>
      <w:r>
        <w:rPr>
          <w:rFonts w:ascii="Segoe UI" w:hAnsi="Segoe UI" w:cs="Segoe UI"/>
        </w:rPr>
        <w:t>for consideration using the following criteria:</w:t>
      </w:r>
    </w:p>
    <w:p w14:paraId="1D4AF3C8" w14:textId="77777777" w:rsidR="0016699E" w:rsidRDefault="00A945AF" w:rsidP="00EB773E">
      <w:pPr>
        <w:pStyle w:val="NoSpacing"/>
        <w:numPr>
          <w:ilvl w:val="0"/>
          <w:numId w:val="15"/>
        </w:numPr>
        <w:spacing w:after="60"/>
        <w:jc w:val="both"/>
        <w:rPr>
          <w:rFonts w:ascii="Segoe UI" w:hAnsi="Segoe UI" w:cs="Segoe UI"/>
        </w:rPr>
      </w:pPr>
      <w:r>
        <w:rPr>
          <w:rFonts w:ascii="Segoe UI" w:hAnsi="Segoe UI" w:cs="Segoe UI"/>
        </w:rPr>
        <w:t>The likelihood that the project will lead to an increase in the number of new Christian disciples through intentional evangelism</w:t>
      </w:r>
      <w:r w:rsidR="00E54E78">
        <w:rPr>
          <w:rFonts w:ascii="Segoe UI" w:hAnsi="Segoe UI" w:cs="Segoe UI"/>
        </w:rPr>
        <w:t xml:space="preserve"> i.e. have the interventions been done before and did they </w:t>
      </w:r>
      <w:proofErr w:type="gramStart"/>
      <w:r w:rsidR="00E54E78">
        <w:rPr>
          <w:rFonts w:ascii="Segoe UI" w:hAnsi="Segoe UI" w:cs="Segoe UI"/>
        </w:rPr>
        <w:t>work?</w:t>
      </w:r>
      <w:r>
        <w:rPr>
          <w:rFonts w:ascii="Segoe UI" w:hAnsi="Segoe UI" w:cs="Segoe UI"/>
        </w:rPr>
        <w:t>;</w:t>
      </w:r>
      <w:proofErr w:type="gramEnd"/>
    </w:p>
    <w:p w14:paraId="5F770E41" w14:textId="77777777" w:rsidR="00A945AF" w:rsidRDefault="00A945AF" w:rsidP="00EB773E">
      <w:pPr>
        <w:pStyle w:val="NoSpacing"/>
        <w:numPr>
          <w:ilvl w:val="0"/>
          <w:numId w:val="15"/>
        </w:numPr>
        <w:spacing w:after="60"/>
        <w:jc w:val="both"/>
        <w:rPr>
          <w:rFonts w:ascii="Segoe UI" w:hAnsi="Segoe UI" w:cs="Segoe UI"/>
        </w:rPr>
      </w:pPr>
      <w:r>
        <w:rPr>
          <w:rFonts w:ascii="Segoe UI" w:hAnsi="Segoe UI" w:cs="Segoe UI"/>
        </w:rPr>
        <w:t xml:space="preserve">The extent to which the project meets the Diocesan Shared </w:t>
      </w:r>
      <w:proofErr w:type="gramStart"/>
      <w:r>
        <w:rPr>
          <w:rFonts w:ascii="Segoe UI" w:hAnsi="Segoe UI" w:cs="Segoe UI"/>
        </w:rPr>
        <w:t>Priorities;</w:t>
      </w:r>
      <w:proofErr w:type="gramEnd"/>
    </w:p>
    <w:p w14:paraId="756AC234" w14:textId="77777777" w:rsidR="00504073" w:rsidRDefault="00504073" w:rsidP="00504073">
      <w:pPr>
        <w:pStyle w:val="NoSpacing"/>
        <w:spacing w:after="60"/>
        <w:jc w:val="both"/>
        <w:rPr>
          <w:rFonts w:ascii="Segoe UI" w:hAnsi="Segoe UI" w:cs="Segoe UI"/>
        </w:rPr>
      </w:pPr>
    </w:p>
    <w:p w14:paraId="1BA948FE" w14:textId="77777777" w:rsidR="00504073" w:rsidRDefault="00504073" w:rsidP="00504073">
      <w:pPr>
        <w:pStyle w:val="NoSpacing"/>
        <w:spacing w:after="60"/>
        <w:jc w:val="both"/>
        <w:rPr>
          <w:rFonts w:ascii="Segoe UI" w:hAnsi="Segoe UI" w:cs="Segoe UI"/>
        </w:rPr>
      </w:pPr>
      <w:r w:rsidRPr="00504073">
        <w:rPr>
          <w:rFonts w:ascii="Segoe UI" w:hAnsi="Segoe UI" w:cs="Segoe UI"/>
          <w:b/>
        </w:rPr>
        <w:t>Assessment</w:t>
      </w:r>
      <w:r>
        <w:rPr>
          <w:rFonts w:ascii="Segoe UI" w:hAnsi="Segoe UI" w:cs="Segoe UI"/>
        </w:rPr>
        <w:t xml:space="preserve"> </w:t>
      </w:r>
      <w:r w:rsidRPr="00504073">
        <w:rPr>
          <w:rFonts w:ascii="Segoe UI" w:hAnsi="Segoe UI" w:cs="Segoe UI"/>
          <w:i/>
          <w:sz w:val="20"/>
        </w:rPr>
        <w:t>(continued)</w:t>
      </w:r>
    </w:p>
    <w:p w14:paraId="4861F4BE" w14:textId="77777777" w:rsidR="00A945AF" w:rsidRDefault="00A945AF" w:rsidP="00EB773E">
      <w:pPr>
        <w:pStyle w:val="NoSpacing"/>
        <w:numPr>
          <w:ilvl w:val="0"/>
          <w:numId w:val="14"/>
        </w:numPr>
        <w:spacing w:after="60"/>
        <w:jc w:val="both"/>
        <w:rPr>
          <w:rFonts w:ascii="Segoe UI" w:hAnsi="Segoe UI" w:cs="Segoe UI"/>
        </w:rPr>
      </w:pPr>
      <w:r>
        <w:rPr>
          <w:rFonts w:ascii="Segoe UI" w:hAnsi="Segoe UI" w:cs="Segoe UI"/>
        </w:rPr>
        <w:t xml:space="preserve">The quality and feasibility of the overall idea, and how the specific activity or actions link to the intended </w:t>
      </w:r>
      <w:proofErr w:type="gramStart"/>
      <w:r>
        <w:rPr>
          <w:rFonts w:ascii="Segoe UI" w:hAnsi="Segoe UI" w:cs="Segoe UI"/>
        </w:rPr>
        <w:t>outcomes;</w:t>
      </w:r>
      <w:proofErr w:type="gramEnd"/>
    </w:p>
    <w:p w14:paraId="70F6E6E6" w14:textId="77777777" w:rsidR="00A945AF" w:rsidRDefault="00A945AF" w:rsidP="00EB773E">
      <w:pPr>
        <w:pStyle w:val="NoSpacing"/>
        <w:numPr>
          <w:ilvl w:val="0"/>
          <w:numId w:val="14"/>
        </w:numPr>
        <w:spacing w:after="60"/>
        <w:jc w:val="both"/>
        <w:rPr>
          <w:rFonts w:ascii="Segoe UI" w:hAnsi="Segoe UI" w:cs="Segoe UI"/>
        </w:rPr>
      </w:pPr>
      <w:r>
        <w:rPr>
          <w:rFonts w:ascii="Segoe UI" w:hAnsi="Segoe UI" w:cs="Segoe UI"/>
        </w:rPr>
        <w:t xml:space="preserve">The relative cost of the project compared to the intended </w:t>
      </w:r>
      <w:proofErr w:type="gramStart"/>
      <w:r>
        <w:rPr>
          <w:rFonts w:ascii="Segoe UI" w:hAnsi="Segoe UI" w:cs="Segoe UI"/>
        </w:rPr>
        <w:t>outcomes;</w:t>
      </w:r>
      <w:proofErr w:type="gramEnd"/>
    </w:p>
    <w:p w14:paraId="4B050981" w14:textId="77777777" w:rsidR="00A945AF" w:rsidRDefault="00A945AF" w:rsidP="00EB773E">
      <w:pPr>
        <w:pStyle w:val="NoSpacing"/>
        <w:numPr>
          <w:ilvl w:val="0"/>
          <w:numId w:val="14"/>
        </w:numPr>
        <w:spacing w:after="60"/>
        <w:jc w:val="both"/>
        <w:rPr>
          <w:rFonts w:ascii="Segoe UI" w:hAnsi="Segoe UI" w:cs="Segoe UI"/>
        </w:rPr>
      </w:pPr>
      <w:r>
        <w:rPr>
          <w:rFonts w:ascii="Segoe UI" w:hAnsi="Segoe UI" w:cs="Segoe UI"/>
        </w:rPr>
        <w:t>The extent to which the project “fits</w:t>
      </w:r>
      <w:r w:rsidR="00E54E78">
        <w:rPr>
          <w:rFonts w:ascii="Segoe UI" w:hAnsi="Segoe UI" w:cs="Segoe UI"/>
        </w:rPr>
        <w:t>”</w:t>
      </w:r>
      <w:r>
        <w:rPr>
          <w:rFonts w:ascii="Segoe UI" w:hAnsi="Segoe UI" w:cs="Segoe UI"/>
        </w:rPr>
        <w:t xml:space="preserve"> with other ongoing/proposed </w:t>
      </w:r>
      <w:proofErr w:type="gramStart"/>
      <w:r>
        <w:rPr>
          <w:rFonts w:ascii="Segoe UI" w:hAnsi="Segoe UI" w:cs="Segoe UI"/>
        </w:rPr>
        <w:t>projects;</w:t>
      </w:r>
      <w:proofErr w:type="gramEnd"/>
    </w:p>
    <w:p w14:paraId="1B4A6EC2" w14:textId="77777777" w:rsidR="00A945AF" w:rsidRDefault="00A945AF" w:rsidP="00EB773E">
      <w:pPr>
        <w:pStyle w:val="NoSpacing"/>
        <w:numPr>
          <w:ilvl w:val="0"/>
          <w:numId w:val="14"/>
        </w:numPr>
        <w:spacing w:after="60"/>
        <w:jc w:val="both"/>
        <w:rPr>
          <w:rFonts w:ascii="Segoe UI" w:hAnsi="Segoe UI" w:cs="Segoe UI"/>
        </w:rPr>
      </w:pPr>
      <w:r>
        <w:rPr>
          <w:rFonts w:ascii="Segoe UI" w:hAnsi="Segoe UI" w:cs="Segoe UI"/>
        </w:rPr>
        <w:t xml:space="preserve">The clarity and overall merits of the SMART outcomes of the </w:t>
      </w:r>
      <w:proofErr w:type="gramStart"/>
      <w:r>
        <w:rPr>
          <w:rFonts w:ascii="Segoe UI" w:hAnsi="Segoe UI" w:cs="Segoe UI"/>
        </w:rPr>
        <w:t>project;</w:t>
      </w:r>
      <w:proofErr w:type="gramEnd"/>
    </w:p>
    <w:p w14:paraId="1187DA9A" w14:textId="77777777" w:rsidR="00A945AF" w:rsidRDefault="00A945AF" w:rsidP="00EB773E">
      <w:pPr>
        <w:pStyle w:val="NoSpacing"/>
        <w:numPr>
          <w:ilvl w:val="0"/>
          <w:numId w:val="14"/>
        </w:numPr>
        <w:spacing w:after="60"/>
        <w:jc w:val="both"/>
        <w:rPr>
          <w:rFonts w:ascii="Segoe UI" w:hAnsi="Segoe UI" w:cs="Segoe UI"/>
        </w:rPr>
      </w:pPr>
      <w:r>
        <w:rPr>
          <w:rFonts w:ascii="Segoe UI" w:hAnsi="Segoe UI" w:cs="Segoe UI"/>
        </w:rPr>
        <w:t>The extent to which the project will yield shared learning for the wider Diocese.</w:t>
      </w:r>
    </w:p>
    <w:p w14:paraId="23D9FC6C" w14:textId="77777777" w:rsidR="00A945AF" w:rsidRDefault="00A945AF" w:rsidP="00EB773E">
      <w:pPr>
        <w:pStyle w:val="NoSpacing"/>
        <w:numPr>
          <w:ilvl w:val="0"/>
          <w:numId w:val="14"/>
        </w:numPr>
        <w:spacing w:after="60"/>
        <w:jc w:val="both"/>
        <w:rPr>
          <w:rFonts w:ascii="Segoe UI" w:hAnsi="Segoe UI" w:cs="Segoe UI"/>
        </w:rPr>
      </w:pPr>
      <w:r>
        <w:rPr>
          <w:rFonts w:ascii="Segoe UI" w:hAnsi="Segoe UI" w:cs="Segoe UI"/>
        </w:rPr>
        <w:t xml:space="preserve">Are the skills and capacity available to deliver the </w:t>
      </w:r>
      <w:proofErr w:type="gramStart"/>
      <w:r>
        <w:rPr>
          <w:rFonts w:ascii="Segoe UI" w:hAnsi="Segoe UI" w:cs="Segoe UI"/>
        </w:rPr>
        <w:t>project;</w:t>
      </w:r>
      <w:proofErr w:type="gramEnd"/>
    </w:p>
    <w:p w14:paraId="7CB570BB" w14:textId="77777777" w:rsidR="00E93ADC" w:rsidRDefault="00E93ADC" w:rsidP="00806429">
      <w:pPr>
        <w:pStyle w:val="NoSpacing"/>
        <w:spacing w:after="60"/>
        <w:jc w:val="both"/>
        <w:rPr>
          <w:rFonts w:ascii="Segoe UI" w:hAnsi="Segoe UI" w:cs="Segoe UI"/>
          <w:b/>
        </w:rPr>
      </w:pPr>
    </w:p>
    <w:p w14:paraId="57B2AA4C" w14:textId="77777777" w:rsidR="00806429" w:rsidRPr="00E93ADC" w:rsidRDefault="00806429" w:rsidP="00806429">
      <w:pPr>
        <w:pStyle w:val="NoSpacing"/>
        <w:spacing w:after="60"/>
        <w:jc w:val="both"/>
        <w:rPr>
          <w:rFonts w:ascii="Segoe UI" w:hAnsi="Segoe UI" w:cs="Segoe UI"/>
          <w:b/>
        </w:rPr>
      </w:pPr>
      <w:r w:rsidRPr="00E93ADC">
        <w:rPr>
          <w:rFonts w:ascii="Segoe UI" w:hAnsi="Segoe UI" w:cs="Segoe UI"/>
          <w:b/>
        </w:rPr>
        <w:t>As well as the Stage 1 application form being completed</w:t>
      </w:r>
      <w:r w:rsidR="00E93ADC" w:rsidRPr="00E93ADC">
        <w:rPr>
          <w:rFonts w:ascii="Segoe UI" w:hAnsi="Segoe UI" w:cs="Segoe UI"/>
          <w:b/>
        </w:rPr>
        <w:t>, all projects requesting over £50k of TRF</w:t>
      </w:r>
      <w:r w:rsidRPr="00E93ADC">
        <w:rPr>
          <w:rFonts w:ascii="Segoe UI" w:hAnsi="Segoe UI" w:cs="Segoe UI"/>
          <w:b/>
        </w:rPr>
        <w:t xml:space="preserve"> must evidence that they have addressed or considered the checklist of actions from the Key Learnings document (</w:t>
      </w:r>
      <w:r w:rsidR="00E93ADC" w:rsidRPr="00E93ADC">
        <w:rPr>
          <w:rFonts w:ascii="Segoe UI" w:hAnsi="Segoe UI" w:cs="Segoe UI"/>
          <w:b/>
        </w:rPr>
        <w:t>e-link</w:t>
      </w:r>
      <w:r w:rsidRPr="00E93ADC">
        <w:rPr>
          <w:rFonts w:ascii="Segoe UI" w:hAnsi="Segoe UI" w:cs="Segoe UI"/>
          <w:b/>
        </w:rPr>
        <w:t>).</w:t>
      </w:r>
    </w:p>
    <w:p w14:paraId="7C3C02E4" w14:textId="77777777" w:rsidR="00E54E78" w:rsidRPr="0024037B" w:rsidRDefault="00E54E78" w:rsidP="00E54E78">
      <w:pPr>
        <w:pStyle w:val="NoSpacing"/>
        <w:spacing w:after="60"/>
        <w:jc w:val="both"/>
        <w:rPr>
          <w:rFonts w:ascii="Segoe UI" w:hAnsi="Segoe UI" w:cs="Segoe UI"/>
        </w:rPr>
      </w:pPr>
    </w:p>
    <w:p w14:paraId="2547EA81" w14:textId="77777777" w:rsidR="00E54E78" w:rsidRPr="0024037B" w:rsidRDefault="00E54E78" w:rsidP="00504073">
      <w:pPr>
        <w:jc w:val="both"/>
        <w:rPr>
          <w:rFonts w:ascii="Segoe UI" w:hAnsi="Segoe UI" w:cs="Segoe UI"/>
        </w:rPr>
      </w:pPr>
      <w:r w:rsidRPr="0024037B">
        <w:rPr>
          <w:rFonts w:ascii="Segoe UI" w:hAnsi="Segoe UI" w:cs="Segoe UI"/>
        </w:rPr>
        <w:t>Should the Strateg</w:t>
      </w:r>
      <w:r w:rsidR="00D158B4">
        <w:rPr>
          <w:rFonts w:ascii="Segoe UI" w:hAnsi="Segoe UI" w:cs="Segoe UI"/>
        </w:rPr>
        <w:t>ic Project Management Board</w:t>
      </w:r>
      <w:r w:rsidRPr="0024037B">
        <w:rPr>
          <w:rFonts w:ascii="Segoe UI" w:hAnsi="Segoe UI" w:cs="Segoe UI"/>
        </w:rPr>
        <w:t xml:space="preserve"> approve the </w:t>
      </w:r>
      <w:r w:rsidR="0024037B" w:rsidRPr="0024037B">
        <w:rPr>
          <w:rFonts w:ascii="Segoe UI" w:hAnsi="Segoe UI" w:cs="Segoe UI"/>
        </w:rPr>
        <w:t>S</w:t>
      </w:r>
      <w:r w:rsidRPr="0024037B">
        <w:rPr>
          <w:rFonts w:ascii="Segoe UI" w:hAnsi="Segoe UI" w:cs="Segoe UI"/>
        </w:rPr>
        <w:t>tage 1 application</w:t>
      </w:r>
      <w:r w:rsidR="00733E67">
        <w:rPr>
          <w:rFonts w:ascii="Segoe UI" w:hAnsi="Segoe UI" w:cs="Segoe UI"/>
        </w:rPr>
        <w:t xml:space="preserve"> in principle,</w:t>
      </w:r>
      <w:r w:rsidRPr="0024037B">
        <w:rPr>
          <w:rFonts w:ascii="Segoe UI" w:hAnsi="Segoe UI" w:cs="Segoe UI"/>
        </w:rPr>
        <w:t xml:space="preserve"> the project will</w:t>
      </w:r>
      <w:r w:rsidR="0024037B" w:rsidRPr="0024037B">
        <w:rPr>
          <w:rFonts w:ascii="Segoe UI" w:hAnsi="Segoe UI" w:cs="Segoe UI"/>
        </w:rPr>
        <w:t xml:space="preserve"> </w:t>
      </w:r>
      <w:r w:rsidRPr="0024037B">
        <w:rPr>
          <w:rFonts w:ascii="Segoe UI" w:hAnsi="Segoe UI" w:cs="Segoe UI"/>
        </w:rPr>
        <w:t xml:space="preserve">proceed to </w:t>
      </w:r>
      <w:r w:rsidR="0024037B" w:rsidRPr="0024037B">
        <w:rPr>
          <w:rFonts w:ascii="Segoe UI" w:hAnsi="Segoe UI" w:cs="Segoe UI"/>
        </w:rPr>
        <w:t>S</w:t>
      </w:r>
      <w:r w:rsidR="00806429">
        <w:rPr>
          <w:rFonts w:ascii="Segoe UI" w:hAnsi="Segoe UI" w:cs="Segoe UI"/>
        </w:rPr>
        <w:t>tage 2.</w:t>
      </w:r>
      <w:r w:rsidR="00504073">
        <w:rPr>
          <w:rFonts w:ascii="Segoe UI" w:hAnsi="Segoe UI" w:cs="Segoe UI"/>
        </w:rPr>
        <w:t xml:space="preserve"> </w:t>
      </w:r>
      <w:r w:rsidRPr="0024037B">
        <w:rPr>
          <w:rFonts w:ascii="Segoe UI" w:hAnsi="Segoe UI" w:cs="Segoe UI"/>
        </w:rPr>
        <w:t>The Strateg</w:t>
      </w:r>
      <w:r w:rsidR="00D158B4">
        <w:rPr>
          <w:rFonts w:ascii="Segoe UI" w:hAnsi="Segoe UI" w:cs="Segoe UI"/>
        </w:rPr>
        <w:t>ic Project Management Board</w:t>
      </w:r>
      <w:r w:rsidRPr="0024037B">
        <w:rPr>
          <w:rFonts w:ascii="Segoe UI" w:hAnsi="Segoe UI" w:cs="Segoe UI"/>
        </w:rPr>
        <w:t xml:space="preserve"> may make suggestions</w:t>
      </w:r>
      <w:r w:rsidR="00504073">
        <w:rPr>
          <w:rFonts w:ascii="Segoe UI" w:hAnsi="Segoe UI" w:cs="Segoe UI"/>
        </w:rPr>
        <w:t xml:space="preserve"> </w:t>
      </w:r>
      <w:r w:rsidRPr="0024037B">
        <w:rPr>
          <w:rFonts w:ascii="Segoe UI" w:hAnsi="Segoe UI" w:cs="Segoe UI"/>
        </w:rPr>
        <w:t>/</w:t>
      </w:r>
      <w:r w:rsidR="00504073">
        <w:rPr>
          <w:rFonts w:ascii="Segoe UI" w:hAnsi="Segoe UI" w:cs="Segoe UI"/>
        </w:rPr>
        <w:t xml:space="preserve"> </w:t>
      </w:r>
      <w:r w:rsidRPr="0024037B">
        <w:rPr>
          <w:rFonts w:ascii="Segoe UI" w:hAnsi="Segoe UI" w:cs="Segoe UI"/>
        </w:rPr>
        <w:t>recommendations for improving the appl</w:t>
      </w:r>
      <w:r w:rsidR="0024037B" w:rsidRPr="0024037B">
        <w:rPr>
          <w:rFonts w:ascii="Segoe UI" w:hAnsi="Segoe UI" w:cs="Segoe UI"/>
        </w:rPr>
        <w:t>i</w:t>
      </w:r>
      <w:r w:rsidRPr="0024037B">
        <w:rPr>
          <w:rFonts w:ascii="Segoe UI" w:hAnsi="Segoe UI" w:cs="Segoe UI"/>
        </w:rPr>
        <w:t>cation</w:t>
      </w:r>
      <w:r w:rsidR="0024037B" w:rsidRPr="0024037B">
        <w:rPr>
          <w:rFonts w:ascii="Segoe UI" w:hAnsi="Segoe UI" w:cs="Segoe UI"/>
        </w:rPr>
        <w:t xml:space="preserve"> and these will be incorporated into</w:t>
      </w:r>
      <w:r w:rsidR="00D158B4">
        <w:rPr>
          <w:rFonts w:ascii="Segoe UI" w:hAnsi="Segoe UI" w:cs="Segoe UI"/>
        </w:rPr>
        <w:t xml:space="preserve"> the Stage 2 application</w:t>
      </w:r>
      <w:r w:rsidR="0024037B" w:rsidRPr="0024037B">
        <w:rPr>
          <w:rFonts w:ascii="Segoe UI" w:hAnsi="Segoe UI" w:cs="Segoe UI"/>
        </w:rPr>
        <w:t xml:space="preserve">. </w:t>
      </w:r>
    </w:p>
    <w:p w14:paraId="52FC0C23" w14:textId="77777777" w:rsidR="0024037B" w:rsidRPr="0024037B" w:rsidRDefault="0024037B" w:rsidP="00E54E78">
      <w:pPr>
        <w:pStyle w:val="NoSpacing"/>
        <w:spacing w:after="60"/>
        <w:jc w:val="both"/>
        <w:rPr>
          <w:rFonts w:ascii="Segoe UI" w:hAnsi="Segoe UI" w:cs="Segoe UI"/>
        </w:rPr>
      </w:pPr>
    </w:p>
    <w:p w14:paraId="2A6A7A2D" w14:textId="77777777" w:rsidR="0024037B" w:rsidRPr="00EB773E" w:rsidRDefault="0024037B" w:rsidP="00E54E78">
      <w:pPr>
        <w:pStyle w:val="NoSpacing"/>
        <w:spacing w:after="60"/>
        <w:jc w:val="both"/>
        <w:rPr>
          <w:rFonts w:ascii="Segoe UI" w:hAnsi="Segoe UI" w:cs="Segoe UI"/>
          <w:b/>
          <w:sz w:val="24"/>
          <w:szCs w:val="24"/>
        </w:rPr>
      </w:pPr>
      <w:r w:rsidRPr="00EB773E">
        <w:rPr>
          <w:rFonts w:ascii="Segoe UI" w:hAnsi="Segoe UI" w:cs="Segoe UI"/>
          <w:b/>
          <w:sz w:val="24"/>
          <w:szCs w:val="24"/>
        </w:rPr>
        <w:t>Second Stage</w:t>
      </w:r>
      <w:r w:rsidR="00733E67" w:rsidRPr="00EB773E">
        <w:rPr>
          <w:rFonts w:ascii="Segoe UI" w:hAnsi="Segoe UI" w:cs="Segoe UI"/>
          <w:b/>
          <w:sz w:val="24"/>
          <w:szCs w:val="24"/>
        </w:rPr>
        <w:t xml:space="preserve"> Application</w:t>
      </w:r>
    </w:p>
    <w:p w14:paraId="51DDD38F" w14:textId="77777777" w:rsidR="0024037B" w:rsidRPr="0024037B" w:rsidRDefault="0024037B" w:rsidP="00E54E78">
      <w:pPr>
        <w:pStyle w:val="NoSpacing"/>
        <w:spacing w:after="60"/>
        <w:jc w:val="both"/>
        <w:rPr>
          <w:rFonts w:ascii="Segoe UI" w:hAnsi="Segoe UI" w:cs="Segoe UI"/>
        </w:rPr>
      </w:pPr>
    </w:p>
    <w:p w14:paraId="4609EC2A" w14:textId="77777777" w:rsidR="00A945AF" w:rsidRDefault="0024037B" w:rsidP="0024037B">
      <w:pPr>
        <w:pStyle w:val="NoSpacing"/>
        <w:spacing w:after="60"/>
        <w:jc w:val="both"/>
        <w:rPr>
          <w:rFonts w:ascii="Segoe UI" w:hAnsi="Segoe UI" w:cs="Segoe UI"/>
        </w:rPr>
      </w:pPr>
      <w:r>
        <w:rPr>
          <w:rFonts w:ascii="Segoe UI" w:hAnsi="Segoe UI" w:cs="Segoe UI"/>
        </w:rPr>
        <w:t>Those projects which proceed to Stage 2 will need to submit a Stage 2 application to the Finance Committee</w:t>
      </w:r>
      <w:r w:rsidR="00953FD9">
        <w:rPr>
          <w:rFonts w:ascii="Segoe UI" w:hAnsi="Segoe UI" w:cs="Segoe UI"/>
        </w:rPr>
        <w:t xml:space="preserve"> </w:t>
      </w:r>
      <w:r>
        <w:rPr>
          <w:rFonts w:ascii="Segoe UI" w:hAnsi="Segoe UI" w:cs="Segoe UI"/>
        </w:rPr>
        <w:t>who will:</w:t>
      </w:r>
    </w:p>
    <w:p w14:paraId="05B5F196" w14:textId="2399C459" w:rsidR="0024037B" w:rsidRDefault="00931175" w:rsidP="00504073">
      <w:pPr>
        <w:pStyle w:val="NoSpacing"/>
        <w:numPr>
          <w:ilvl w:val="0"/>
          <w:numId w:val="9"/>
        </w:numPr>
        <w:spacing w:after="60"/>
        <w:ind w:left="284" w:hanging="284"/>
        <w:jc w:val="both"/>
        <w:rPr>
          <w:rFonts w:ascii="Segoe UI" w:hAnsi="Segoe UI" w:cs="Segoe UI"/>
        </w:rPr>
      </w:pPr>
      <w:r>
        <w:rPr>
          <w:rFonts w:ascii="Segoe UI" w:hAnsi="Segoe UI" w:cs="Segoe UI"/>
        </w:rPr>
        <w:t xml:space="preserve">Refuse the application for </w:t>
      </w:r>
      <w:r w:rsidR="00EB773E">
        <w:rPr>
          <w:rFonts w:ascii="Segoe UI" w:hAnsi="Segoe UI" w:cs="Segoe UI"/>
        </w:rPr>
        <w:t>Strategic Mission</w:t>
      </w:r>
      <w:r>
        <w:rPr>
          <w:rFonts w:ascii="Segoe UI" w:hAnsi="Segoe UI" w:cs="Segoe UI"/>
        </w:rPr>
        <w:t xml:space="preserve"> funding;</w:t>
      </w:r>
      <w:r w:rsidR="00504073">
        <w:rPr>
          <w:rFonts w:ascii="Segoe UI" w:hAnsi="Segoe UI" w:cs="Segoe UI"/>
        </w:rPr>
        <w:t xml:space="preserve"> or</w:t>
      </w:r>
    </w:p>
    <w:p w14:paraId="3001B14E" w14:textId="77777777" w:rsidR="00931175" w:rsidRDefault="00931175" w:rsidP="00504073">
      <w:pPr>
        <w:pStyle w:val="NoSpacing"/>
        <w:numPr>
          <w:ilvl w:val="0"/>
          <w:numId w:val="9"/>
        </w:numPr>
        <w:spacing w:after="60"/>
        <w:ind w:left="284" w:hanging="284"/>
        <w:jc w:val="both"/>
        <w:rPr>
          <w:rFonts w:ascii="Segoe UI" w:hAnsi="Segoe UI" w:cs="Segoe UI"/>
        </w:rPr>
      </w:pPr>
      <w:r>
        <w:rPr>
          <w:rFonts w:ascii="Segoe UI" w:hAnsi="Segoe UI" w:cs="Segoe UI"/>
        </w:rPr>
        <w:t>Ask for further work to be done on the application and resubmitted to a future meeting of the Finance Committee;</w:t>
      </w:r>
      <w:r w:rsidR="00504073">
        <w:rPr>
          <w:rFonts w:ascii="Segoe UI" w:hAnsi="Segoe UI" w:cs="Segoe UI"/>
        </w:rPr>
        <w:t xml:space="preserve"> or</w:t>
      </w:r>
    </w:p>
    <w:p w14:paraId="4BFBBE73" w14:textId="06773F19" w:rsidR="00BA02A4" w:rsidRPr="001D5FD0" w:rsidRDefault="00BA02A4" w:rsidP="00504073">
      <w:pPr>
        <w:pStyle w:val="NoSpacing"/>
        <w:numPr>
          <w:ilvl w:val="0"/>
          <w:numId w:val="9"/>
        </w:numPr>
        <w:spacing w:after="60"/>
        <w:ind w:left="284" w:hanging="284"/>
        <w:jc w:val="both"/>
        <w:rPr>
          <w:rFonts w:ascii="Segoe UI" w:hAnsi="Segoe UI" w:cs="Segoe UI"/>
        </w:rPr>
      </w:pPr>
      <w:r w:rsidRPr="001D5FD0">
        <w:rPr>
          <w:rFonts w:ascii="Segoe UI" w:hAnsi="Segoe UI" w:cs="Segoe UI"/>
        </w:rPr>
        <w:t xml:space="preserve">If the project is requesting </w:t>
      </w:r>
      <w:r w:rsidR="00007CB2" w:rsidRPr="001D5FD0">
        <w:rPr>
          <w:rFonts w:ascii="Segoe UI" w:hAnsi="Segoe UI" w:cs="Segoe UI"/>
        </w:rPr>
        <w:t>a maximum of £50k over 5 years</w:t>
      </w:r>
      <w:r w:rsidRPr="001D5FD0">
        <w:rPr>
          <w:rFonts w:ascii="Segoe UI" w:hAnsi="Segoe UI" w:cs="Segoe UI"/>
        </w:rPr>
        <w:t xml:space="preserve">, the Finance Committee has the delegated authority to decide whether to award the </w:t>
      </w:r>
      <w:r w:rsidR="00EB773E">
        <w:rPr>
          <w:rFonts w:ascii="Segoe UI" w:hAnsi="Segoe UI" w:cs="Segoe UI"/>
        </w:rPr>
        <w:t>Strategic Mission</w:t>
      </w:r>
      <w:r w:rsidRPr="001D5FD0">
        <w:rPr>
          <w:rFonts w:ascii="Segoe UI" w:hAnsi="Segoe UI" w:cs="Segoe UI"/>
        </w:rPr>
        <w:t xml:space="preserve"> funding or not i.e. if the request is for </w:t>
      </w:r>
      <w:r w:rsidR="00007CB2" w:rsidRPr="001D5FD0">
        <w:rPr>
          <w:rFonts w:ascii="Segoe UI" w:hAnsi="Segoe UI" w:cs="Segoe UI"/>
        </w:rPr>
        <w:t xml:space="preserve">up to a maximum of £50k, </w:t>
      </w:r>
      <w:r w:rsidRPr="001D5FD0">
        <w:rPr>
          <w:rFonts w:ascii="Segoe UI" w:hAnsi="Segoe UI" w:cs="Segoe UI"/>
        </w:rPr>
        <w:t>the request does not need to go before the Bishop’s Council; or</w:t>
      </w:r>
    </w:p>
    <w:p w14:paraId="13C615B3" w14:textId="77777777" w:rsidR="00BA02A4" w:rsidRPr="001D5FD0" w:rsidRDefault="00BA02A4" w:rsidP="00BA02A4">
      <w:pPr>
        <w:pStyle w:val="NoSpacing"/>
        <w:numPr>
          <w:ilvl w:val="0"/>
          <w:numId w:val="9"/>
        </w:numPr>
        <w:spacing w:after="60"/>
        <w:ind w:left="284" w:hanging="284"/>
        <w:jc w:val="both"/>
        <w:rPr>
          <w:rFonts w:ascii="Segoe UI" w:hAnsi="Segoe UI" w:cs="Segoe UI"/>
        </w:rPr>
      </w:pPr>
      <w:r w:rsidRPr="001D5FD0">
        <w:rPr>
          <w:rFonts w:ascii="Segoe UI" w:hAnsi="Segoe UI" w:cs="Segoe UI"/>
        </w:rPr>
        <w:t>If the project is requesting more than £</w:t>
      </w:r>
      <w:r w:rsidR="00007CB2" w:rsidRPr="001D5FD0">
        <w:rPr>
          <w:rFonts w:ascii="Segoe UI" w:hAnsi="Segoe UI" w:cs="Segoe UI"/>
        </w:rPr>
        <w:t>50</w:t>
      </w:r>
      <w:r w:rsidRPr="001D5FD0">
        <w:rPr>
          <w:rFonts w:ascii="Segoe UI" w:hAnsi="Segoe UI" w:cs="Segoe UI"/>
        </w:rPr>
        <w:t xml:space="preserve">K </w:t>
      </w:r>
      <w:r w:rsidR="00007CB2" w:rsidRPr="001D5FD0">
        <w:rPr>
          <w:rFonts w:ascii="Segoe UI" w:hAnsi="Segoe UI" w:cs="Segoe UI"/>
        </w:rPr>
        <w:t>of TRF,</w:t>
      </w:r>
      <w:r w:rsidRPr="001D5FD0">
        <w:rPr>
          <w:rFonts w:ascii="Segoe UI" w:hAnsi="Segoe UI" w:cs="Segoe UI"/>
        </w:rPr>
        <w:t xml:space="preserve"> then</w:t>
      </w:r>
      <w:r w:rsidR="00007CB2" w:rsidRPr="001D5FD0">
        <w:rPr>
          <w:rFonts w:ascii="Segoe UI" w:hAnsi="Segoe UI" w:cs="Segoe UI"/>
        </w:rPr>
        <w:t xml:space="preserve"> the Finance Committee will decide whether to</w:t>
      </w:r>
      <w:r w:rsidRPr="001D5FD0">
        <w:rPr>
          <w:rFonts w:ascii="Segoe UI" w:hAnsi="Segoe UI" w:cs="Segoe UI"/>
        </w:rPr>
        <w:t xml:space="preserve"> r</w:t>
      </w:r>
      <w:r w:rsidR="00931175" w:rsidRPr="001D5FD0">
        <w:rPr>
          <w:rFonts w:ascii="Segoe UI" w:hAnsi="Segoe UI" w:cs="Segoe UI"/>
        </w:rPr>
        <w:t xml:space="preserve">ecommend that the project be submitted to the Bishop’s Council for the final </w:t>
      </w:r>
      <w:r w:rsidR="00931175" w:rsidRPr="001D5FD0">
        <w:rPr>
          <w:rFonts w:ascii="Segoe UI" w:hAnsi="Segoe UI" w:cs="Segoe UI"/>
        </w:rPr>
        <w:lastRenderedPageBreak/>
        <w:t>decision re whether to award funding or not (the Finance Committee may attach conditions to the recommendations changes relating to the project).</w:t>
      </w:r>
    </w:p>
    <w:p w14:paraId="313B384A" w14:textId="77777777" w:rsidR="00931175" w:rsidRPr="001D5FD0" w:rsidRDefault="00931175" w:rsidP="0024037B">
      <w:pPr>
        <w:pStyle w:val="NoSpacing"/>
        <w:spacing w:after="60"/>
        <w:jc w:val="both"/>
        <w:rPr>
          <w:rFonts w:ascii="Segoe UI" w:hAnsi="Segoe UI" w:cs="Segoe UI"/>
        </w:rPr>
      </w:pPr>
    </w:p>
    <w:p w14:paraId="47EB3491" w14:textId="77777777" w:rsidR="00931175" w:rsidRDefault="00931175" w:rsidP="0024037B">
      <w:pPr>
        <w:pStyle w:val="NoSpacing"/>
        <w:spacing w:after="60"/>
        <w:jc w:val="both"/>
        <w:rPr>
          <w:rFonts w:ascii="Segoe UI" w:hAnsi="Segoe UI" w:cs="Segoe UI"/>
        </w:rPr>
      </w:pPr>
      <w:r>
        <w:rPr>
          <w:rFonts w:ascii="Segoe UI" w:hAnsi="Segoe UI" w:cs="Segoe UI"/>
        </w:rPr>
        <w:t>The Stage 2 application will be a more detailed proposal, to include a robust project plan which will illustrate how the project will be delivered. There is no</w:t>
      </w:r>
      <w:r w:rsidR="00E73C71">
        <w:rPr>
          <w:rFonts w:ascii="Segoe UI" w:hAnsi="Segoe UI" w:cs="Segoe UI"/>
        </w:rPr>
        <w:t xml:space="preserve"> standardised application form, </w:t>
      </w:r>
      <w:r>
        <w:rPr>
          <w:rFonts w:ascii="Segoe UI" w:hAnsi="Segoe UI" w:cs="Segoe UI"/>
        </w:rPr>
        <w:t xml:space="preserve">however the </w:t>
      </w:r>
      <w:r w:rsidR="00647058">
        <w:rPr>
          <w:rFonts w:ascii="Segoe UI" w:hAnsi="Segoe UI" w:cs="Segoe UI"/>
        </w:rPr>
        <w:t>submission should cover the items set out under the following headings:</w:t>
      </w:r>
    </w:p>
    <w:p w14:paraId="254C75AB" w14:textId="77777777" w:rsidR="00252E0C" w:rsidRDefault="00252E0C" w:rsidP="0024037B">
      <w:pPr>
        <w:pStyle w:val="NoSpacing"/>
        <w:spacing w:after="60"/>
        <w:jc w:val="both"/>
        <w:rPr>
          <w:rFonts w:ascii="Segoe UI" w:hAnsi="Segoe UI" w:cs="Segoe UI"/>
        </w:rPr>
      </w:pPr>
    </w:p>
    <w:p w14:paraId="014AF68B" w14:textId="77777777" w:rsidR="00647058" w:rsidRPr="00733E67" w:rsidRDefault="00647058" w:rsidP="0024037B">
      <w:pPr>
        <w:pStyle w:val="NoSpacing"/>
        <w:spacing w:after="60"/>
        <w:jc w:val="both"/>
        <w:rPr>
          <w:rFonts w:ascii="Segoe UI" w:hAnsi="Segoe UI" w:cs="Segoe UI"/>
          <w:b/>
        </w:rPr>
      </w:pPr>
      <w:r w:rsidRPr="00733E67">
        <w:rPr>
          <w:rFonts w:ascii="Segoe UI" w:hAnsi="Segoe UI" w:cs="Segoe UI"/>
          <w:b/>
        </w:rPr>
        <w:t xml:space="preserve">Project Summary </w:t>
      </w:r>
    </w:p>
    <w:p w14:paraId="33E0E8AC" w14:textId="012509DD" w:rsidR="00647058" w:rsidRDefault="00647058" w:rsidP="0024037B">
      <w:pPr>
        <w:pStyle w:val="NoSpacing"/>
        <w:spacing w:after="60"/>
        <w:jc w:val="both"/>
        <w:rPr>
          <w:rFonts w:ascii="Segoe UI" w:hAnsi="Segoe UI" w:cs="Segoe UI"/>
        </w:rPr>
      </w:pPr>
      <w:r>
        <w:rPr>
          <w:rFonts w:ascii="Segoe UI" w:hAnsi="Segoe UI" w:cs="Segoe UI"/>
        </w:rPr>
        <w:t xml:space="preserve">This should provide a succinct overview of </w:t>
      </w:r>
      <w:r w:rsidR="00252E0C">
        <w:rPr>
          <w:rFonts w:ascii="Segoe UI" w:hAnsi="Segoe UI" w:cs="Segoe UI"/>
        </w:rPr>
        <w:t xml:space="preserve">the </w:t>
      </w:r>
      <w:r>
        <w:rPr>
          <w:rFonts w:ascii="Segoe UI" w:hAnsi="Segoe UI" w:cs="Segoe UI"/>
        </w:rPr>
        <w:t xml:space="preserve">project covering no more than </w:t>
      </w:r>
      <w:r w:rsidR="00252E0C">
        <w:rPr>
          <w:rFonts w:ascii="Segoe UI" w:hAnsi="Segoe UI" w:cs="Segoe UI"/>
        </w:rPr>
        <w:t>2</w:t>
      </w:r>
      <w:r>
        <w:rPr>
          <w:rFonts w:ascii="Segoe UI" w:hAnsi="Segoe UI" w:cs="Segoe UI"/>
        </w:rPr>
        <w:t xml:space="preserve"> pages i.e. the elevator pitch. This section includes any changes to the original proposal and if this is applicable, the rationale behind these changes should be outlined here.</w:t>
      </w:r>
      <w:r w:rsidR="00252E0C">
        <w:rPr>
          <w:rFonts w:ascii="Segoe UI" w:hAnsi="Segoe UI" w:cs="Segoe UI"/>
        </w:rPr>
        <w:t xml:space="preserve"> </w:t>
      </w:r>
      <w:r>
        <w:rPr>
          <w:rFonts w:ascii="Segoe UI" w:hAnsi="Segoe UI" w:cs="Segoe UI"/>
        </w:rPr>
        <w:t xml:space="preserve"> It is also important to ensure that you include exactly how much </w:t>
      </w:r>
      <w:r w:rsidR="00EB773E">
        <w:rPr>
          <w:rFonts w:ascii="Segoe UI" w:hAnsi="Segoe UI" w:cs="Segoe UI"/>
        </w:rPr>
        <w:t>Strategic Mission</w:t>
      </w:r>
      <w:r>
        <w:rPr>
          <w:rFonts w:ascii="Segoe UI" w:hAnsi="Segoe UI" w:cs="Segoe UI"/>
        </w:rPr>
        <w:t xml:space="preserve"> funding you are requesting.</w:t>
      </w:r>
    </w:p>
    <w:p w14:paraId="564ACE79" w14:textId="77777777" w:rsidR="00647058" w:rsidRDefault="00647058" w:rsidP="0024037B">
      <w:pPr>
        <w:pStyle w:val="NoSpacing"/>
        <w:spacing w:after="60"/>
        <w:jc w:val="both"/>
        <w:rPr>
          <w:rFonts w:ascii="Segoe UI" w:hAnsi="Segoe UI" w:cs="Segoe UI"/>
        </w:rPr>
      </w:pPr>
    </w:p>
    <w:p w14:paraId="0EDFE1F2" w14:textId="77777777" w:rsidR="00647058" w:rsidRPr="00733E67" w:rsidRDefault="00647058" w:rsidP="0024037B">
      <w:pPr>
        <w:pStyle w:val="NoSpacing"/>
        <w:spacing w:after="60"/>
        <w:jc w:val="both"/>
        <w:rPr>
          <w:rFonts w:ascii="Segoe UI" w:hAnsi="Segoe UI" w:cs="Segoe UI"/>
          <w:b/>
        </w:rPr>
      </w:pPr>
      <w:r w:rsidRPr="00733E67">
        <w:rPr>
          <w:rFonts w:ascii="Segoe UI" w:hAnsi="Segoe UI" w:cs="Segoe UI"/>
          <w:b/>
        </w:rPr>
        <w:t>Project Description</w:t>
      </w:r>
    </w:p>
    <w:p w14:paraId="3DEBC4F3" w14:textId="77777777" w:rsidR="00647058" w:rsidRDefault="00647058" w:rsidP="0024037B">
      <w:pPr>
        <w:pStyle w:val="NoSpacing"/>
        <w:spacing w:after="60"/>
        <w:jc w:val="both"/>
        <w:rPr>
          <w:rFonts w:ascii="Segoe UI" w:hAnsi="Segoe UI" w:cs="Segoe UI"/>
        </w:rPr>
      </w:pPr>
      <w:r>
        <w:rPr>
          <w:rFonts w:ascii="Segoe UI" w:hAnsi="Segoe UI" w:cs="Segoe UI"/>
        </w:rPr>
        <w:t>This should provide a clear description of the project and</w:t>
      </w:r>
      <w:r w:rsidR="00252E0C">
        <w:rPr>
          <w:rFonts w:ascii="Segoe UI" w:hAnsi="Segoe UI" w:cs="Segoe UI"/>
        </w:rPr>
        <w:t xml:space="preserve"> is</w:t>
      </w:r>
      <w:r>
        <w:rPr>
          <w:rFonts w:ascii="Segoe UI" w:hAnsi="Segoe UI" w:cs="Segoe UI"/>
        </w:rPr>
        <w:t xml:space="preserve"> likely to include:</w:t>
      </w:r>
    </w:p>
    <w:p w14:paraId="18EF756C" w14:textId="77777777" w:rsidR="00647058" w:rsidRDefault="008B7B6B" w:rsidP="00EB773E">
      <w:pPr>
        <w:pStyle w:val="NoSpacing"/>
        <w:numPr>
          <w:ilvl w:val="0"/>
          <w:numId w:val="9"/>
        </w:numPr>
        <w:spacing w:after="60"/>
        <w:ind w:left="284" w:hanging="284"/>
        <w:jc w:val="both"/>
        <w:rPr>
          <w:rFonts w:ascii="Segoe UI" w:hAnsi="Segoe UI" w:cs="Segoe UI"/>
        </w:rPr>
      </w:pPr>
      <w:r>
        <w:rPr>
          <w:rFonts w:ascii="Segoe UI" w:hAnsi="Segoe UI" w:cs="Segoe UI"/>
        </w:rPr>
        <w:t>A clear rationale for the project, including how it has emerged i.e. prayerful discernment and stakeholder consultation;</w:t>
      </w:r>
    </w:p>
    <w:p w14:paraId="35786D3A" w14:textId="77777777" w:rsidR="008B7B6B" w:rsidRDefault="008B7B6B" w:rsidP="00EB773E">
      <w:pPr>
        <w:pStyle w:val="NoSpacing"/>
        <w:numPr>
          <w:ilvl w:val="0"/>
          <w:numId w:val="9"/>
        </w:numPr>
        <w:spacing w:after="60"/>
        <w:ind w:left="284" w:hanging="284"/>
        <w:jc w:val="both"/>
        <w:rPr>
          <w:rFonts w:ascii="Segoe UI" w:hAnsi="Segoe UI" w:cs="Segoe UI"/>
        </w:rPr>
      </w:pPr>
      <w:r>
        <w:rPr>
          <w:rFonts w:ascii="Segoe UI" w:hAnsi="Segoe UI" w:cs="Segoe UI"/>
        </w:rPr>
        <w:t xml:space="preserve">How it fits into the wider </w:t>
      </w:r>
      <w:r w:rsidR="00252E0C">
        <w:rPr>
          <w:rFonts w:ascii="Segoe UI" w:hAnsi="Segoe UI" w:cs="Segoe UI"/>
        </w:rPr>
        <w:t>D</w:t>
      </w:r>
      <w:r>
        <w:rPr>
          <w:rFonts w:ascii="Segoe UI" w:hAnsi="Segoe UI" w:cs="Segoe UI"/>
        </w:rPr>
        <w:t>iocesan strategy;</w:t>
      </w:r>
    </w:p>
    <w:p w14:paraId="68031E5D" w14:textId="77777777" w:rsidR="008B7B6B" w:rsidRDefault="008B7B6B" w:rsidP="00EB773E">
      <w:pPr>
        <w:pStyle w:val="NoSpacing"/>
        <w:numPr>
          <w:ilvl w:val="0"/>
          <w:numId w:val="9"/>
        </w:numPr>
        <w:spacing w:after="60"/>
        <w:ind w:left="284" w:hanging="284"/>
        <w:jc w:val="both"/>
        <w:rPr>
          <w:rFonts w:ascii="Segoe UI" w:hAnsi="Segoe UI" w:cs="Segoe UI"/>
        </w:rPr>
      </w:pPr>
      <w:r>
        <w:rPr>
          <w:rFonts w:ascii="Segoe UI" w:hAnsi="Segoe UI" w:cs="Segoe UI"/>
        </w:rPr>
        <w:t>What the project aims to achieve, and what the specific outputs and outcomes will be</w:t>
      </w:r>
      <w:r w:rsidR="005039AB">
        <w:rPr>
          <w:rFonts w:ascii="Segoe UI" w:hAnsi="Segoe UI" w:cs="Segoe UI"/>
        </w:rPr>
        <w:t xml:space="preserve"> and evidence as to why this approach will be successful e.g</w:t>
      </w:r>
      <w:r w:rsidR="00733E67">
        <w:rPr>
          <w:rFonts w:ascii="Segoe UI" w:hAnsi="Segoe UI" w:cs="Segoe UI"/>
        </w:rPr>
        <w:t>.</w:t>
      </w:r>
      <w:r w:rsidR="005039AB">
        <w:rPr>
          <w:rFonts w:ascii="Segoe UI" w:hAnsi="Segoe UI" w:cs="Segoe UI"/>
        </w:rPr>
        <w:t xml:space="preserve"> f</w:t>
      </w:r>
      <w:r w:rsidR="00733E67">
        <w:rPr>
          <w:rFonts w:ascii="Segoe UI" w:hAnsi="Segoe UI" w:cs="Segoe UI"/>
        </w:rPr>
        <w:t>ro</w:t>
      </w:r>
      <w:r w:rsidR="005039AB">
        <w:rPr>
          <w:rFonts w:ascii="Segoe UI" w:hAnsi="Segoe UI" w:cs="Segoe UI"/>
        </w:rPr>
        <w:t>m other similar projects being delivered in other dioceses</w:t>
      </w:r>
      <w:r>
        <w:rPr>
          <w:rFonts w:ascii="Segoe UI" w:hAnsi="Segoe UI" w:cs="Segoe UI"/>
        </w:rPr>
        <w:t>;</w:t>
      </w:r>
    </w:p>
    <w:p w14:paraId="5AB0BCE3" w14:textId="77777777" w:rsidR="008B7B6B" w:rsidRDefault="008B7B6B" w:rsidP="00EB773E">
      <w:pPr>
        <w:pStyle w:val="NoSpacing"/>
        <w:numPr>
          <w:ilvl w:val="0"/>
          <w:numId w:val="9"/>
        </w:numPr>
        <w:spacing w:after="60"/>
        <w:ind w:left="284" w:hanging="284"/>
        <w:jc w:val="both"/>
        <w:rPr>
          <w:rFonts w:ascii="Segoe UI" w:hAnsi="Segoe UI" w:cs="Segoe UI"/>
        </w:rPr>
      </w:pPr>
      <w:r>
        <w:rPr>
          <w:rFonts w:ascii="Segoe UI" w:hAnsi="Segoe UI" w:cs="Segoe UI"/>
        </w:rPr>
        <w:t>How the project is expected to achieve these outcomes</w:t>
      </w:r>
      <w:r w:rsidR="000C2EC3">
        <w:rPr>
          <w:rFonts w:ascii="Segoe UI" w:hAnsi="Segoe UI" w:cs="Segoe UI"/>
        </w:rPr>
        <w:t xml:space="preserve"> (may include evidence of impact from other similar projects/activities)</w:t>
      </w:r>
      <w:r>
        <w:rPr>
          <w:rFonts w:ascii="Segoe UI" w:hAnsi="Segoe UI" w:cs="Segoe UI"/>
        </w:rPr>
        <w:t>;</w:t>
      </w:r>
    </w:p>
    <w:p w14:paraId="494B27E8" w14:textId="77777777" w:rsidR="008B7B6B" w:rsidRDefault="008B7B6B" w:rsidP="00EB773E">
      <w:pPr>
        <w:pStyle w:val="NoSpacing"/>
        <w:numPr>
          <w:ilvl w:val="0"/>
          <w:numId w:val="9"/>
        </w:numPr>
        <w:spacing w:after="60"/>
        <w:ind w:left="284" w:hanging="284"/>
        <w:jc w:val="both"/>
        <w:rPr>
          <w:rFonts w:ascii="Segoe UI" w:hAnsi="Segoe UI" w:cs="Segoe UI"/>
        </w:rPr>
      </w:pPr>
      <w:r>
        <w:rPr>
          <w:rFonts w:ascii="Segoe UI" w:hAnsi="Segoe UI" w:cs="Segoe UI"/>
        </w:rPr>
        <w:t>A clear linkage between numerical growth, growth in discipleship and social impact</w:t>
      </w:r>
      <w:r w:rsidR="00252E0C">
        <w:rPr>
          <w:rFonts w:ascii="Segoe UI" w:hAnsi="Segoe UI" w:cs="Segoe UI"/>
        </w:rPr>
        <w:t>,</w:t>
      </w:r>
      <w:r>
        <w:rPr>
          <w:rFonts w:ascii="Segoe UI" w:hAnsi="Segoe UI" w:cs="Segoe UI"/>
        </w:rPr>
        <w:t xml:space="preserve"> and an explanation of how the project will achieve these things;</w:t>
      </w:r>
    </w:p>
    <w:p w14:paraId="6346C825" w14:textId="77777777" w:rsidR="008B7B6B" w:rsidRDefault="008B7B6B" w:rsidP="00EB773E">
      <w:pPr>
        <w:pStyle w:val="NoSpacing"/>
        <w:numPr>
          <w:ilvl w:val="0"/>
          <w:numId w:val="9"/>
        </w:numPr>
        <w:spacing w:after="60"/>
        <w:ind w:left="284" w:hanging="284"/>
        <w:jc w:val="both"/>
        <w:rPr>
          <w:rFonts w:ascii="Segoe UI" w:hAnsi="Segoe UI" w:cs="Segoe UI"/>
        </w:rPr>
      </w:pPr>
      <w:r>
        <w:rPr>
          <w:rFonts w:ascii="Segoe UI" w:hAnsi="Segoe UI" w:cs="Segoe UI"/>
        </w:rPr>
        <w:t xml:space="preserve">The potential to replicate the project elsewhere in the </w:t>
      </w:r>
      <w:r w:rsidR="00252E0C">
        <w:rPr>
          <w:rFonts w:ascii="Segoe UI" w:hAnsi="Segoe UI" w:cs="Segoe UI"/>
        </w:rPr>
        <w:t>D</w:t>
      </w:r>
      <w:r>
        <w:rPr>
          <w:rFonts w:ascii="Segoe UI" w:hAnsi="Segoe UI" w:cs="Segoe UI"/>
        </w:rPr>
        <w:t>iocese.</w:t>
      </w:r>
    </w:p>
    <w:p w14:paraId="2D791D9E" w14:textId="77777777" w:rsidR="006608C6" w:rsidRDefault="006608C6" w:rsidP="00252E0C">
      <w:pPr>
        <w:pStyle w:val="NoSpacing"/>
        <w:jc w:val="both"/>
        <w:rPr>
          <w:rFonts w:ascii="Segoe UI" w:hAnsi="Segoe UI" w:cs="Segoe UI"/>
        </w:rPr>
      </w:pPr>
    </w:p>
    <w:p w14:paraId="1A71F8A3" w14:textId="77777777" w:rsidR="006608C6" w:rsidRPr="00733E67" w:rsidRDefault="006608C6" w:rsidP="006608C6">
      <w:pPr>
        <w:pStyle w:val="NoSpacing"/>
        <w:spacing w:after="60"/>
        <w:jc w:val="both"/>
        <w:rPr>
          <w:rFonts w:ascii="Segoe UI" w:hAnsi="Segoe UI" w:cs="Segoe UI"/>
          <w:b/>
        </w:rPr>
      </w:pPr>
      <w:r w:rsidRPr="00733E67">
        <w:rPr>
          <w:rFonts w:ascii="Segoe UI" w:hAnsi="Segoe UI" w:cs="Segoe UI"/>
          <w:b/>
        </w:rPr>
        <w:t>Project Management and Governance</w:t>
      </w:r>
    </w:p>
    <w:p w14:paraId="215C4E92" w14:textId="77777777" w:rsidR="006608C6" w:rsidRDefault="006608C6" w:rsidP="006608C6">
      <w:pPr>
        <w:pStyle w:val="NoSpacing"/>
        <w:spacing w:after="60"/>
        <w:jc w:val="both"/>
        <w:rPr>
          <w:rFonts w:ascii="Segoe UI" w:hAnsi="Segoe UI" w:cs="Segoe UI"/>
        </w:rPr>
      </w:pPr>
      <w:r>
        <w:rPr>
          <w:rFonts w:ascii="Segoe UI" w:hAnsi="Segoe UI" w:cs="Segoe UI"/>
        </w:rPr>
        <w:t>Clear details of how the project will be managed including:</w:t>
      </w:r>
    </w:p>
    <w:p w14:paraId="6D3F0A35" w14:textId="77777777" w:rsidR="006608C6" w:rsidRDefault="006608C6" w:rsidP="00EB773E">
      <w:pPr>
        <w:pStyle w:val="NoSpacing"/>
        <w:numPr>
          <w:ilvl w:val="0"/>
          <w:numId w:val="9"/>
        </w:numPr>
        <w:spacing w:after="60"/>
        <w:ind w:left="284" w:hanging="284"/>
        <w:jc w:val="both"/>
        <w:rPr>
          <w:rFonts w:ascii="Segoe UI" w:hAnsi="Segoe UI" w:cs="Segoe UI"/>
        </w:rPr>
      </w:pPr>
      <w:r>
        <w:rPr>
          <w:rFonts w:ascii="Segoe UI" w:hAnsi="Segoe UI" w:cs="Segoe UI"/>
        </w:rPr>
        <w:t xml:space="preserve">Stakeholder engagement and </w:t>
      </w:r>
      <w:proofErr w:type="gramStart"/>
      <w:r>
        <w:rPr>
          <w:rFonts w:ascii="Segoe UI" w:hAnsi="Segoe UI" w:cs="Segoe UI"/>
        </w:rPr>
        <w:t>communications;</w:t>
      </w:r>
      <w:proofErr w:type="gramEnd"/>
    </w:p>
    <w:p w14:paraId="267784EC" w14:textId="77777777" w:rsidR="006608C6" w:rsidRDefault="006608C6" w:rsidP="00EB773E">
      <w:pPr>
        <w:pStyle w:val="NoSpacing"/>
        <w:numPr>
          <w:ilvl w:val="0"/>
          <w:numId w:val="9"/>
        </w:numPr>
        <w:spacing w:after="60"/>
        <w:ind w:left="284" w:hanging="284"/>
        <w:jc w:val="both"/>
        <w:rPr>
          <w:rFonts w:ascii="Segoe UI" w:hAnsi="Segoe UI" w:cs="Segoe UI"/>
        </w:rPr>
      </w:pPr>
      <w:r>
        <w:rPr>
          <w:rFonts w:ascii="Segoe UI" w:hAnsi="Segoe UI" w:cs="Segoe UI"/>
        </w:rPr>
        <w:t>Active management of risk using a risk register</w:t>
      </w:r>
      <w:r w:rsidR="005039AB">
        <w:rPr>
          <w:rFonts w:ascii="Segoe UI" w:hAnsi="Segoe UI" w:cs="Segoe UI"/>
        </w:rPr>
        <w:t xml:space="preserve"> including what are the main risks, how they will be mitigated, the risk owner and the impact/</w:t>
      </w:r>
      <w:proofErr w:type="gramStart"/>
      <w:r w:rsidR="005039AB">
        <w:rPr>
          <w:rFonts w:ascii="Segoe UI" w:hAnsi="Segoe UI" w:cs="Segoe UI"/>
        </w:rPr>
        <w:t>likelihood</w:t>
      </w:r>
      <w:r>
        <w:rPr>
          <w:rFonts w:ascii="Segoe UI" w:hAnsi="Segoe UI" w:cs="Segoe UI"/>
        </w:rPr>
        <w:t>;</w:t>
      </w:r>
      <w:proofErr w:type="gramEnd"/>
    </w:p>
    <w:p w14:paraId="52331A57" w14:textId="77777777" w:rsidR="006608C6" w:rsidRDefault="006608C6" w:rsidP="00EB773E">
      <w:pPr>
        <w:pStyle w:val="NoSpacing"/>
        <w:numPr>
          <w:ilvl w:val="0"/>
          <w:numId w:val="9"/>
        </w:numPr>
        <w:spacing w:after="60"/>
        <w:ind w:left="284" w:hanging="284"/>
        <w:jc w:val="both"/>
        <w:rPr>
          <w:rFonts w:ascii="Segoe UI" w:hAnsi="Segoe UI" w:cs="Segoe UI"/>
        </w:rPr>
      </w:pPr>
      <w:r>
        <w:rPr>
          <w:rFonts w:ascii="Segoe UI" w:hAnsi="Segoe UI" w:cs="Segoe UI"/>
        </w:rPr>
        <w:t>How the desired outcomes will be measured, delivered and monitored</w:t>
      </w:r>
      <w:r w:rsidR="005039AB">
        <w:rPr>
          <w:rFonts w:ascii="Segoe UI" w:hAnsi="Segoe UI" w:cs="Segoe UI"/>
        </w:rPr>
        <w:t xml:space="preserve">. Produce an evaluation plan which states clearly the outputs and how outcomes will be measured and </w:t>
      </w:r>
      <w:proofErr w:type="gramStart"/>
      <w:r w:rsidR="005039AB">
        <w:rPr>
          <w:rFonts w:ascii="Segoe UI" w:hAnsi="Segoe UI" w:cs="Segoe UI"/>
        </w:rPr>
        <w:t>recorded;</w:t>
      </w:r>
      <w:proofErr w:type="gramEnd"/>
    </w:p>
    <w:p w14:paraId="0D8655D3" w14:textId="77777777" w:rsidR="00E73C71" w:rsidRPr="00EB773E" w:rsidRDefault="00EE5658" w:rsidP="00EB773E">
      <w:pPr>
        <w:pStyle w:val="NoSpacing"/>
        <w:numPr>
          <w:ilvl w:val="0"/>
          <w:numId w:val="9"/>
        </w:numPr>
        <w:spacing w:after="60"/>
        <w:ind w:left="284" w:hanging="284"/>
        <w:jc w:val="both"/>
        <w:rPr>
          <w:rFonts w:ascii="Segoe UI" w:hAnsi="Segoe UI" w:cs="Segoe UI"/>
        </w:rPr>
      </w:pPr>
      <w:r w:rsidRPr="00E73C71">
        <w:rPr>
          <w:rFonts w:ascii="Segoe UI" w:hAnsi="Segoe UI" w:cs="Segoe UI"/>
        </w:rPr>
        <w:t>Financial Plan – clarity about the funding period and the financial profile of the project including what the costs are and how they are to be funded</w:t>
      </w:r>
      <w:r w:rsidRPr="001D5FD0">
        <w:rPr>
          <w:rFonts w:ascii="Segoe UI" w:hAnsi="Segoe UI" w:cs="Segoe UI"/>
        </w:rPr>
        <w:t xml:space="preserve">. </w:t>
      </w:r>
      <w:r w:rsidR="00E73C71" w:rsidRPr="001D5FD0">
        <w:rPr>
          <w:rFonts w:ascii="Segoe UI" w:hAnsi="Segoe UI" w:cs="Segoe UI"/>
        </w:rPr>
        <w:t>Financial sustainability should not be a key factor for approving an application. Success should be judged against the declared outcomes and at the end of the project period, a decision should be made whether to continue the project as part of the annual budget process. If needed future funding would be from the general fund.</w:t>
      </w:r>
    </w:p>
    <w:p w14:paraId="75972770" w14:textId="77777777" w:rsidR="006608C6" w:rsidRPr="00E73C71" w:rsidRDefault="006608C6" w:rsidP="00EB773E">
      <w:pPr>
        <w:pStyle w:val="NoSpacing"/>
        <w:numPr>
          <w:ilvl w:val="0"/>
          <w:numId w:val="9"/>
        </w:numPr>
        <w:spacing w:after="60"/>
        <w:ind w:left="284" w:hanging="284"/>
        <w:jc w:val="both"/>
        <w:rPr>
          <w:rFonts w:ascii="Segoe UI" w:hAnsi="Segoe UI" w:cs="Segoe UI"/>
        </w:rPr>
      </w:pPr>
      <w:r w:rsidRPr="00E73C71">
        <w:rPr>
          <w:rFonts w:ascii="Segoe UI" w:hAnsi="Segoe UI" w:cs="Segoe UI"/>
        </w:rPr>
        <w:t>Project Plan – include key activity and delivery milestones for the length of the funding period. What needs to be done – Who is going to do it and – by When?</w:t>
      </w:r>
    </w:p>
    <w:p w14:paraId="42D0DED6" w14:textId="77777777" w:rsidR="006608C6" w:rsidRDefault="006608C6" w:rsidP="00EB773E">
      <w:pPr>
        <w:pStyle w:val="NoSpacing"/>
        <w:numPr>
          <w:ilvl w:val="0"/>
          <w:numId w:val="9"/>
        </w:numPr>
        <w:spacing w:after="60"/>
        <w:ind w:left="284" w:hanging="284"/>
        <w:jc w:val="both"/>
        <w:rPr>
          <w:rFonts w:ascii="Segoe UI" w:hAnsi="Segoe UI" w:cs="Segoe UI"/>
        </w:rPr>
      </w:pPr>
      <w:r>
        <w:rPr>
          <w:rFonts w:ascii="Segoe UI" w:hAnsi="Segoe UI" w:cs="Segoe UI"/>
        </w:rPr>
        <w:lastRenderedPageBreak/>
        <w:t xml:space="preserve">Funding for new posts should include job descriptions and the recruitment </w:t>
      </w:r>
      <w:proofErr w:type="gramStart"/>
      <w:r>
        <w:rPr>
          <w:rFonts w:ascii="Segoe UI" w:hAnsi="Segoe UI" w:cs="Segoe UI"/>
        </w:rPr>
        <w:t>process</w:t>
      </w:r>
      <w:r w:rsidR="005039AB">
        <w:rPr>
          <w:rFonts w:ascii="Segoe UI" w:hAnsi="Segoe UI" w:cs="Segoe UI"/>
        </w:rPr>
        <w:t>;</w:t>
      </w:r>
      <w:proofErr w:type="gramEnd"/>
    </w:p>
    <w:p w14:paraId="620187FD" w14:textId="77777777" w:rsidR="006608C6" w:rsidRDefault="005039AB" w:rsidP="00EB773E">
      <w:pPr>
        <w:pStyle w:val="NoSpacing"/>
        <w:numPr>
          <w:ilvl w:val="0"/>
          <w:numId w:val="9"/>
        </w:numPr>
        <w:spacing w:after="60"/>
        <w:ind w:left="284" w:hanging="284"/>
        <w:jc w:val="both"/>
        <w:rPr>
          <w:rFonts w:ascii="Segoe UI" w:hAnsi="Segoe UI" w:cs="Segoe UI"/>
        </w:rPr>
      </w:pPr>
      <w:r>
        <w:rPr>
          <w:rFonts w:ascii="Segoe UI" w:hAnsi="Segoe UI" w:cs="Segoe UI"/>
        </w:rPr>
        <w:t>What the governance, accountability and reporting processes are for the project. Who does the project report to, how often and the methodology e.g. High level exception reports.</w:t>
      </w:r>
    </w:p>
    <w:p w14:paraId="6FCAE35A" w14:textId="77777777" w:rsidR="00582684" w:rsidRDefault="00582684" w:rsidP="00252E0C">
      <w:pPr>
        <w:pStyle w:val="NoSpacing"/>
        <w:jc w:val="both"/>
        <w:rPr>
          <w:rFonts w:ascii="Segoe UI" w:hAnsi="Segoe UI" w:cs="Segoe UI"/>
        </w:rPr>
      </w:pPr>
    </w:p>
    <w:p w14:paraId="5580E9DB" w14:textId="77777777" w:rsidR="00582684" w:rsidRPr="00582684" w:rsidRDefault="00582684" w:rsidP="00582684">
      <w:pPr>
        <w:pStyle w:val="NoSpacing"/>
        <w:spacing w:after="60"/>
        <w:jc w:val="both"/>
        <w:rPr>
          <w:rFonts w:ascii="Segoe UI" w:hAnsi="Segoe UI" w:cs="Segoe UI"/>
          <w:b/>
        </w:rPr>
      </w:pPr>
      <w:r w:rsidRPr="00582684">
        <w:rPr>
          <w:rFonts w:ascii="Segoe UI" w:hAnsi="Segoe UI" w:cs="Segoe UI"/>
          <w:b/>
        </w:rPr>
        <w:t>Assessment</w:t>
      </w:r>
    </w:p>
    <w:p w14:paraId="4D9861A1" w14:textId="54F173FD" w:rsidR="00582684" w:rsidRPr="00582684" w:rsidRDefault="00582684" w:rsidP="00582684">
      <w:pPr>
        <w:spacing w:after="60" w:line="240" w:lineRule="auto"/>
        <w:jc w:val="both"/>
        <w:rPr>
          <w:rFonts w:ascii="Segoe UI Semibold" w:hAnsi="Segoe UI Semibold" w:cs="Segoe UI Semibold"/>
        </w:rPr>
      </w:pPr>
      <w:r>
        <w:rPr>
          <w:rFonts w:ascii="Segoe UI" w:hAnsi="Segoe UI" w:cs="Segoe UI"/>
        </w:rPr>
        <w:t xml:space="preserve">In order to approve </w:t>
      </w:r>
      <w:r w:rsidR="00EB773E">
        <w:rPr>
          <w:rFonts w:ascii="Segoe UI" w:hAnsi="Segoe UI" w:cs="Segoe UI"/>
        </w:rPr>
        <w:t>Strategic Mission</w:t>
      </w:r>
      <w:r>
        <w:rPr>
          <w:rFonts w:ascii="Segoe UI" w:hAnsi="Segoe UI" w:cs="Segoe UI"/>
        </w:rPr>
        <w:t xml:space="preserve"> </w:t>
      </w:r>
      <w:r w:rsidR="00F54AE8">
        <w:rPr>
          <w:rFonts w:ascii="Segoe UI" w:hAnsi="Segoe UI" w:cs="Segoe UI"/>
        </w:rPr>
        <w:t>fund</w:t>
      </w:r>
      <w:r>
        <w:rPr>
          <w:rFonts w:ascii="Segoe UI" w:hAnsi="Segoe UI" w:cs="Segoe UI"/>
        </w:rPr>
        <w:t xml:space="preserve">ing for a project, </w:t>
      </w:r>
      <w:r w:rsidR="00F54AE8">
        <w:rPr>
          <w:rFonts w:ascii="Segoe UI" w:hAnsi="Segoe UI" w:cs="Segoe UI"/>
        </w:rPr>
        <w:t>t</w:t>
      </w:r>
      <w:r w:rsidRPr="00582684">
        <w:rPr>
          <w:rFonts w:ascii="Segoe UI" w:hAnsi="Segoe UI" w:cs="Segoe UI"/>
        </w:rPr>
        <w:t xml:space="preserve">he </w:t>
      </w:r>
      <w:r>
        <w:rPr>
          <w:rFonts w:ascii="Segoe UI" w:hAnsi="Segoe UI" w:cs="Segoe UI"/>
        </w:rPr>
        <w:t>Bishop’s Council</w:t>
      </w:r>
      <w:r w:rsidRPr="00582684">
        <w:rPr>
          <w:rFonts w:ascii="Segoe UI" w:hAnsi="Segoe UI" w:cs="Segoe UI"/>
        </w:rPr>
        <w:t xml:space="preserve"> must be confident of the following:</w:t>
      </w:r>
    </w:p>
    <w:p w14:paraId="69E64CFB" w14:textId="77777777" w:rsidR="00582684" w:rsidRPr="00EB773E" w:rsidRDefault="00582684" w:rsidP="00EB773E">
      <w:pPr>
        <w:pStyle w:val="NoSpacing"/>
        <w:numPr>
          <w:ilvl w:val="0"/>
          <w:numId w:val="9"/>
        </w:numPr>
        <w:spacing w:after="60"/>
        <w:ind w:left="284" w:hanging="284"/>
        <w:jc w:val="both"/>
        <w:rPr>
          <w:rFonts w:ascii="Segoe UI" w:hAnsi="Segoe UI" w:cs="Segoe UI"/>
        </w:rPr>
      </w:pPr>
      <w:r w:rsidRPr="00582684">
        <w:rPr>
          <w:rFonts w:ascii="Segoe UI" w:hAnsi="Segoe UI" w:cs="Segoe UI"/>
        </w:rPr>
        <w:t>that the project is well considered;</w:t>
      </w:r>
    </w:p>
    <w:p w14:paraId="43241DD0" w14:textId="77777777" w:rsidR="00582684" w:rsidRPr="001D5FD0" w:rsidRDefault="00582684" w:rsidP="00EB773E">
      <w:pPr>
        <w:pStyle w:val="NoSpacing"/>
        <w:numPr>
          <w:ilvl w:val="0"/>
          <w:numId w:val="9"/>
        </w:numPr>
        <w:spacing w:after="60"/>
        <w:ind w:left="284" w:hanging="284"/>
        <w:jc w:val="both"/>
        <w:rPr>
          <w:rFonts w:ascii="Segoe UI" w:hAnsi="Segoe UI" w:cs="Segoe UI"/>
        </w:rPr>
      </w:pPr>
      <w:r w:rsidRPr="00582684">
        <w:rPr>
          <w:rFonts w:ascii="Segoe UI" w:hAnsi="Segoe UI" w:cs="Segoe UI"/>
        </w:rPr>
        <w:t>that sufficient capacity will be put in place to manage and oversee it</w:t>
      </w:r>
      <w:r w:rsidR="00E73C71">
        <w:rPr>
          <w:rFonts w:ascii="Segoe UI" w:hAnsi="Segoe UI" w:cs="Segoe UI"/>
        </w:rPr>
        <w:t xml:space="preserve">. </w:t>
      </w:r>
      <w:r w:rsidR="00E73C71" w:rsidRPr="001D5FD0">
        <w:rPr>
          <w:rFonts w:ascii="Segoe UI" w:hAnsi="Segoe UI" w:cs="Segoe UI"/>
        </w:rPr>
        <w:t>Particular attention should be paid to the management/administration of a project at the application stage to ensure there is adequate support for clergy;</w:t>
      </w:r>
    </w:p>
    <w:p w14:paraId="5B988C3A" w14:textId="77777777" w:rsidR="00582684" w:rsidRPr="00EB773E" w:rsidRDefault="00582684" w:rsidP="00EB773E">
      <w:pPr>
        <w:pStyle w:val="NoSpacing"/>
        <w:numPr>
          <w:ilvl w:val="0"/>
          <w:numId w:val="9"/>
        </w:numPr>
        <w:spacing w:after="60"/>
        <w:ind w:left="284" w:hanging="284"/>
        <w:jc w:val="both"/>
        <w:rPr>
          <w:rFonts w:ascii="Segoe UI" w:hAnsi="Segoe UI" w:cs="Segoe UI"/>
        </w:rPr>
      </w:pPr>
      <w:r w:rsidRPr="00582684">
        <w:rPr>
          <w:rFonts w:ascii="Segoe UI" w:hAnsi="Segoe UI" w:cs="Segoe UI"/>
        </w:rPr>
        <w:t>that there is a clear strategy for measuring and assessing the outcomes;</w:t>
      </w:r>
    </w:p>
    <w:p w14:paraId="06487AD8" w14:textId="77777777" w:rsidR="00582684" w:rsidRPr="00EB773E" w:rsidRDefault="00582684" w:rsidP="00EB773E">
      <w:pPr>
        <w:pStyle w:val="NoSpacing"/>
        <w:numPr>
          <w:ilvl w:val="0"/>
          <w:numId w:val="9"/>
        </w:numPr>
        <w:spacing w:after="60"/>
        <w:ind w:left="284" w:hanging="284"/>
        <w:jc w:val="both"/>
        <w:rPr>
          <w:rFonts w:ascii="Segoe UI" w:hAnsi="Segoe UI" w:cs="Segoe UI"/>
        </w:rPr>
      </w:pPr>
      <w:r w:rsidRPr="00582684">
        <w:rPr>
          <w:rFonts w:ascii="Segoe UI" w:hAnsi="Segoe UI" w:cs="Segoe UI"/>
        </w:rPr>
        <w:t>that it will effectively deliver the outcomes set out in the plan</w:t>
      </w:r>
      <w:r w:rsidR="00F54AE8">
        <w:rPr>
          <w:rFonts w:ascii="Segoe UI" w:hAnsi="Segoe UI" w:cs="Segoe UI"/>
        </w:rPr>
        <w:t>,</w:t>
      </w:r>
      <w:r w:rsidRPr="00582684">
        <w:rPr>
          <w:rFonts w:ascii="Segoe UI" w:hAnsi="Segoe UI" w:cs="Segoe UI"/>
        </w:rPr>
        <w:t xml:space="preserve"> within time and budget;</w:t>
      </w:r>
    </w:p>
    <w:p w14:paraId="259D67EB" w14:textId="77777777" w:rsidR="00582684" w:rsidRPr="00EB773E" w:rsidRDefault="00582684" w:rsidP="00EB773E">
      <w:pPr>
        <w:pStyle w:val="NoSpacing"/>
        <w:numPr>
          <w:ilvl w:val="0"/>
          <w:numId w:val="9"/>
        </w:numPr>
        <w:spacing w:after="60"/>
        <w:ind w:left="284" w:hanging="284"/>
        <w:jc w:val="both"/>
        <w:rPr>
          <w:rFonts w:ascii="Segoe UI" w:hAnsi="Segoe UI" w:cs="Segoe UI"/>
        </w:rPr>
      </w:pPr>
      <w:r w:rsidRPr="00582684">
        <w:rPr>
          <w:rFonts w:ascii="Segoe UI" w:hAnsi="Segoe UI" w:cs="Segoe UI"/>
        </w:rPr>
        <w:t>that the project will lead to a sustained impact into the future.</w:t>
      </w:r>
    </w:p>
    <w:p w14:paraId="22A865BC" w14:textId="77777777" w:rsidR="00582684" w:rsidRPr="00582684" w:rsidRDefault="00582684" w:rsidP="00582684">
      <w:pPr>
        <w:spacing w:after="120" w:line="240" w:lineRule="auto"/>
        <w:jc w:val="both"/>
        <w:rPr>
          <w:rFonts w:ascii="Segoe UI" w:hAnsi="Segoe UI" w:cs="Segoe UI"/>
          <w:b/>
        </w:rPr>
      </w:pPr>
      <w:r w:rsidRPr="00582684">
        <w:rPr>
          <w:rFonts w:ascii="Segoe UI" w:hAnsi="Segoe UI" w:cs="Segoe UI"/>
        </w:rPr>
        <w:t>All</w:t>
      </w:r>
      <w:r w:rsidRPr="00582684">
        <w:rPr>
          <w:rFonts w:ascii="Segoe UI" w:eastAsia="Calibri" w:hAnsi="Segoe UI" w:cs="Segoe UI"/>
        </w:rPr>
        <w:t xml:space="preserve"> projects which successfully apply for funding</w:t>
      </w:r>
      <w:r w:rsidR="00DE3320">
        <w:rPr>
          <w:rFonts w:ascii="Segoe UI" w:eastAsia="Calibri" w:hAnsi="Segoe UI" w:cs="Segoe UI"/>
        </w:rPr>
        <w:t xml:space="preserve">, </w:t>
      </w:r>
      <w:r w:rsidRPr="00582684">
        <w:rPr>
          <w:rFonts w:ascii="Segoe UI" w:eastAsia="Calibri" w:hAnsi="Segoe UI" w:cs="Segoe UI"/>
        </w:rPr>
        <w:t>will be required to submit monitoring/</w:t>
      </w:r>
      <w:r w:rsidR="00F54AE8">
        <w:rPr>
          <w:rFonts w:ascii="Segoe UI" w:eastAsia="Calibri" w:hAnsi="Segoe UI" w:cs="Segoe UI"/>
        </w:rPr>
        <w:t xml:space="preserve"> </w:t>
      </w:r>
      <w:r w:rsidRPr="00582684">
        <w:rPr>
          <w:rFonts w:ascii="Segoe UI" w:eastAsia="Calibri" w:hAnsi="Segoe UI" w:cs="Segoe UI"/>
        </w:rPr>
        <w:t>progress reports to each meeting of the Strateg</w:t>
      </w:r>
      <w:r w:rsidR="00DE3320">
        <w:rPr>
          <w:rFonts w:ascii="Segoe UI" w:eastAsia="Calibri" w:hAnsi="Segoe UI" w:cs="Segoe UI"/>
        </w:rPr>
        <w:t>ic Project Management Board</w:t>
      </w:r>
      <w:r w:rsidRPr="00582684">
        <w:rPr>
          <w:rFonts w:ascii="Segoe UI" w:eastAsia="Calibri" w:hAnsi="Segoe UI" w:cs="Segoe UI"/>
        </w:rPr>
        <w:t xml:space="preserve"> and </w:t>
      </w:r>
      <w:r w:rsidR="00B15DBC">
        <w:rPr>
          <w:rFonts w:ascii="Segoe UI" w:eastAsia="Calibri" w:hAnsi="Segoe UI" w:cs="Segoe UI"/>
        </w:rPr>
        <w:t>annually</w:t>
      </w:r>
      <w:r w:rsidRPr="00582684">
        <w:rPr>
          <w:rFonts w:ascii="Segoe UI" w:eastAsia="Calibri" w:hAnsi="Segoe UI" w:cs="Segoe UI"/>
        </w:rPr>
        <w:t xml:space="preserve"> to the </w:t>
      </w:r>
      <w:r w:rsidR="00F54AE8">
        <w:rPr>
          <w:rFonts w:ascii="Segoe UI" w:eastAsia="Calibri" w:hAnsi="Segoe UI" w:cs="Segoe UI"/>
        </w:rPr>
        <w:t>T</w:t>
      </w:r>
      <w:r w:rsidRPr="00582684">
        <w:rPr>
          <w:rFonts w:ascii="Segoe UI" w:eastAsia="Calibri" w:hAnsi="Segoe UI" w:cs="Segoe UI"/>
        </w:rPr>
        <w:t>rustees.</w:t>
      </w:r>
    </w:p>
    <w:p w14:paraId="31539C17" w14:textId="77777777" w:rsidR="00582684" w:rsidRDefault="00582684" w:rsidP="00582684">
      <w:pPr>
        <w:spacing w:after="0" w:line="240" w:lineRule="auto"/>
        <w:jc w:val="both"/>
        <w:rPr>
          <w:rFonts w:ascii="Segoe UI" w:eastAsia="Calibri" w:hAnsi="Segoe UI" w:cs="Segoe UI"/>
        </w:rPr>
      </w:pPr>
      <w:r w:rsidRPr="00582684">
        <w:rPr>
          <w:rFonts w:ascii="Segoe UI" w:eastAsia="Calibri" w:hAnsi="Segoe UI" w:cs="Segoe UI"/>
        </w:rPr>
        <w:t>The Programme Manager in conjunction with the Strateg</w:t>
      </w:r>
      <w:r w:rsidR="00D158B4">
        <w:rPr>
          <w:rFonts w:ascii="Segoe UI" w:eastAsia="Calibri" w:hAnsi="Segoe UI" w:cs="Segoe UI"/>
        </w:rPr>
        <w:t>ic Project Management Board</w:t>
      </w:r>
      <w:r w:rsidRPr="00582684">
        <w:rPr>
          <w:rFonts w:ascii="Segoe UI" w:eastAsia="Calibri" w:hAnsi="Segoe UI" w:cs="Segoe UI"/>
        </w:rPr>
        <w:t xml:space="preserve"> will also determine formal review points for each project, at which time </w:t>
      </w:r>
      <w:r>
        <w:rPr>
          <w:rFonts w:ascii="Segoe UI" w:eastAsia="Calibri" w:hAnsi="Segoe UI" w:cs="Segoe UI"/>
        </w:rPr>
        <w:t>Bishop’s Council</w:t>
      </w:r>
      <w:r w:rsidRPr="00582684">
        <w:rPr>
          <w:rFonts w:ascii="Segoe UI" w:eastAsia="Calibri" w:hAnsi="Segoe UI" w:cs="Segoe UI"/>
        </w:rPr>
        <w:t xml:space="preserve"> reserve the right to amend or discontinue projects where it can be demonstrated that outcomes anticipated prior to commencement of the project have not been, or are unlikely to be, delivered.</w:t>
      </w:r>
    </w:p>
    <w:p w14:paraId="6F97DA12" w14:textId="77777777" w:rsidR="001921F5" w:rsidRDefault="001921F5" w:rsidP="00582684">
      <w:pPr>
        <w:spacing w:after="0" w:line="240" w:lineRule="auto"/>
        <w:jc w:val="both"/>
        <w:rPr>
          <w:rFonts w:ascii="Segoe UI" w:eastAsia="Calibri" w:hAnsi="Segoe UI" w:cs="Segoe UI"/>
        </w:rPr>
      </w:pPr>
    </w:p>
    <w:p w14:paraId="2F95DBD4" w14:textId="2492E7EE" w:rsidR="001D5FD0" w:rsidRPr="00630E5F" w:rsidRDefault="001D5FD0" w:rsidP="00582684">
      <w:pPr>
        <w:spacing w:after="0" w:line="240" w:lineRule="auto"/>
        <w:jc w:val="both"/>
        <w:rPr>
          <w:rFonts w:ascii="Segoe UI" w:hAnsi="Segoe UI" w:cs="Segoe UI"/>
          <w:b/>
        </w:rPr>
      </w:pPr>
      <w:r w:rsidRPr="00630E5F">
        <w:rPr>
          <w:rFonts w:ascii="Segoe UI" w:hAnsi="Segoe UI" w:cs="Segoe UI"/>
          <w:b/>
        </w:rPr>
        <w:t xml:space="preserve">Very Small Projects </w:t>
      </w:r>
      <w:r w:rsidR="00EB773E">
        <w:rPr>
          <w:rFonts w:ascii="Segoe UI" w:hAnsi="Segoe UI" w:cs="Segoe UI"/>
          <w:b/>
        </w:rPr>
        <w:t>Strategic Mission</w:t>
      </w:r>
      <w:r w:rsidRPr="00630E5F">
        <w:rPr>
          <w:rFonts w:ascii="Segoe UI" w:hAnsi="Segoe UI" w:cs="Segoe UI"/>
          <w:b/>
        </w:rPr>
        <w:t xml:space="preserve"> Pot</w:t>
      </w:r>
      <w:r w:rsidR="00EB773E">
        <w:rPr>
          <w:rFonts w:ascii="Segoe UI" w:hAnsi="Segoe UI" w:cs="Segoe UI"/>
          <w:b/>
        </w:rPr>
        <w:t xml:space="preserve"> – Mustard Seed Funding</w:t>
      </w:r>
    </w:p>
    <w:p w14:paraId="231F0E16" w14:textId="77777777" w:rsidR="001D5FD0" w:rsidRPr="00630E5F" w:rsidRDefault="001D5FD0" w:rsidP="00582684">
      <w:pPr>
        <w:spacing w:after="0" w:line="240" w:lineRule="auto"/>
        <w:jc w:val="both"/>
        <w:rPr>
          <w:rFonts w:ascii="Segoe UI" w:hAnsi="Segoe UI" w:cs="Segoe UI"/>
          <w:b/>
        </w:rPr>
      </w:pPr>
    </w:p>
    <w:p w14:paraId="796C3310" w14:textId="777D9801" w:rsidR="001921F5" w:rsidRPr="00630E5F" w:rsidRDefault="001921F5" w:rsidP="00582684">
      <w:pPr>
        <w:spacing w:after="0" w:line="240" w:lineRule="auto"/>
        <w:jc w:val="both"/>
        <w:rPr>
          <w:rFonts w:ascii="Segoe UI" w:hAnsi="Segoe UI" w:cs="Segoe UI"/>
        </w:rPr>
      </w:pPr>
      <w:r w:rsidRPr="00630E5F">
        <w:rPr>
          <w:rFonts w:ascii="Segoe UI" w:hAnsi="Segoe UI" w:cs="Segoe UI"/>
        </w:rPr>
        <w:t xml:space="preserve">A category of very small projects </w:t>
      </w:r>
      <w:r w:rsidR="001D5FD0" w:rsidRPr="00630E5F">
        <w:rPr>
          <w:rFonts w:ascii="Segoe UI" w:hAnsi="Segoe UI" w:cs="Segoe UI"/>
        </w:rPr>
        <w:t>has been</w:t>
      </w:r>
      <w:r w:rsidRPr="00630E5F">
        <w:rPr>
          <w:rFonts w:ascii="Segoe UI" w:hAnsi="Segoe UI" w:cs="Segoe UI"/>
        </w:rPr>
        <w:t xml:space="preserve"> introduced, similar to the Mission Innovation Scheme</w:t>
      </w:r>
      <w:r w:rsidR="00EB773E">
        <w:rPr>
          <w:rFonts w:ascii="Segoe UI" w:hAnsi="Segoe UI" w:cs="Segoe UI"/>
        </w:rPr>
        <w:t>, this is called Mustard Seed Funding</w:t>
      </w:r>
      <w:r w:rsidRPr="00630E5F">
        <w:rPr>
          <w:rFonts w:ascii="Segoe UI" w:hAnsi="Segoe UI" w:cs="Segoe UI"/>
        </w:rPr>
        <w:t xml:space="preserve">. </w:t>
      </w:r>
      <w:r w:rsidR="001D5FD0" w:rsidRPr="00630E5F">
        <w:rPr>
          <w:rFonts w:ascii="Segoe UI" w:hAnsi="Segoe UI" w:cs="Segoe UI"/>
        </w:rPr>
        <w:t>The idea is to provide seed funding for parishes/benefices to try new mission focused initiatives. This funding is available for v</w:t>
      </w:r>
      <w:r w:rsidRPr="00630E5F">
        <w:rPr>
          <w:rFonts w:ascii="Segoe UI" w:hAnsi="Segoe UI" w:cs="Segoe UI"/>
        </w:rPr>
        <w:t xml:space="preserve">ery small projects </w:t>
      </w:r>
      <w:r w:rsidR="001D5FD0" w:rsidRPr="00630E5F">
        <w:rPr>
          <w:rFonts w:ascii="Segoe UI" w:hAnsi="Segoe UI" w:cs="Segoe UI"/>
        </w:rPr>
        <w:t>which</w:t>
      </w:r>
      <w:r w:rsidRPr="00630E5F">
        <w:rPr>
          <w:rFonts w:ascii="Segoe UI" w:hAnsi="Segoe UI" w:cs="Segoe UI"/>
        </w:rPr>
        <w:t xml:space="preserve"> requir</w:t>
      </w:r>
      <w:r w:rsidR="001D5FD0" w:rsidRPr="00630E5F">
        <w:rPr>
          <w:rFonts w:ascii="Segoe UI" w:hAnsi="Segoe UI" w:cs="Segoe UI"/>
        </w:rPr>
        <w:t>e</w:t>
      </w:r>
      <w:r w:rsidRPr="00630E5F">
        <w:rPr>
          <w:rFonts w:ascii="Segoe UI" w:hAnsi="Segoe UI" w:cs="Segoe UI"/>
        </w:rPr>
        <w:t xml:space="preserve"> funding between £1k and £8k over a maximum of 3 years</w:t>
      </w:r>
      <w:r w:rsidR="001D5FD0" w:rsidRPr="00630E5F">
        <w:rPr>
          <w:rFonts w:ascii="Segoe UI" w:hAnsi="Segoe UI" w:cs="Segoe UI"/>
        </w:rPr>
        <w:t>. Applications for this funding</w:t>
      </w:r>
      <w:r w:rsidR="00630E5F">
        <w:rPr>
          <w:rFonts w:ascii="Segoe UI" w:hAnsi="Segoe UI" w:cs="Segoe UI"/>
        </w:rPr>
        <w:t xml:space="preserve"> should be forwarded to the Diocesan Programme Manager and</w:t>
      </w:r>
      <w:r w:rsidR="001D5FD0" w:rsidRPr="00630E5F">
        <w:rPr>
          <w:rFonts w:ascii="Segoe UI" w:hAnsi="Segoe UI" w:cs="Segoe UI"/>
        </w:rPr>
        <w:t xml:space="preserve"> must be approved by </w:t>
      </w:r>
      <w:r w:rsidR="00BA6B89" w:rsidRPr="00630E5F">
        <w:rPr>
          <w:rFonts w:ascii="Segoe UI" w:hAnsi="Segoe UI" w:cs="Segoe UI"/>
        </w:rPr>
        <w:t>the relevant Archdeacon, plus either the Diocesan Secretary</w:t>
      </w:r>
      <w:r w:rsidR="00630E5F" w:rsidRPr="00630E5F">
        <w:rPr>
          <w:rFonts w:ascii="Segoe UI" w:hAnsi="Segoe UI" w:cs="Segoe UI"/>
        </w:rPr>
        <w:t xml:space="preserve"> or the Director of Finance, and endorsed by the Deanery Leadership Team. </w:t>
      </w:r>
    </w:p>
    <w:p w14:paraId="46EFDB2F" w14:textId="77777777" w:rsidR="001D5FD0" w:rsidRPr="00630E5F" w:rsidRDefault="001D5FD0" w:rsidP="00582684">
      <w:pPr>
        <w:spacing w:after="0" w:line="240" w:lineRule="auto"/>
        <w:jc w:val="both"/>
        <w:rPr>
          <w:rFonts w:ascii="Segoe UI" w:hAnsi="Segoe UI" w:cs="Segoe UI"/>
        </w:rPr>
      </w:pPr>
    </w:p>
    <w:p w14:paraId="7AB862FA" w14:textId="77777777" w:rsidR="001D5FD0" w:rsidRDefault="001D5FD0" w:rsidP="00582684">
      <w:pPr>
        <w:spacing w:after="0" w:line="240" w:lineRule="auto"/>
        <w:jc w:val="both"/>
        <w:rPr>
          <w:rFonts w:ascii="Segoe UI" w:eastAsia="Calibri" w:hAnsi="Segoe UI" w:cs="Segoe UI"/>
        </w:rPr>
      </w:pPr>
    </w:p>
    <w:sectPr w:rsidR="001D5FD0" w:rsidSect="00E13656">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7B710" w14:textId="77777777" w:rsidR="00E13656" w:rsidRDefault="00E13656" w:rsidP="00E13656">
      <w:pPr>
        <w:spacing w:after="0" w:line="240" w:lineRule="auto"/>
      </w:pPr>
      <w:r>
        <w:separator/>
      </w:r>
    </w:p>
  </w:endnote>
  <w:endnote w:type="continuationSeparator" w:id="0">
    <w:p w14:paraId="617C8C7B" w14:textId="77777777" w:rsidR="00E13656" w:rsidRDefault="00E13656" w:rsidP="00E13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7D650" w14:textId="77777777" w:rsidR="00E13656" w:rsidRDefault="00E13656" w:rsidP="00E13656">
      <w:pPr>
        <w:spacing w:after="0" w:line="240" w:lineRule="auto"/>
      </w:pPr>
      <w:r>
        <w:separator/>
      </w:r>
    </w:p>
  </w:footnote>
  <w:footnote w:type="continuationSeparator" w:id="0">
    <w:p w14:paraId="0FCFF559" w14:textId="77777777" w:rsidR="00E13656" w:rsidRDefault="00E13656" w:rsidP="00E13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96314" w14:textId="77777777" w:rsidR="004941E2" w:rsidRDefault="004941E2">
    <w:pPr>
      <w:pStyle w:val="Header"/>
    </w:pPr>
    <w:r>
      <w:rPr>
        <w:noProof/>
        <w:lang w:eastAsia="en-GB"/>
      </w:rPr>
      <mc:AlternateContent>
        <mc:Choice Requires="wps">
          <w:drawing>
            <wp:anchor distT="45720" distB="45720" distL="114300" distR="114300" simplePos="0" relativeHeight="251663360" behindDoc="0" locked="0" layoutInCell="1" allowOverlap="1" wp14:anchorId="1FF2C363" wp14:editId="3F3E62D7">
              <wp:simplePos x="0" y="0"/>
              <wp:positionH relativeFrom="column">
                <wp:posOffset>-99060</wp:posOffset>
              </wp:positionH>
              <wp:positionV relativeFrom="paragraph">
                <wp:posOffset>-76835</wp:posOffset>
              </wp:positionV>
              <wp:extent cx="1059180" cy="365760"/>
              <wp:effectExtent l="0" t="0" r="762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65760"/>
                      </a:xfrm>
                      <a:prstGeom prst="rect">
                        <a:avLst/>
                      </a:prstGeom>
                      <a:solidFill>
                        <a:srgbClr val="FFFFFF"/>
                      </a:solidFill>
                      <a:ln w="9525">
                        <a:noFill/>
                        <a:miter lim="800000"/>
                        <a:headEnd/>
                        <a:tailEnd/>
                      </a:ln>
                    </wps:spPr>
                    <wps:txbx>
                      <w:txbxContent>
                        <w:p w14:paraId="038496A1" w14:textId="77777777" w:rsidR="004941E2" w:rsidRDefault="004941E2" w:rsidP="004941E2">
                          <w:r w:rsidRPr="009E179B">
                            <w:rPr>
                              <w:noProof/>
                              <w:lang w:eastAsia="en-GB"/>
                            </w:rPr>
                            <w:drawing>
                              <wp:inline distT="0" distB="0" distL="0" distR="0" wp14:anchorId="7781951D" wp14:editId="41427611">
                                <wp:extent cx="800100" cy="196651"/>
                                <wp:effectExtent l="0" t="0" r="0" b="0"/>
                                <wp:docPr id="3" name="Picture 3" descr="F:\WORD\COMMS\Catherine Cashmore\Branding\Hereford Diocese Branding\Logo\Raster\Hereford Diocese Landscape Inline logo Purple C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WORD\COMMS\Catherine Cashmore\Branding\Hereford Diocese Branding\Logo\Raster\Hereford Diocese Landscape Inline logo Purple Cro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542" cy="2252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F2C363" id="_x0000_t202" coordsize="21600,21600" o:spt="202" path="m,l,21600r21600,l21600,xe">
              <v:stroke joinstyle="miter"/>
              <v:path gradientshapeok="t" o:connecttype="rect"/>
            </v:shapetype>
            <v:shape id="Text Box 2" o:spid="_x0000_s1026" type="#_x0000_t202" style="position:absolute;margin-left:-7.8pt;margin-top:-6.05pt;width:83.4pt;height:28.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" stroked="f">
              <v:textbox>
                <w:txbxContent>
                  <w:p w14:paraId="038496A1" w14:textId="77777777" w:rsidR="004941E2" w:rsidRDefault="004941E2" w:rsidP="004941E2">
                    <w:r w:rsidRPr="009E179B">
                      <w:rPr>
                        <w:noProof/>
                        <w:lang w:eastAsia="en-GB"/>
                      </w:rPr>
                      <w:drawing>
                        <wp:inline distT="0" distB="0" distL="0" distR="0" wp14:anchorId="7781951D" wp14:editId="41427611">
                          <wp:extent cx="800100" cy="196651"/>
                          <wp:effectExtent l="0" t="0" r="0" b="0"/>
                          <wp:docPr id="3" name="Picture 3" descr="F:\WORD\COMMS\Catherine Cashmore\Branding\Hereford Diocese Branding\Logo\Raster\Hereford Diocese Landscape Inline logo Purple C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WORD\COMMS\Catherine Cashmore\Branding\Hereford Diocese Branding\Logo\Raster\Hereford Diocese Landscape Inline logo Purple Cro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542" cy="225270"/>
                                  </a:xfrm>
                                  <a:prstGeom prst="rect">
                                    <a:avLst/>
                                  </a:prstGeom>
                                  <a:noFill/>
                                  <a:ln>
                                    <a:noFill/>
                                  </a:ln>
                                </pic:spPr>
                              </pic:pic>
                            </a:graphicData>
                          </a:graphic>
                        </wp:inline>
                      </w:drawing>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F1DB7" w14:textId="18C798D6" w:rsidR="00E13656" w:rsidRDefault="00E13656">
    <w:pPr>
      <w:pStyle w:val="Header"/>
    </w:pPr>
    <w:r>
      <w:rPr>
        <w:noProof/>
        <w:lang w:eastAsia="en-GB"/>
      </w:rPr>
      <mc:AlternateContent>
        <mc:Choice Requires="wps">
          <w:drawing>
            <wp:anchor distT="45720" distB="45720" distL="114300" distR="114300" simplePos="0" relativeHeight="251659264" behindDoc="0" locked="0" layoutInCell="1" allowOverlap="1" wp14:anchorId="006A6C4D" wp14:editId="3C3F0071">
              <wp:simplePos x="0" y="0"/>
              <wp:positionH relativeFrom="column">
                <wp:posOffset>-327660</wp:posOffset>
              </wp:positionH>
              <wp:positionV relativeFrom="paragraph">
                <wp:posOffset>-236855</wp:posOffset>
              </wp:positionV>
              <wp:extent cx="2506980" cy="655320"/>
              <wp:effectExtent l="0" t="0" r="762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655320"/>
                      </a:xfrm>
                      <a:prstGeom prst="rect">
                        <a:avLst/>
                      </a:prstGeom>
                      <a:solidFill>
                        <a:srgbClr val="FFFFFF"/>
                      </a:solidFill>
                      <a:ln w="9525">
                        <a:noFill/>
                        <a:miter lim="800000"/>
                        <a:headEnd/>
                        <a:tailEnd/>
                      </a:ln>
                    </wps:spPr>
                    <wps:txbx>
                      <w:txbxContent>
                        <w:p w14:paraId="712D2A4D" w14:textId="77777777" w:rsidR="00E13656" w:rsidRDefault="00E13656" w:rsidP="00E13656">
                          <w:r w:rsidRPr="009E179B">
                            <w:rPr>
                              <w:noProof/>
                              <w:lang w:eastAsia="en-GB"/>
                            </w:rPr>
                            <w:drawing>
                              <wp:inline distT="0" distB="0" distL="0" distR="0" wp14:anchorId="2DB83FD2" wp14:editId="1075265F">
                                <wp:extent cx="2170204" cy="533400"/>
                                <wp:effectExtent l="0" t="0" r="1905" b="0"/>
                                <wp:docPr id="9" name="Picture 9" descr="F:\WORD\COMMS\Catherine Cashmore\Branding\Hereford Diocese Branding\Logo\Raster\Hereford Diocese Landscape Inline logo Purple C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WORD\COMMS\Catherine Cashmore\Branding\Hereford Diocese Branding\Logo\Raster\Hereford Diocese Landscape Inline logo Purple Cro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5807" cy="55198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6A6C4D" id="_x0000_t202" coordsize="21600,21600" o:spt="202" path="m,l,21600r21600,l21600,xe">
              <v:stroke joinstyle="miter"/>
              <v:path gradientshapeok="t" o:connecttype="rect"/>
            </v:shapetype>
            <v:shape id="_x0000_s1027" type="#_x0000_t202" style="position:absolute;margin-left:-25.8pt;margin-top:-18.65pt;width:197.4pt;height:5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" stroked="f">
              <v:textbox>
                <w:txbxContent>
                  <w:p w14:paraId="712D2A4D" w14:textId="77777777" w:rsidR="00E13656" w:rsidRDefault="00E13656" w:rsidP="00E13656">
                    <w:r w:rsidRPr="009E179B">
                      <w:rPr>
                        <w:noProof/>
                        <w:lang w:eastAsia="en-GB"/>
                      </w:rPr>
                      <w:drawing>
                        <wp:inline distT="0" distB="0" distL="0" distR="0" wp14:anchorId="2DB83FD2" wp14:editId="1075265F">
                          <wp:extent cx="2170204" cy="533400"/>
                          <wp:effectExtent l="0" t="0" r="1905" b="0"/>
                          <wp:docPr id="9" name="Picture 9" descr="F:\WORD\COMMS\Catherine Cashmore\Branding\Hereford Diocese Branding\Logo\Raster\Hereford Diocese Landscape Inline logo Purple C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WORD\COMMS\Catherine Cashmore\Branding\Hereford Diocese Branding\Logo\Raster\Hereford Diocese Landscape Inline logo Purple Cro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5807" cy="551982"/>
                                  </a:xfrm>
                                  <a:prstGeom prst="rect">
                                    <a:avLst/>
                                  </a:prstGeom>
                                  <a:noFill/>
                                  <a:ln>
                                    <a:noFill/>
                                  </a:ln>
                                </pic:spPr>
                              </pic:pic>
                            </a:graphicData>
                          </a:graphic>
                        </wp:inline>
                      </w:drawing>
                    </w:r>
                  </w:p>
                </w:txbxContent>
              </v:textbox>
              <w10:wrap type="squar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255AE"/>
    <w:multiLevelType w:val="hybridMultilevel"/>
    <w:tmpl w:val="6B68FEB4"/>
    <w:lvl w:ilvl="0" w:tplc="207EFCD6">
      <w:start w:val="1"/>
      <w:numFmt w:val="bullet"/>
      <w:lvlText w:val=""/>
      <w:lvlJc w:val="left"/>
      <w:pPr>
        <w:ind w:left="1080" w:hanging="360"/>
      </w:pPr>
      <w:rPr>
        <w:rFonts w:ascii="Wingdings" w:eastAsiaTheme="minorHAnsi" w:hAnsi="Wingdings"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C8112C"/>
    <w:multiLevelType w:val="multilevel"/>
    <w:tmpl w:val="88F6C9F2"/>
    <w:lvl w:ilvl="0">
      <w:start w:val="1"/>
      <w:numFmt w:val="decimal"/>
      <w:lvlText w:val="%1."/>
      <w:lvlJc w:val="left"/>
      <w:pPr>
        <w:ind w:left="360" w:hanging="360"/>
      </w:pPr>
      <w:rPr>
        <w:b w:val="0"/>
      </w:rPr>
    </w:lvl>
    <w:lvl w:ilvl="1">
      <w:start w:val="1"/>
      <w:numFmt w:val="decimal"/>
      <w:lvlText w:val="%1.%2."/>
      <w:lvlJc w:val="left"/>
      <w:pPr>
        <w:ind w:left="792" w:hanging="432"/>
      </w:pPr>
      <w:rPr>
        <w:rFonts w:ascii="Segoe UI" w:hAnsi="Segoe UI" w:cs="Segoe UI" w:hint="default"/>
        <w:b w:val="0"/>
      </w:rPr>
    </w:lvl>
    <w:lvl w:ilvl="2">
      <w:start w:val="1"/>
      <w:numFmt w:val="decimal"/>
      <w:lvlText w:val="%1.%2.%3."/>
      <w:lvlJc w:val="left"/>
      <w:pPr>
        <w:ind w:left="1224" w:hanging="504"/>
      </w:pPr>
      <w:rPr>
        <w:rFonts w:ascii="Segoe UI"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AA7E51"/>
    <w:multiLevelType w:val="hybridMultilevel"/>
    <w:tmpl w:val="87E49E08"/>
    <w:lvl w:ilvl="0" w:tplc="761A46D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F39AC"/>
    <w:multiLevelType w:val="hybridMultilevel"/>
    <w:tmpl w:val="7E144CB2"/>
    <w:lvl w:ilvl="0" w:tplc="06FA08E2">
      <w:start w:val="1"/>
      <w:numFmt w:val="bullet"/>
      <w:lvlText w:val=""/>
      <w:lvlJc w:val="left"/>
      <w:pPr>
        <w:ind w:left="1800" w:hanging="360"/>
      </w:pPr>
      <w:rPr>
        <w:rFonts w:ascii="Wingdings" w:eastAsiaTheme="minorHAnsi" w:hAnsi="Wingdings" w:cs="Segoe UI"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7A4B18"/>
    <w:multiLevelType w:val="hybridMultilevel"/>
    <w:tmpl w:val="1410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42079"/>
    <w:multiLevelType w:val="hybridMultilevel"/>
    <w:tmpl w:val="08888DDA"/>
    <w:lvl w:ilvl="0" w:tplc="06FA08E2">
      <w:start w:val="1"/>
      <w:numFmt w:val="bullet"/>
      <w:lvlText w:val=""/>
      <w:lvlJc w:val="left"/>
      <w:pPr>
        <w:ind w:left="1800" w:hanging="360"/>
      </w:pPr>
      <w:rPr>
        <w:rFonts w:ascii="Wingdings" w:eastAsiaTheme="minorHAnsi" w:hAnsi="Wingdings" w:cs="Segoe UI"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7953947"/>
    <w:multiLevelType w:val="hybridMultilevel"/>
    <w:tmpl w:val="4788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75DC1"/>
    <w:multiLevelType w:val="hybridMultilevel"/>
    <w:tmpl w:val="8C6A4080"/>
    <w:lvl w:ilvl="0" w:tplc="55DEB8AE">
      <w:start w:val="1"/>
      <w:numFmt w:val="bullet"/>
      <w:lvlText w:val=""/>
      <w:lvlJc w:val="left"/>
      <w:pPr>
        <w:ind w:left="720" w:hanging="360"/>
      </w:pPr>
      <w:rPr>
        <w:rFonts w:ascii="Wingdings" w:eastAsiaTheme="minorHAnsi" w:hAnsi="Wingding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D14CD"/>
    <w:multiLevelType w:val="multilevel"/>
    <w:tmpl w:val="DE46E49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1F76CF"/>
    <w:multiLevelType w:val="hybridMultilevel"/>
    <w:tmpl w:val="25D49CE8"/>
    <w:lvl w:ilvl="0" w:tplc="06FA08E2">
      <w:start w:val="1"/>
      <w:numFmt w:val="bullet"/>
      <w:lvlText w:val=""/>
      <w:lvlJc w:val="left"/>
      <w:pPr>
        <w:ind w:left="1080" w:hanging="360"/>
      </w:pPr>
      <w:rPr>
        <w:rFonts w:ascii="Wingdings" w:eastAsiaTheme="minorHAnsi" w:hAnsi="Wingdings" w:cs="Segoe U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33F8D"/>
    <w:multiLevelType w:val="hybridMultilevel"/>
    <w:tmpl w:val="8DC067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2070572"/>
    <w:multiLevelType w:val="hybridMultilevel"/>
    <w:tmpl w:val="317E1A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3160EF3"/>
    <w:multiLevelType w:val="hybridMultilevel"/>
    <w:tmpl w:val="84C888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B97657"/>
    <w:multiLevelType w:val="multilevel"/>
    <w:tmpl w:val="7EDAF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35337A"/>
    <w:multiLevelType w:val="hybridMultilevel"/>
    <w:tmpl w:val="08C277C6"/>
    <w:lvl w:ilvl="0" w:tplc="06FA08E2">
      <w:start w:val="1"/>
      <w:numFmt w:val="bullet"/>
      <w:lvlText w:val=""/>
      <w:lvlJc w:val="left"/>
      <w:pPr>
        <w:ind w:left="1800" w:hanging="360"/>
      </w:pPr>
      <w:rPr>
        <w:rFonts w:ascii="Wingdings" w:eastAsiaTheme="minorHAnsi" w:hAnsi="Wingdings" w:cs="Segoe UI"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306485A"/>
    <w:multiLevelType w:val="hybridMultilevel"/>
    <w:tmpl w:val="C85AE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7540AD9"/>
    <w:multiLevelType w:val="hybridMultilevel"/>
    <w:tmpl w:val="99B682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8381F51"/>
    <w:multiLevelType w:val="hybridMultilevel"/>
    <w:tmpl w:val="1F9CE6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720E4E50"/>
    <w:multiLevelType w:val="hybridMultilevel"/>
    <w:tmpl w:val="7A36087C"/>
    <w:lvl w:ilvl="0" w:tplc="2C90E4C2">
      <w:numFmt w:val="bullet"/>
      <w:lvlText w:val=""/>
      <w:lvlJc w:val="left"/>
      <w:pPr>
        <w:ind w:left="720" w:hanging="360"/>
      </w:pPr>
      <w:rPr>
        <w:rFonts w:ascii="Wingdings" w:eastAsiaTheme="minorHAnsi" w:hAnsi="Wingding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8C1983"/>
    <w:multiLevelType w:val="hybridMultilevel"/>
    <w:tmpl w:val="F7564A00"/>
    <w:lvl w:ilvl="0" w:tplc="06FA08E2">
      <w:start w:val="1"/>
      <w:numFmt w:val="bullet"/>
      <w:lvlText w:val=""/>
      <w:lvlJc w:val="left"/>
      <w:pPr>
        <w:ind w:left="1080" w:hanging="360"/>
      </w:pPr>
      <w:rPr>
        <w:rFonts w:ascii="Wingdings" w:eastAsiaTheme="minorHAnsi" w:hAnsi="Wingdings" w:cs="Segoe U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1B2B13"/>
    <w:multiLevelType w:val="hybridMultilevel"/>
    <w:tmpl w:val="D626FE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7583197">
    <w:abstractNumId w:val="8"/>
  </w:num>
  <w:num w:numId="2" w16cid:durableId="1517235948">
    <w:abstractNumId w:val="18"/>
  </w:num>
  <w:num w:numId="3" w16cid:durableId="1667588713">
    <w:abstractNumId w:val="20"/>
  </w:num>
  <w:num w:numId="4" w16cid:durableId="2094354382">
    <w:abstractNumId w:val="0"/>
  </w:num>
  <w:num w:numId="5" w16cid:durableId="1548298182">
    <w:abstractNumId w:val="9"/>
  </w:num>
  <w:num w:numId="6" w16cid:durableId="1808737135">
    <w:abstractNumId w:val="7"/>
  </w:num>
  <w:num w:numId="7" w16cid:durableId="15294154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427738">
    <w:abstractNumId w:val="17"/>
  </w:num>
  <w:num w:numId="9" w16cid:durableId="521212982">
    <w:abstractNumId w:val="6"/>
  </w:num>
  <w:num w:numId="10" w16cid:durableId="1352218626">
    <w:abstractNumId w:val="2"/>
  </w:num>
  <w:num w:numId="11" w16cid:durableId="186606626">
    <w:abstractNumId w:val="4"/>
  </w:num>
  <w:num w:numId="12" w16cid:durableId="729966246">
    <w:abstractNumId w:val="13"/>
  </w:num>
  <w:num w:numId="13" w16cid:durableId="612784632">
    <w:abstractNumId w:val="15"/>
  </w:num>
  <w:num w:numId="14" w16cid:durableId="1405881603">
    <w:abstractNumId w:val="16"/>
  </w:num>
  <w:num w:numId="15" w16cid:durableId="1080827503">
    <w:abstractNumId w:val="10"/>
  </w:num>
  <w:num w:numId="16" w16cid:durableId="1602227848">
    <w:abstractNumId w:val="12"/>
  </w:num>
  <w:num w:numId="17" w16cid:durableId="275140083">
    <w:abstractNumId w:val="11"/>
  </w:num>
  <w:num w:numId="18" w16cid:durableId="2067870887">
    <w:abstractNumId w:val="5"/>
  </w:num>
  <w:num w:numId="19" w16cid:durableId="1603102591">
    <w:abstractNumId w:val="14"/>
  </w:num>
  <w:num w:numId="20" w16cid:durableId="754396032">
    <w:abstractNumId w:val="19"/>
  </w:num>
  <w:num w:numId="21" w16cid:durableId="900142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9B"/>
    <w:rsid w:val="00007CB2"/>
    <w:rsid w:val="000C2EC3"/>
    <w:rsid w:val="0016699E"/>
    <w:rsid w:val="001921F5"/>
    <w:rsid w:val="001D5FD0"/>
    <w:rsid w:val="0024037B"/>
    <w:rsid w:val="00252E0C"/>
    <w:rsid w:val="002634AD"/>
    <w:rsid w:val="002E235E"/>
    <w:rsid w:val="00310411"/>
    <w:rsid w:val="003747A9"/>
    <w:rsid w:val="003E317D"/>
    <w:rsid w:val="004941E2"/>
    <w:rsid w:val="005039AB"/>
    <w:rsid w:val="00504073"/>
    <w:rsid w:val="00560B25"/>
    <w:rsid w:val="00563C9B"/>
    <w:rsid w:val="00582684"/>
    <w:rsid w:val="00583430"/>
    <w:rsid w:val="00600B3F"/>
    <w:rsid w:val="00630E5F"/>
    <w:rsid w:val="00647058"/>
    <w:rsid w:val="006608C6"/>
    <w:rsid w:val="00727B28"/>
    <w:rsid w:val="00733E67"/>
    <w:rsid w:val="00750E7D"/>
    <w:rsid w:val="00806429"/>
    <w:rsid w:val="008849E8"/>
    <w:rsid w:val="008B7B6B"/>
    <w:rsid w:val="00931175"/>
    <w:rsid w:val="00953FD9"/>
    <w:rsid w:val="00A945AF"/>
    <w:rsid w:val="00B00C55"/>
    <w:rsid w:val="00B13906"/>
    <w:rsid w:val="00B15DBC"/>
    <w:rsid w:val="00B20E65"/>
    <w:rsid w:val="00B2624B"/>
    <w:rsid w:val="00B26571"/>
    <w:rsid w:val="00BA02A4"/>
    <w:rsid w:val="00BA6B89"/>
    <w:rsid w:val="00BB63E5"/>
    <w:rsid w:val="00C7557F"/>
    <w:rsid w:val="00CF42BA"/>
    <w:rsid w:val="00D158B4"/>
    <w:rsid w:val="00DE3320"/>
    <w:rsid w:val="00E13656"/>
    <w:rsid w:val="00E54E78"/>
    <w:rsid w:val="00E73C71"/>
    <w:rsid w:val="00E93ADC"/>
    <w:rsid w:val="00EB773E"/>
    <w:rsid w:val="00EE5658"/>
    <w:rsid w:val="00F22211"/>
    <w:rsid w:val="00F54AE8"/>
    <w:rsid w:val="00F54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6842453"/>
  <w15:chartTrackingRefBased/>
  <w15:docId w15:val="{AA9D3962-EBDE-4D90-8866-65075C21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3C9B"/>
    <w:pPr>
      <w:spacing w:after="0" w:line="240" w:lineRule="auto"/>
    </w:pPr>
  </w:style>
  <w:style w:type="paragraph" w:styleId="ListParagraph">
    <w:name w:val="List Paragraph"/>
    <w:basedOn w:val="Normal"/>
    <w:uiPriority w:val="34"/>
    <w:qFormat/>
    <w:rsid w:val="00582684"/>
    <w:pPr>
      <w:ind w:left="720"/>
      <w:contextualSpacing/>
    </w:pPr>
  </w:style>
  <w:style w:type="paragraph" w:styleId="Header">
    <w:name w:val="header"/>
    <w:basedOn w:val="Normal"/>
    <w:link w:val="HeaderChar"/>
    <w:uiPriority w:val="99"/>
    <w:unhideWhenUsed/>
    <w:rsid w:val="00E136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656"/>
  </w:style>
  <w:style w:type="paragraph" w:styleId="Footer">
    <w:name w:val="footer"/>
    <w:basedOn w:val="Normal"/>
    <w:link w:val="FooterChar"/>
    <w:uiPriority w:val="99"/>
    <w:unhideWhenUsed/>
    <w:rsid w:val="00E136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1257</TotalTime>
  <Pages>5</Pages>
  <Words>1777</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Morris</dc:creator>
  <cp:keywords/>
  <dc:description/>
  <cp:lastModifiedBy>Sarah Whitelock</cp:lastModifiedBy>
  <cp:revision>2</cp:revision>
  <dcterms:created xsi:type="dcterms:W3CDTF">2024-06-18T08:41:00Z</dcterms:created>
  <dcterms:modified xsi:type="dcterms:W3CDTF">2024-06-18T08:41:00Z</dcterms:modified>
</cp:coreProperties>
</file>