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45" w:rsidRDefault="00EA3B45">
      <w:pPr>
        <w:pStyle w:val="Body"/>
        <w:jc w:val="center"/>
        <w:rPr>
          <w:rFonts w:ascii="Segoe UI" w:hAnsi="Segoe UI" w:cs="Segoe UI"/>
          <w:b/>
          <w:bCs/>
          <w:sz w:val="50"/>
          <w:szCs w:val="50"/>
        </w:rPr>
      </w:pPr>
    </w:p>
    <w:p w:rsidR="00CF251F" w:rsidRDefault="00DB7929">
      <w:pPr>
        <w:pStyle w:val="Body"/>
        <w:jc w:val="center"/>
        <w:rPr>
          <w:rFonts w:ascii="Segoe UI" w:hAnsi="Segoe UI" w:cs="Segoe UI"/>
          <w:b/>
          <w:bCs/>
          <w:sz w:val="50"/>
          <w:szCs w:val="50"/>
        </w:rPr>
      </w:pPr>
      <w:r w:rsidRPr="00DB7929">
        <w:rPr>
          <w:rFonts w:ascii="Segoe UI" w:hAnsi="Segoe UI" w:cs="Segoe UI"/>
          <w:b/>
          <w:bCs/>
          <w:sz w:val="50"/>
          <w:szCs w:val="50"/>
        </w:rPr>
        <w:t>NAME OF CHURCH</w:t>
      </w:r>
    </w:p>
    <w:p w:rsidR="00EA3B45" w:rsidRDefault="00EA3B45">
      <w:pPr>
        <w:pStyle w:val="Body"/>
        <w:jc w:val="center"/>
        <w:rPr>
          <w:rFonts w:ascii="Segoe UI" w:hAnsi="Segoe UI" w:cs="Segoe UI"/>
          <w:b/>
          <w:bCs/>
          <w:sz w:val="50"/>
          <w:szCs w:val="50"/>
        </w:rPr>
      </w:pPr>
    </w:p>
    <w:p w:rsidR="00EA3B45" w:rsidRDefault="00EA3B45">
      <w:pPr>
        <w:pStyle w:val="Body"/>
        <w:jc w:val="center"/>
        <w:rPr>
          <w:rFonts w:ascii="Segoe UI" w:hAnsi="Segoe UI" w:cs="Segoe UI"/>
          <w:b/>
          <w:bCs/>
          <w:sz w:val="50"/>
          <w:szCs w:val="50"/>
        </w:rPr>
      </w:pPr>
    </w:p>
    <w:p w:rsidR="00EA3B45" w:rsidRDefault="00EA3B45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  <w:r>
        <w:rPr>
          <w:noProof/>
          <w:lang w:val="en-GB"/>
        </w:rPr>
        <w:drawing>
          <wp:inline distT="0" distB="0" distL="0" distR="0" wp14:anchorId="240BDC67" wp14:editId="57671D38">
            <wp:extent cx="2926080" cy="2926080"/>
            <wp:effectExtent l="0" t="0" r="7620" b="7620"/>
            <wp:docPr id="3" name="Picture 3" descr="New SV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SVG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45" w:rsidRDefault="00EA3B45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7405E3" w:rsidRDefault="007405E3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CF251F" w:rsidRPr="00DB7929" w:rsidRDefault="00375C57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  <w:r>
        <w:rPr>
          <w:rFonts w:ascii="Segoe UI" w:hAnsi="Segoe UI" w:cs="Segoe UI"/>
          <w:b/>
          <w:bCs/>
          <w:sz w:val="60"/>
          <w:szCs w:val="60"/>
        </w:rPr>
        <w:t>Good Friday</w:t>
      </w:r>
      <w:r w:rsidR="00BE678B">
        <w:rPr>
          <w:rFonts w:ascii="Segoe UI" w:hAnsi="Segoe UI" w:cs="Segoe UI"/>
          <w:b/>
          <w:bCs/>
          <w:sz w:val="60"/>
          <w:szCs w:val="60"/>
        </w:rPr>
        <w:t xml:space="preserve"> </w:t>
      </w:r>
      <w:r>
        <w:rPr>
          <w:rFonts w:ascii="Segoe UI" w:hAnsi="Segoe UI" w:cs="Segoe UI"/>
          <w:b/>
          <w:bCs/>
          <w:sz w:val="60"/>
          <w:szCs w:val="60"/>
        </w:rPr>
        <w:br/>
        <w:t>Meditation on the Cross</w:t>
      </w:r>
    </w:p>
    <w:p w:rsidR="00BE678B" w:rsidRDefault="00BE678B">
      <w:pPr>
        <w:rPr>
          <w:rStyle w:val="Heading"/>
          <w:rFonts w:ascii="Segoe UI" w:eastAsia="Garamond" w:hAnsi="Segoe UI" w:cs="Segoe UI"/>
          <w:color w:val="9A403E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Heading"/>
          <w:rFonts w:ascii="Segoe UI" w:hAnsi="Segoe UI" w:cs="Segoe UI"/>
          <w:color w:val="9A403E"/>
        </w:rPr>
        <w:br w:type="page"/>
      </w:r>
    </w:p>
    <w:p w:rsidR="00CF251F" w:rsidRPr="007405E3" w:rsidRDefault="00DB7929">
      <w:pPr>
        <w:pStyle w:val="Default"/>
        <w:spacing w:after="100"/>
        <w:rPr>
          <w:rStyle w:val="Heading"/>
          <w:rFonts w:ascii="Segoe UI" w:hAnsi="Segoe UI" w:cs="Segoe UI"/>
          <w:color w:val="9A403E"/>
          <w:sz w:val="40"/>
          <w:szCs w:val="40"/>
        </w:rPr>
      </w:pPr>
      <w:r w:rsidRPr="007405E3">
        <w:rPr>
          <w:rStyle w:val="Heading"/>
          <w:rFonts w:ascii="Segoe UI" w:hAnsi="Segoe UI" w:cs="Segoe UI"/>
          <w:color w:val="9A403E"/>
          <w:sz w:val="40"/>
          <w:szCs w:val="40"/>
        </w:rPr>
        <w:lastRenderedPageBreak/>
        <w:t>The Gathering</w:t>
      </w:r>
    </w:p>
    <w:p w:rsidR="00CF251F" w:rsidRPr="00335D04" w:rsidRDefault="00DB7929">
      <w:pPr>
        <w:pStyle w:val="Default"/>
        <w:spacing w:after="10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0"/>
          <w:szCs w:val="30"/>
        </w:rPr>
      </w:pPr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 xml:space="preserve">Welcome to NAME OF LOCATION, as we </w:t>
      </w:r>
      <w:proofErr w:type="gramStart"/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>join together</w:t>
      </w:r>
      <w:proofErr w:type="gramEnd"/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 xml:space="preserve"> to worship God.  </w:t>
      </w:r>
    </w:p>
    <w:p w:rsidR="00CF251F" w:rsidRPr="00335D04" w:rsidRDefault="00375C57">
      <w:pPr>
        <w:pStyle w:val="Default"/>
        <w:spacing w:after="24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0"/>
          <w:szCs w:val="30"/>
        </w:rPr>
      </w:pPr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 xml:space="preserve">The service will proceed without announcements.  You </w:t>
      </w:r>
      <w:proofErr w:type="gramStart"/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>are invited</w:t>
      </w:r>
      <w:proofErr w:type="gramEnd"/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 xml:space="preserve"> to stand for the hymns, and to be seated for everything else.  If it is not comfortable for you to stand for the hymns, please remain seated for those as well</w:t>
      </w:r>
      <w:proofErr w:type="gramStart"/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>.</w:t>
      </w:r>
      <w:r w:rsidR="00DB7929"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>.</w:t>
      </w:r>
      <w:proofErr w:type="gramEnd"/>
      <w:r w:rsidR="00DB7929"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</w:rPr>
        <w:t xml:space="preserve"> </w:t>
      </w:r>
    </w:p>
    <w:p w:rsidR="00375C57" w:rsidRPr="00335D04" w:rsidRDefault="00375C57">
      <w:pPr>
        <w:pStyle w:val="Default"/>
        <w:spacing w:after="100"/>
        <w:ind w:right="20"/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0"/>
          <w:szCs w:val="30"/>
          <w:shd w:val="clear" w:color="auto" w:fill="FFFFFF"/>
        </w:rPr>
        <w:t xml:space="preserve">The congregation gathers in silence. </w:t>
      </w:r>
    </w:p>
    <w:p w:rsidR="00CF251F" w:rsidRPr="00DB7929" w:rsidRDefault="00CF251F">
      <w:pPr>
        <w:pStyle w:val="Default"/>
        <w:spacing w:after="60"/>
        <w:rPr>
          <w:rFonts w:ascii="Segoe UI" w:hAnsi="Segoe UI" w:cs="Segoe UI"/>
          <w:color w:val="C67838"/>
          <w:sz w:val="42"/>
          <w:szCs w:val="42"/>
        </w:rPr>
      </w:pPr>
    </w:p>
    <w:p w:rsidR="00CF251F" w:rsidRPr="00335D04" w:rsidRDefault="00375C57">
      <w:pPr>
        <w:pStyle w:val="Default"/>
        <w:spacing w:after="60"/>
        <w:rPr>
          <w:rFonts w:ascii="Segoe UI" w:hAnsi="Segoe UI" w:cs="Segoe UI"/>
          <w:color w:val="9A403E"/>
          <w:sz w:val="40"/>
          <w:szCs w:val="40"/>
        </w:rPr>
      </w:pPr>
      <w:r w:rsidRPr="00335D04">
        <w:rPr>
          <w:rFonts w:ascii="Segoe UI" w:hAnsi="Segoe UI" w:cs="Segoe UI"/>
          <w:b/>
          <w:bCs/>
          <w:color w:val="9A403E"/>
          <w:sz w:val="40"/>
          <w:szCs w:val="40"/>
        </w:rPr>
        <w:t>Collect for Good Friday</w:t>
      </w:r>
    </w:p>
    <w:p w:rsidR="00375C57" w:rsidRPr="00335D04" w:rsidRDefault="00DB7929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C12017">
        <w:rPr>
          <w:rFonts w:ascii="Segoe UI" w:hAnsi="Segoe UI" w:cs="Segoe UI"/>
          <w:color w:val="C67838"/>
          <w:sz w:val="32"/>
          <w:szCs w:val="32"/>
        </w:rPr>
        <w:tab/>
      </w:r>
      <w:r w:rsidR="00584A3A">
        <w:rPr>
          <w:rFonts w:ascii="Segoe UI" w:hAnsi="Segoe UI" w:cs="Segoe UI"/>
          <w:sz w:val="32"/>
          <w:szCs w:val="32"/>
        </w:rPr>
        <w:br/>
      </w:r>
      <w:r w:rsidR="00375C57" w:rsidRPr="00335D04">
        <w:rPr>
          <w:rFonts w:ascii="Segoe UI" w:hAnsi="Segoe UI" w:cs="Segoe UI"/>
          <w:sz w:val="30"/>
          <w:szCs w:val="30"/>
        </w:rPr>
        <w:t>Eternal God,</w:t>
      </w:r>
    </w:p>
    <w:p w:rsidR="00375C5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in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the cross of Jesus</w:t>
      </w:r>
    </w:p>
    <w:p w:rsidR="00375C5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we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see the depths of our sin</w:t>
      </w:r>
    </w:p>
    <w:p w:rsidR="00375C5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and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the depths of your love:</w:t>
      </w:r>
    </w:p>
    <w:p w:rsidR="00375C5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in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humble hope and fear</w:t>
      </w:r>
    </w:p>
    <w:p w:rsidR="00375C5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may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we place at his feet</w:t>
      </w:r>
    </w:p>
    <w:p w:rsidR="00375C5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all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that we have and all that we are,</w:t>
      </w:r>
    </w:p>
    <w:p w:rsidR="00C12017" w:rsidRPr="00335D04" w:rsidRDefault="00375C57" w:rsidP="00375C57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sz w:val="30"/>
          <w:szCs w:val="30"/>
        </w:rPr>
        <w:tab/>
      </w:r>
      <w:proofErr w:type="gramStart"/>
      <w:r w:rsidRPr="00335D04">
        <w:rPr>
          <w:rFonts w:ascii="Segoe UI" w:hAnsi="Segoe UI" w:cs="Segoe UI"/>
          <w:sz w:val="30"/>
          <w:szCs w:val="30"/>
        </w:rPr>
        <w:t>through</w:t>
      </w:r>
      <w:proofErr w:type="gramEnd"/>
      <w:r w:rsidRPr="00335D04">
        <w:rPr>
          <w:rFonts w:ascii="Segoe UI" w:hAnsi="Segoe UI" w:cs="Segoe UI"/>
          <w:sz w:val="30"/>
          <w:szCs w:val="30"/>
        </w:rPr>
        <w:t xml:space="preserve"> Jesus Christ our Lord.</w:t>
      </w:r>
    </w:p>
    <w:p w:rsidR="00C12017" w:rsidRPr="00335D04" w:rsidRDefault="00C12017" w:rsidP="00C12017">
      <w:pPr>
        <w:pStyle w:val="Default"/>
        <w:ind w:left="1134" w:hanging="1134"/>
        <w:rPr>
          <w:rFonts w:ascii="Segoe UI" w:hAnsi="Segoe UI" w:cs="Segoe UI"/>
          <w:b/>
          <w:bCs/>
          <w:sz w:val="30"/>
          <w:szCs w:val="30"/>
        </w:rPr>
      </w:pPr>
      <w:r w:rsidRPr="00335D04">
        <w:rPr>
          <w:rFonts w:ascii="Segoe UI" w:hAnsi="Segoe UI" w:cs="Segoe UI"/>
          <w:b/>
          <w:bCs/>
          <w:i/>
          <w:iCs/>
          <w:sz w:val="30"/>
          <w:szCs w:val="30"/>
        </w:rPr>
        <w:t>All</w:t>
      </w:r>
      <w:r w:rsidRPr="00335D04">
        <w:rPr>
          <w:rFonts w:ascii="Segoe UI" w:hAnsi="Segoe UI" w:cs="Segoe UI"/>
          <w:b/>
          <w:bCs/>
          <w:sz w:val="30"/>
          <w:szCs w:val="30"/>
        </w:rPr>
        <w:tab/>
        <w:t>Amen</w:t>
      </w:r>
    </w:p>
    <w:p w:rsidR="00584A3A" w:rsidRDefault="00584A3A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375C57" w:rsidRPr="00DB7929" w:rsidRDefault="00375C57" w:rsidP="00375C57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375C57" w:rsidRPr="00335D04" w:rsidRDefault="00375C57" w:rsidP="00375C57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ADD HYMN NUMBER OR 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LYRICS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 xml:space="preserve">(Suggestion: 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When I survey the Wondrous Cross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)</w:t>
      </w:r>
    </w:p>
    <w:p w:rsidR="00584A3A" w:rsidRDefault="00584A3A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584A3A" w:rsidRPr="00D87C86" w:rsidRDefault="00584A3A" w:rsidP="00584A3A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Reading: </w:t>
      </w:r>
      <w:r w:rsidR="00375C57">
        <w:rPr>
          <w:rFonts w:ascii="Segoe UI" w:hAnsi="Segoe UI" w:cs="Segoe UI"/>
          <w:b/>
          <w:bCs/>
          <w:color w:val="9A403E"/>
          <w:sz w:val="40"/>
          <w:szCs w:val="40"/>
        </w:rPr>
        <w:t xml:space="preserve">A Song of the Lord’s Gracious Deeds </w:t>
      </w:r>
      <w:r w:rsidR="00375C57">
        <w:rPr>
          <w:rFonts w:ascii="Segoe UI" w:hAnsi="Segoe UI" w:cs="Segoe UI"/>
          <w:b/>
          <w:bCs/>
          <w:color w:val="9A403E"/>
          <w:sz w:val="40"/>
          <w:szCs w:val="40"/>
        </w:rPr>
        <w:br/>
        <w:t>(Isaiah 63)</w:t>
      </w:r>
    </w:p>
    <w:p w:rsidR="00584A3A" w:rsidRPr="00D87C86" w:rsidRDefault="00584A3A" w:rsidP="00584A3A">
      <w:pPr>
        <w:pStyle w:val="Default"/>
        <w:tabs>
          <w:tab w:val="left" w:pos="1134"/>
        </w:tabs>
        <w:ind w:left="72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</w:p>
    <w:p w:rsidR="00375C57" w:rsidRPr="00335D04" w:rsidRDefault="00584A3A" w:rsidP="00375C57">
      <w:pPr>
        <w:pStyle w:val="Default"/>
        <w:tabs>
          <w:tab w:val="left" w:pos="1134"/>
        </w:tabs>
        <w:ind w:left="1134" w:hanging="1134"/>
        <w:rPr>
          <w:rFonts w:ascii="Segoe UI" w:hAnsi="Segoe UI" w:cs="Segoe UI"/>
          <w:bCs/>
          <w:color w:val="000000" w:themeColor="text1"/>
          <w:sz w:val="30"/>
          <w:szCs w:val="30"/>
        </w:rPr>
      </w:pPr>
      <w:r w:rsidRPr="00335D04">
        <w:rPr>
          <w:rFonts w:ascii="Segoe UI" w:hAnsi="Segoe UI" w:cs="Segoe UI"/>
          <w:b/>
          <w:bCs/>
          <w:i/>
          <w:color w:val="000000" w:themeColor="text1"/>
          <w:sz w:val="30"/>
          <w:szCs w:val="30"/>
        </w:rPr>
        <w:t>All</w:t>
      </w:r>
      <w:r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ab/>
      </w:r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I will recount the gracious deeds of the Lord</w:t>
      </w:r>
      <w:proofErr w:type="gramStart"/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the praises of the Most High.</w:t>
      </w:r>
      <w:r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 xml:space="preserve">Who is this that comes from Edom, 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 xml:space="preserve">coming from </w:t>
      </w:r>
      <w:proofErr w:type="spell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Bozrah</w:t>
      </w:r>
      <w:proofErr w:type="spell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 his garments stained crimson?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Who is this in glorious apparel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marching in the greatness of his strength?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‘It is I, who announce that right has won the day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it is I,’ says the Lord, ‘for I am mighty to save.’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Why are your robes all red, O Lord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and your garments like theirs who tread the winepress?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‘I have trodden the winepress alone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and from the peoples no one was with me.’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I will recount the gracious deeds of the Lord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the praises of the Most High;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All that God has done for us in his mercy,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by his many acts of love.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For God said, ‘Surely, they are my people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  <w:t>m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y children who will not deal falsely,’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 xml:space="preserve">and he became their </w:t>
      </w:r>
      <w:proofErr w:type="spell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Saviour</w:t>
      </w:r>
      <w:proofErr w:type="spell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 xml:space="preserve"> in all their distress.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So God redeemed them by his love and pity</w:t>
      </w:r>
      <w:proofErr w:type="gramStart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;</w:t>
      </w:r>
      <w:proofErr w:type="gramEnd"/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he lifted them up and carried them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 xml:space="preserve"> </w:t>
      </w:r>
      <w:r w:rsidR="00375C57"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>through all the days of old.</w:t>
      </w:r>
    </w:p>
    <w:p w:rsidR="00584A3A" w:rsidRPr="00335D04" w:rsidRDefault="00584A3A" w:rsidP="00375C57">
      <w:pPr>
        <w:pStyle w:val="Default"/>
        <w:tabs>
          <w:tab w:val="left" w:pos="1134"/>
        </w:tabs>
        <w:ind w:left="1134" w:hanging="1134"/>
        <w:rPr>
          <w:rFonts w:ascii="Segoe UI" w:hAnsi="Segoe UI" w:cs="Segoe UI"/>
          <w:b/>
          <w:bCs/>
          <w:color w:val="000000" w:themeColor="text1"/>
          <w:sz w:val="30"/>
          <w:szCs w:val="30"/>
        </w:rPr>
      </w:pPr>
      <w:r w:rsidRPr="00335D04">
        <w:rPr>
          <w:rFonts w:ascii="Segoe UI" w:hAnsi="Segoe UI" w:cs="Segoe UI"/>
          <w:b/>
          <w:bCs/>
          <w:i/>
          <w:color w:val="000000" w:themeColor="text1"/>
          <w:sz w:val="30"/>
          <w:szCs w:val="30"/>
        </w:rPr>
        <w:t>All</w:t>
      </w:r>
      <w:r w:rsidRPr="00335D04">
        <w:rPr>
          <w:rFonts w:ascii="Segoe UI" w:hAnsi="Segoe UI" w:cs="Segoe UI"/>
          <w:bCs/>
          <w:color w:val="000000" w:themeColor="text1"/>
          <w:sz w:val="30"/>
          <w:szCs w:val="30"/>
        </w:rPr>
        <w:tab/>
      </w:r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I will recount the gracious deeds of the Lord</w:t>
      </w:r>
      <w:proofErr w:type="gramStart"/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,</w:t>
      </w:r>
      <w:proofErr w:type="gramEnd"/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br/>
      </w:r>
      <w:r w:rsidR="00375C57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the praises of the Most High.</w:t>
      </w:r>
    </w:p>
    <w:p w:rsidR="00584A3A" w:rsidRDefault="00584A3A" w:rsidP="00375C57">
      <w:pPr>
        <w:pStyle w:val="Default"/>
        <w:tabs>
          <w:tab w:val="left" w:pos="1134"/>
        </w:tabs>
        <w:rPr>
          <w:rFonts w:ascii="Segoe UI" w:hAnsi="Segoe UI" w:cs="Segoe UI"/>
          <w:b/>
          <w:bCs/>
          <w:sz w:val="34"/>
          <w:szCs w:val="34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</w:p>
    <w:p w:rsidR="00643984" w:rsidRPr="00DB7929" w:rsidRDefault="00643984" w:rsidP="00643984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643984" w:rsidRPr="00335D04" w:rsidRDefault="00643984" w:rsidP="00643984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ADD HYMN NUMBER OR 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LYRICS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 xml:space="preserve">(Suggestion: 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My song is love unknown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)</w:t>
      </w:r>
    </w:p>
    <w:p w:rsidR="00643984" w:rsidRDefault="00643984" w:rsidP="00AC38AF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643984" w:rsidRPr="00D87C86" w:rsidRDefault="00643984" w:rsidP="00643984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Reading: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Jesus </w:t>
      </w:r>
      <w:proofErr w:type="gramStart"/>
      <w:r>
        <w:rPr>
          <w:rFonts w:ascii="Segoe UI" w:hAnsi="Segoe UI" w:cs="Segoe UI"/>
          <w:b/>
          <w:bCs/>
          <w:color w:val="9A403E"/>
          <w:sz w:val="40"/>
          <w:szCs w:val="40"/>
        </w:rPr>
        <w:t>is sentenced</w:t>
      </w:r>
      <w:proofErr w:type="gramEnd"/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 to death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 (</w:t>
      </w:r>
      <w:r w:rsidRPr="00643984">
        <w:rPr>
          <w:rFonts w:ascii="Segoe UI" w:hAnsi="Segoe UI" w:cs="Segoe UI"/>
          <w:b/>
          <w:bCs/>
          <w:color w:val="9A403E"/>
          <w:sz w:val="40"/>
          <w:szCs w:val="40"/>
        </w:rPr>
        <w:t>Luke 23:1-25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)</w:t>
      </w:r>
    </w:p>
    <w:p w:rsidR="00643984" w:rsidRDefault="00643984" w:rsidP="00AC38AF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AC38AF" w:rsidRDefault="00643984" w:rsidP="00AC38AF">
      <w:pPr>
        <w:pStyle w:val="Default"/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>Good Friday anthem: The Reproaches</w:t>
      </w:r>
    </w:p>
    <w:p w:rsidR="00643984" w:rsidRPr="00335D04" w:rsidRDefault="00643984" w:rsidP="0064398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Is it nothing to you, all you who pass by?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Look and see if there is any sorrow like my sorrow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which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was brought upon me,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which the Lord inflicted on the day of his fierce anger.</w:t>
      </w:r>
    </w:p>
    <w:p w:rsidR="00643984" w:rsidRPr="00335D04" w:rsidRDefault="00643984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643984" w:rsidP="0064398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O my people, O my Church,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what have I done to you,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or in what have I offended you?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Testify against me.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led you forth from the land of Egypt,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and delivered you by the waters of baptism,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 xml:space="preserve">but you have prepared a cross for your </w:t>
      </w:r>
      <w:proofErr w:type="spell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Saviour</w:t>
      </w:r>
      <w:proofErr w:type="spell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43984" w:rsidRPr="00335D04" w:rsidRDefault="00643984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643984" w:rsidP="00643984">
      <w:pPr>
        <w:tabs>
          <w:tab w:val="left" w:pos="1134"/>
        </w:tabs>
        <w:ind w:left="1134" w:hanging="1134"/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 led you through the desert for forty years,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 fed you with manna.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 brought you through tribulation and penitence</w:t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 gave you my body, the bread of heaven,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but you prepared a cross for your </w:t>
      </w:r>
      <w:proofErr w:type="spell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Saviour</w:t>
      </w:r>
      <w:proofErr w:type="spell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43984" w:rsidRPr="00335D04" w:rsidRDefault="00643984" w:rsidP="00643984">
      <w:pPr>
        <w:tabs>
          <w:tab w:val="left" w:pos="1134"/>
        </w:tabs>
        <w:spacing w:after="24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643984" w:rsidP="0064398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What more could I have done for you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that I have not done?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planted you, my chosen and fairest vineyard,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made you the branches of my vine;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 xml:space="preserve">but when I was thirsty, </w:t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you gave me vinegar to drink,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and pierced with a sword the side of your </w:t>
      </w:r>
      <w:proofErr w:type="spell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Saviour</w:t>
      </w:r>
      <w:proofErr w:type="spell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643984" w:rsidRPr="00335D04" w:rsidRDefault="00643984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643984" w:rsidP="0064398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went before you in a pillar of cloud,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and you have led me to the judgement hall of Pilate.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scourged your enemies and brought you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to a land of freedom,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have scourged, mocked and beaten me.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gave you the water of salvation from the rock,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have given me gall and left me to thirst.</w:t>
      </w:r>
      <w:r w:rsid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43984" w:rsidRPr="00335D04" w:rsidRDefault="00643984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643984" w:rsidP="0064398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 gave you a royal </w:t>
      </w:r>
      <w:proofErr w:type="spell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sceptre</w:t>
      </w:r>
      <w:proofErr w:type="spell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and bestowed the keys of the kingdom,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have given me a crown of thorns.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raised you on high with great power,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have hanged me on the cross.</w:t>
      </w:r>
    </w:p>
    <w:p w:rsidR="00643984" w:rsidRPr="00335D04" w:rsidRDefault="00643984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EF60D7" w:rsidP="00643984">
      <w:pPr>
        <w:tabs>
          <w:tab w:val="left" w:pos="1134"/>
        </w:tabs>
        <w:spacing w:after="240"/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My peace I gave, which the world cannot give,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and washed your feet as a sign of my love,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draw the sword to strike in my name,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and seek high places in my kingdom.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offered you my body and blood,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 xml:space="preserve">but you </w:t>
      </w:r>
      <w:proofErr w:type="gramStart"/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scatter and deny</w:t>
      </w:r>
      <w:proofErr w:type="gramEnd"/>
      <w:r w:rsidR="00643984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and abandon me.</w:t>
      </w:r>
    </w:p>
    <w:p w:rsidR="00EF60D7" w:rsidRPr="00335D04" w:rsidRDefault="00EF60D7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643984" w:rsidRPr="00335D04" w:rsidRDefault="00643984" w:rsidP="00EF60D7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sent the Spirit of truth to guide you,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and you close your hearts to the Counsellor.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pray that all may be one in the Father and in me,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continue to quarrel and divide.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call you to go and bring forth fruit,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but you cast lots for my clothing.</w:t>
      </w:r>
    </w:p>
    <w:p w:rsidR="00EF60D7" w:rsidRPr="00335D04" w:rsidRDefault="00EF60D7" w:rsidP="00EF60D7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335D04" w:rsidRDefault="00643984" w:rsidP="00EF60D7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335D04" w:rsidRDefault="00335D04">
      <w:pPr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643984" w:rsidRPr="00335D04" w:rsidRDefault="00643984" w:rsidP="00335D04">
      <w:pPr>
        <w:tabs>
          <w:tab w:val="left" w:pos="1134"/>
        </w:tabs>
        <w:ind w:firstLine="1134"/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 came as the least of your brothers and sisters;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was hungry and you gave me no food,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was thirsty and you gave me no drink,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I was a stranger and you did not welcome me,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naked and you did not clothe me,</w:t>
      </w:r>
      <w:r w:rsidR="00EF60D7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sick and in prison and you did not visit me.</w:t>
      </w:r>
    </w:p>
    <w:p w:rsidR="00EF60D7" w:rsidRPr="00335D04" w:rsidRDefault="00EF60D7" w:rsidP="00EF60D7">
      <w:pPr>
        <w:tabs>
          <w:tab w:val="left" w:pos="1134"/>
        </w:tabs>
        <w:spacing w:after="24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God,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strong,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holy and immortal,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have mercy upon us.</w:t>
      </w:r>
    </w:p>
    <w:p w:rsidR="00C37D4B" w:rsidRPr="00DB7929" w:rsidRDefault="00C37D4B" w:rsidP="00C37D4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C37D4B" w:rsidRPr="00335D04" w:rsidRDefault="00C37D4B" w:rsidP="00C37D4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ADD HYMN NUMBER OR 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LYRICS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 xml:space="preserve">(Suggestion: </w:t>
      </w:r>
      <w:r w:rsidR="003C1EA6"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Were you there when they crucified my Lord?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)</w:t>
      </w:r>
    </w:p>
    <w:p w:rsidR="003C1EA6" w:rsidRDefault="003C1EA6" w:rsidP="00AF3A4C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3C1EA6" w:rsidRPr="00D87C86" w:rsidRDefault="003C1EA6" w:rsidP="003C1EA6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Reading: Jesus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dies on the cross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 (</w:t>
      </w:r>
      <w:r w:rsidRPr="003C1EA6">
        <w:rPr>
          <w:rFonts w:ascii="Segoe UI" w:hAnsi="Segoe UI" w:cs="Segoe UI"/>
          <w:b/>
          <w:bCs/>
          <w:color w:val="9A403E"/>
          <w:sz w:val="40"/>
          <w:szCs w:val="40"/>
        </w:rPr>
        <w:t>Luke 23:44-49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)</w:t>
      </w:r>
    </w:p>
    <w:p w:rsidR="003C1EA6" w:rsidRDefault="003C1EA6" w:rsidP="00AF3A4C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AF3A4C" w:rsidRDefault="003C1EA6" w:rsidP="00AF3A4C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>The Cross</w:t>
      </w:r>
    </w:p>
    <w:p w:rsidR="00AF3A4C" w:rsidRPr="00335D04" w:rsidRDefault="00AF3A4C" w:rsidP="003C1EA6">
      <w:pPr>
        <w:pStyle w:val="Default"/>
        <w:spacing w:after="100"/>
        <w:rPr>
          <w:rFonts w:ascii="Segoe UI" w:hAnsi="Segoe UI" w:cs="Segoe UI"/>
          <w:b/>
          <w:bCs/>
          <w:color w:val="9A403E"/>
          <w:sz w:val="30"/>
          <w:szCs w:val="30"/>
        </w:rPr>
      </w:pPr>
      <w:r w:rsidRPr="00335D04">
        <w:rPr>
          <w:rFonts w:ascii="Segoe UI" w:hAnsi="Segoe UI" w:cs="Segoe UI"/>
          <w:bCs/>
          <w:i/>
          <w:color w:val="9A403E"/>
          <w:sz w:val="30"/>
          <w:szCs w:val="30"/>
        </w:rPr>
        <w:t>(</w:t>
      </w:r>
      <w:r w:rsidR="003C1EA6" w:rsidRPr="00335D04">
        <w:rPr>
          <w:rFonts w:ascii="Segoe UI" w:hAnsi="Segoe UI" w:cs="Segoe UI"/>
          <w:bCs/>
          <w:i/>
          <w:color w:val="9A403E"/>
          <w:sz w:val="30"/>
          <w:szCs w:val="30"/>
        </w:rPr>
        <w:t xml:space="preserve">If your church has a cross, you </w:t>
      </w:r>
      <w:proofErr w:type="gramStart"/>
      <w:r w:rsidR="003C1EA6" w:rsidRPr="00335D04">
        <w:rPr>
          <w:rFonts w:ascii="Segoe UI" w:hAnsi="Segoe UI" w:cs="Segoe UI"/>
          <w:bCs/>
          <w:i/>
          <w:color w:val="9A403E"/>
          <w:sz w:val="30"/>
          <w:szCs w:val="30"/>
        </w:rPr>
        <w:t>are invited</w:t>
      </w:r>
      <w:proofErr w:type="gramEnd"/>
      <w:r w:rsidR="003C1EA6" w:rsidRPr="00335D04">
        <w:rPr>
          <w:rFonts w:ascii="Segoe UI" w:hAnsi="Segoe UI" w:cs="Segoe UI"/>
          <w:bCs/>
          <w:i/>
          <w:color w:val="9A403E"/>
          <w:sz w:val="30"/>
          <w:szCs w:val="30"/>
        </w:rPr>
        <w:t xml:space="preserve"> to place this in a central position.  As a selection of hymns are sung, the congregation remains seated, and are invited to place a nail in a basket at the foot of the cross, leaving with God all guilt and burdens.</w:t>
      </w:r>
      <w:r w:rsidRPr="00335D04">
        <w:rPr>
          <w:rFonts w:ascii="Segoe UI" w:hAnsi="Segoe UI" w:cs="Segoe UI"/>
          <w:bCs/>
          <w:i/>
          <w:color w:val="9A403E"/>
          <w:sz w:val="30"/>
          <w:szCs w:val="30"/>
        </w:rPr>
        <w:t>)</w:t>
      </w:r>
      <w:r w:rsidRPr="00335D04">
        <w:rPr>
          <w:rFonts w:ascii="Segoe UI" w:hAnsi="Segoe UI" w:cs="Segoe UI"/>
          <w:b/>
          <w:bCs/>
          <w:color w:val="9A403E"/>
          <w:sz w:val="30"/>
          <w:szCs w:val="30"/>
        </w:rPr>
        <w:t xml:space="preserve">         </w:t>
      </w:r>
    </w:p>
    <w:p w:rsidR="003C1EA6" w:rsidRPr="00335D04" w:rsidRDefault="003C1EA6" w:rsidP="003C1EA6">
      <w:pPr>
        <w:pStyle w:val="Default"/>
        <w:spacing w:after="100"/>
        <w:rPr>
          <w:rFonts w:ascii="Segoe UI" w:hAnsi="Segoe UI" w:cs="Segoe UI"/>
          <w:b/>
          <w:bCs/>
          <w:color w:val="9A403E"/>
          <w:sz w:val="30"/>
          <w:szCs w:val="30"/>
        </w:rPr>
      </w:pPr>
    </w:p>
    <w:p w:rsidR="003C1EA6" w:rsidRPr="00335D04" w:rsidRDefault="003C1EA6" w:rsidP="00750B64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ADD HYMN NUMBER OR 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LYRICS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>(Suggestion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s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: 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>Come and See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>How deep the Father’s love for us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>My Lord, what love is this</w:t>
      </w:r>
    </w:p>
    <w:p w:rsidR="00C37D4B" w:rsidRPr="00335D04" w:rsidRDefault="00AF3A4C" w:rsidP="003C1EA6">
      <w:pPr>
        <w:pStyle w:val="Default"/>
        <w:spacing w:after="100"/>
        <w:ind w:left="1134"/>
        <w:rPr>
          <w:rFonts w:ascii="Segoe UI" w:hAnsi="Segoe UI" w:cs="Segoe UI"/>
          <w:bCs/>
          <w:color w:val="000000" w:themeColor="text1"/>
          <w:sz w:val="30"/>
          <w:szCs w:val="30"/>
        </w:rPr>
      </w:pPr>
      <w:r w:rsidRPr="00335D04">
        <w:rPr>
          <w:rFonts w:ascii="Segoe UI" w:hAnsi="Segoe UI" w:cs="Segoe UI"/>
          <w:b/>
          <w:bCs/>
          <w:color w:val="9A403E"/>
          <w:sz w:val="30"/>
          <w:szCs w:val="30"/>
        </w:rPr>
        <w:t xml:space="preserve">                                                                                                        </w:t>
      </w:r>
    </w:p>
    <w:p w:rsidR="00C37D4B" w:rsidRPr="00335D04" w:rsidRDefault="00C37D4B" w:rsidP="00C37D4B">
      <w:pPr>
        <w:pStyle w:val="Default"/>
        <w:tabs>
          <w:tab w:val="left" w:pos="1134"/>
        </w:tabs>
        <w:spacing w:after="100"/>
        <w:rPr>
          <w:rFonts w:ascii="Segoe UI" w:hAnsi="Segoe UI" w:cs="Segoe UI"/>
          <w:b/>
          <w:bCs/>
          <w:color w:val="000000" w:themeColor="text1"/>
          <w:sz w:val="30"/>
          <w:szCs w:val="30"/>
        </w:rPr>
      </w:pPr>
      <w:r w:rsidRPr="00335D04">
        <w:rPr>
          <w:rFonts w:ascii="Segoe UI" w:hAnsi="Segoe UI" w:cs="Segoe UI"/>
          <w:b/>
          <w:bCs/>
          <w:i/>
          <w:color w:val="000000" w:themeColor="text1"/>
          <w:sz w:val="30"/>
          <w:szCs w:val="30"/>
        </w:rPr>
        <w:t>All</w:t>
      </w:r>
      <w:r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 xml:space="preserve">   </w:t>
      </w:r>
      <w:r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ab/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May God,</w:t>
      </w:r>
      <w:r w:rsid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 xml:space="preserve"> </w:t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br/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ab/>
        <w:t>who gave us his crucified Son</w:t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br/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ab/>
        <w:t>as a sure and certain sign of his infinite mercy,</w:t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br/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ab/>
        <w:t xml:space="preserve">grant us forgiveness and newness of life. </w:t>
      </w:r>
      <w:r w:rsid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 xml:space="preserve"> </w:t>
      </w:r>
      <w:r w:rsidR="003C1EA6" w:rsidRPr="00335D04">
        <w:rPr>
          <w:rFonts w:ascii="Segoe UI" w:hAnsi="Segoe UI" w:cs="Segoe UI"/>
          <w:b/>
          <w:bCs/>
          <w:color w:val="000000" w:themeColor="text1"/>
          <w:sz w:val="30"/>
          <w:szCs w:val="30"/>
        </w:rPr>
        <w:t>Amen.</w:t>
      </w:r>
    </w:p>
    <w:p w:rsidR="00750B64" w:rsidRDefault="00750B64" w:rsidP="00750B64">
      <w:pPr>
        <w:pStyle w:val="Default"/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>A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nthem: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A Song of Praise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You are worthy, O Lamb, for you were slain,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by your blood you ransomed for God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saints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from every tribe and language and nation;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you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have made them to be a kingdom and priests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serving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our God.</w:t>
      </w:r>
    </w:p>
    <w:p w:rsidR="00750B64" w:rsidRPr="00335D04" w:rsidRDefault="00750B64" w:rsidP="00750B64">
      <w:pPr>
        <w:tabs>
          <w:tab w:val="left" w:pos="1134"/>
        </w:tabs>
        <w:spacing w:after="120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We adore you, O Christ, and we bless you,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because by holy cross you have redeemed the world.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To him who loves us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 has freed us from our sins by his blood,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made us a kingdom of priests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to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stand and serve before our God;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to him who sits upon the throne and to the Lamb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be</w:t>
      </w:r>
      <w:proofErr w:type="gramEnd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praise and </w:t>
      </w:r>
      <w:proofErr w:type="spellStart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honour</w:t>
      </w:r>
      <w:proofErr w:type="spellEnd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 glory and might,</w:t>
      </w:r>
    </w:p>
    <w:p w:rsidR="00750B64" w:rsidRPr="00335D04" w:rsidRDefault="00750B64" w:rsidP="00750B64">
      <w:pPr>
        <w:tabs>
          <w:tab w:val="left" w:pos="1134"/>
        </w:tabs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</w:t>
      </w:r>
      <w:proofErr w:type="gramEnd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ever and ever.  Amen.</w:t>
      </w:r>
    </w:p>
    <w:p w:rsidR="00F635CB" w:rsidRPr="00DB7929" w:rsidRDefault="00F635CB" w:rsidP="00F635C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F635CB" w:rsidRPr="00335D04" w:rsidRDefault="00F635CB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ADD HYMN NUMBER OR 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LYRICS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br/>
        <w:t>(Suggestion</w:t>
      </w:r>
      <w:r w:rsidR="00750B64"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s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: </w:t>
      </w:r>
      <w:r w:rsidR="00750B64"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O sacred head, sore wounded or Cross of Jesus, Cross of Sorrow</w:t>
      </w: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)</w:t>
      </w:r>
    </w:p>
    <w:p w:rsidR="00750B64" w:rsidRDefault="00750B64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</w:p>
    <w:p w:rsidR="00750B64" w:rsidRDefault="00750B64" w:rsidP="00750B64">
      <w:pPr>
        <w:pStyle w:val="Default"/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F21476">
        <w:rPr>
          <w:rFonts w:ascii="Segoe UI" w:hAnsi="Segoe UI" w:cs="Segoe UI"/>
          <w:b/>
          <w:bCs/>
          <w:color w:val="9A403E"/>
          <w:sz w:val="40"/>
          <w:szCs w:val="40"/>
        </w:rPr>
        <w:t xml:space="preserve">The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Lord’s Prayer</w:t>
      </w:r>
      <w:r w:rsidRPr="00F21476">
        <w:rPr>
          <w:rFonts w:ascii="Segoe UI" w:hAnsi="Segoe UI" w:cs="Segoe UI"/>
          <w:b/>
          <w:bCs/>
          <w:color w:val="9A403E"/>
          <w:sz w:val="40"/>
          <w:szCs w:val="40"/>
        </w:rPr>
        <w:t xml:space="preserve"> </w:t>
      </w:r>
    </w:p>
    <w:p w:rsidR="00750B64" w:rsidRPr="00335D04" w:rsidRDefault="00750B64" w:rsidP="00750B64">
      <w:pPr>
        <w:pStyle w:val="Default"/>
        <w:ind w:left="1134" w:right="20" w:hanging="1134"/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ab/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>Standing at the foot of the cross,</w:t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 </w:t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br/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as our </w:t>
      </w:r>
      <w:proofErr w:type="spellStart"/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>Saviour</w:t>
      </w:r>
      <w:proofErr w:type="spellEnd"/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 taught us, so we pray</w:t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>:</w:t>
      </w:r>
    </w:p>
    <w:p w:rsidR="00750B64" w:rsidRPr="00335D04" w:rsidRDefault="00750B64" w:rsidP="00750B64">
      <w:pPr>
        <w:pStyle w:val="Default"/>
        <w:tabs>
          <w:tab w:val="left" w:pos="1134"/>
        </w:tabs>
        <w:spacing w:after="100"/>
        <w:ind w:right="20"/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  <w:t xml:space="preserve">All   </w:t>
      </w:r>
      <w:r w:rsidRPr="00335D04"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  <w:tab/>
      </w:r>
      <w:r w:rsidRPr="00335D04"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  <w:t>Our Father in heaven …</w:t>
      </w:r>
    </w:p>
    <w:p w:rsidR="00750B64" w:rsidRPr="00335D04" w:rsidRDefault="00750B64" w:rsidP="00750B64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(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or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)</w:t>
      </w:r>
    </w:p>
    <w:p w:rsidR="00750B64" w:rsidRPr="00335D04" w:rsidRDefault="00750B64" w:rsidP="00750B64">
      <w:pPr>
        <w:pStyle w:val="Default"/>
        <w:ind w:left="1134" w:right="20" w:hanging="1134"/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 </w:t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ab/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Standing at the foot of the cross, </w:t>
      </w:r>
      <w:r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br/>
      </w:r>
      <w:r w:rsidR="00EA3B45"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let us pray with confidence as our </w:t>
      </w:r>
      <w:proofErr w:type="spellStart"/>
      <w:r w:rsidR="00EA3B45"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>Saviour</w:t>
      </w:r>
      <w:proofErr w:type="spellEnd"/>
      <w:r w:rsidR="00EA3B45" w:rsidRPr="00335D04">
        <w:rPr>
          <w:rFonts w:ascii="Segoe UI" w:hAnsi="Segoe UI" w:cs="Segoe UI"/>
          <w:iCs/>
          <w:color w:val="9A403E"/>
          <w:sz w:val="30"/>
          <w:szCs w:val="30"/>
          <w:shd w:val="clear" w:color="auto" w:fill="FFFFFF"/>
        </w:rPr>
        <w:t xml:space="preserve"> has taught us:</w:t>
      </w:r>
    </w:p>
    <w:p w:rsidR="00750B64" w:rsidRPr="00335D04" w:rsidRDefault="00750B64" w:rsidP="00750B64">
      <w:pPr>
        <w:pStyle w:val="Default"/>
        <w:tabs>
          <w:tab w:val="left" w:pos="1134"/>
        </w:tabs>
        <w:spacing w:after="100"/>
        <w:ind w:right="20"/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  <w:t xml:space="preserve">All   </w:t>
      </w:r>
      <w:r w:rsidRPr="00335D04"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  <w:tab/>
      </w:r>
      <w:r w:rsidR="00EA3B45" w:rsidRPr="00335D04">
        <w:rPr>
          <w:rFonts w:ascii="Segoe UI" w:hAnsi="Segoe UI" w:cs="Segoe UI"/>
          <w:b/>
          <w:iCs/>
          <w:color w:val="9A403E"/>
          <w:sz w:val="30"/>
          <w:szCs w:val="30"/>
          <w:shd w:val="clear" w:color="auto" w:fill="FFFFFF"/>
        </w:rPr>
        <w:t>Our Father, who art in heaven …</w:t>
      </w:r>
    </w:p>
    <w:p w:rsidR="00750B64" w:rsidRPr="00335D04" w:rsidRDefault="00750B64" w:rsidP="00750B64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</w:p>
    <w:p w:rsidR="00750B64" w:rsidRPr="00335D04" w:rsidRDefault="00750B64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If Holy Communion is to </w:t>
      </w:r>
      <w:proofErr w:type="gramStart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>be distributed</w:t>
      </w:r>
      <w:proofErr w:type="gramEnd"/>
      <w:r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 from reserved sacrament consecrated on Maundy Thursday, the altar is covered with a linen cloth and the consecrated elements are placed on it in silence.</w:t>
      </w:r>
      <w:r w:rsidR="00EA3B45" w:rsidRPr="00335D04"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  <w:t xml:space="preserve">  (If there is no Liturgy of the Sacrament, conclude with the closing prayer.)</w:t>
      </w:r>
    </w:p>
    <w:p w:rsidR="00750B64" w:rsidRPr="00335D04" w:rsidRDefault="00750B64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0"/>
          <w:szCs w:val="30"/>
          <w:shd w:val="clear" w:color="auto" w:fill="FFFFFF"/>
        </w:rPr>
      </w:pPr>
    </w:p>
    <w:p w:rsidR="00EA3B45" w:rsidRPr="00335D04" w:rsidRDefault="00F635CB" w:rsidP="00EA3B45">
      <w:pPr>
        <w:tabs>
          <w:tab w:val="left" w:pos="1134"/>
        </w:tabs>
        <w:spacing w:after="240"/>
        <w:ind w:left="1134" w:hanging="1134"/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Draw near with faith.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Receive the body of our Lord Jesus Christ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which he gave for you</w:t>
      </w:r>
      <w:proofErr w:type="gramStart"/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proofErr w:type="gramEnd"/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 his blood which he shed for you.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Eat and drink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in remembrance that he died for you</w:t>
      </w:r>
      <w:proofErr w:type="gramStart"/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proofErr w:type="gramEnd"/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 feed on him in your hearts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A3B45"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by faith with thanksgiving.</w:t>
      </w:r>
    </w:p>
    <w:p w:rsidR="00EA3B45" w:rsidRPr="00335D04" w:rsidRDefault="00EA3B45" w:rsidP="00EA3B45">
      <w:pPr>
        <w:tabs>
          <w:tab w:val="left" w:pos="1134"/>
        </w:tabs>
        <w:ind w:left="1134" w:hanging="1134"/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Jesus is the Lamb of God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who takes away the sin of the world.</w:t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Blessed are those who </w:t>
      </w:r>
      <w:proofErr w:type="gramStart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are called</w:t>
      </w:r>
      <w:proofErr w:type="gramEnd"/>
      <w:r w:rsidRPr="00335D04">
        <w:rPr>
          <w:rFonts w:ascii="Segoe UI" w:eastAsia="Garamond" w:hAnsi="Segoe UI" w:cs="Segoe UI"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to his supper.</w:t>
      </w:r>
    </w:p>
    <w:p w:rsidR="00EA3B45" w:rsidRPr="00335D04" w:rsidRDefault="00EA3B45" w:rsidP="00EA3B45">
      <w:pPr>
        <w:tabs>
          <w:tab w:val="left" w:pos="1134"/>
        </w:tabs>
        <w:spacing w:after="240"/>
        <w:ind w:left="1134" w:hanging="1134"/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All   </w:t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Lord, I am not worthy to receive you</w:t>
      </w:r>
      <w:proofErr w:type="gramStart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proofErr w:type="gramEnd"/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5D04">
        <w:rPr>
          <w:rFonts w:ascii="Segoe UI" w:eastAsia="Garamond" w:hAnsi="Segoe UI" w:cs="Segoe UI"/>
          <w:b/>
          <w:bCs/>
          <w:color w:val="000000" w:themeColor="text1"/>
          <w:sz w:val="30"/>
          <w:szCs w:val="3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but only say the word, and I shall be healed.</w:t>
      </w:r>
    </w:p>
    <w:p w:rsidR="00F635CB" w:rsidRDefault="00F635CB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</w:p>
    <w:p w:rsidR="00CF251F" w:rsidRPr="00DB7929" w:rsidRDefault="00EA3B45">
      <w:pPr>
        <w:pStyle w:val="Default"/>
        <w:spacing w:after="100"/>
        <w:rPr>
          <w:rFonts w:ascii="Segoe UI" w:hAnsi="Segoe UI" w:cs="Segoe UI"/>
          <w:color w:val="9A403E"/>
          <w:sz w:val="42"/>
          <w:szCs w:val="42"/>
        </w:rPr>
      </w:pPr>
      <w:r>
        <w:rPr>
          <w:rFonts w:ascii="Segoe UI" w:hAnsi="Segoe UI" w:cs="Segoe UI"/>
          <w:b/>
          <w:bCs/>
          <w:color w:val="9A403E"/>
          <w:sz w:val="42"/>
          <w:szCs w:val="42"/>
        </w:rPr>
        <w:t xml:space="preserve">Closing </w:t>
      </w:r>
      <w:r w:rsidR="00F635CB">
        <w:rPr>
          <w:rFonts w:ascii="Segoe UI" w:hAnsi="Segoe UI" w:cs="Segoe UI"/>
          <w:b/>
          <w:bCs/>
          <w:color w:val="9A403E"/>
          <w:sz w:val="42"/>
          <w:szCs w:val="42"/>
        </w:rPr>
        <w:t xml:space="preserve">Prayer </w:t>
      </w:r>
    </w:p>
    <w:p w:rsidR="00EA3B45" w:rsidRPr="00335D04" w:rsidRDefault="00DB7929" w:rsidP="00EA3B45">
      <w:pPr>
        <w:pStyle w:val="Default"/>
        <w:ind w:left="1134" w:hanging="1134"/>
        <w:rPr>
          <w:rFonts w:ascii="Segoe UI" w:hAnsi="Segoe UI" w:cs="Segoe UI"/>
          <w:sz w:val="30"/>
          <w:szCs w:val="30"/>
        </w:rPr>
      </w:pPr>
      <w:r w:rsidRPr="00DB7929">
        <w:rPr>
          <w:rFonts w:ascii="Segoe UI" w:hAnsi="Segoe UI" w:cs="Segoe UI"/>
          <w:color w:val="C67838"/>
          <w:sz w:val="32"/>
          <w:szCs w:val="32"/>
        </w:rPr>
        <w:tab/>
      </w:r>
      <w:proofErr w:type="gramStart"/>
      <w:r w:rsidR="00EA3B45" w:rsidRPr="00335D04">
        <w:rPr>
          <w:rFonts w:ascii="Segoe UI" w:hAnsi="Segoe UI" w:cs="Segoe UI"/>
          <w:sz w:val="30"/>
          <w:szCs w:val="30"/>
        </w:rPr>
        <w:t>Most merciful God,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who by the death and resurrection of your Son Jesus Christ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delivered and saved the world: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grant that by faith in him who suffered on the cross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we may triumph in the power of his victory;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through Jesus Christ your Son our Lord,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who is alive and reigns with you,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>in the unity of the Holy Spirit,</w:t>
      </w:r>
      <w:r w:rsidR="00EA3B45" w:rsidRPr="00335D04">
        <w:rPr>
          <w:rFonts w:ascii="Segoe UI" w:hAnsi="Segoe UI" w:cs="Segoe UI"/>
          <w:sz w:val="30"/>
          <w:szCs w:val="30"/>
        </w:rPr>
        <w:br/>
      </w:r>
      <w:r w:rsidR="00EA3B45" w:rsidRPr="00335D04">
        <w:rPr>
          <w:rFonts w:ascii="Segoe UI" w:hAnsi="Segoe UI" w:cs="Segoe UI"/>
          <w:sz w:val="30"/>
          <w:szCs w:val="30"/>
        </w:rPr>
        <w:t xml:space="preserve">one God, now and </w:t>
      </w:r>
      <w:proofErr w:type="spellStart"/>
      <w:r w:rsidR="00EA3B45" w:rsidRPr="00335D04">
        <w:rPr>
          <w:rFonts w:ascii="Segoe UI" w:hAnsi="Segoe UI" w:cs="Segoe UI"/>
          <w:sz w:val="30"/>
          <w:szCs w:val="30"/>
        </w:rPr>
        <w:t>for ever</w:t>
      </w:r>
      <w:proofErr w:type="spellEnd"/>
      <w:r w:rsidR="00EA3B45" w:rsidRPr="00335D04">
        <w:rPr>
          <w:rFonts w:ascii="Segoe UI" w:hAnsi="Segoe UI" w:cs="Segoe UI"/>
          <w:sz w:val="30"/>
          <w:szCs w:val="30"/>
        </w:rPr>
        <w:t>.</w:t>
      </w:r>
      <w:proofErr w:type="gramEnd"/>
      <w:r w:rsidR="00EA3B45" w:rsidRPr="00335D04">
        <w:rPr>
          <w:rFonts w:ascii="Segoe UI" w:hAnsi="Segoe UI" w:cs="Segoe UI"/>
          <w:sz w:val="30"/>
          <w:szCs w:val="30"/>
        </w:rPr>
        <w:t xml:space="preserve">  </w:t>
      </w:r>
    </w:p>
    <w:p w:rsidR="00EA3B45" w:rsidRPr="00335D04" w:rsidRDefault="00EA3B45" w:rsidP="00EA3B45">
      <w:pPr>
        <w:pStyle w:val="Default"/>
        <w:ind w:left="1134" w:hanging="1134"/>
        <w:rPr>
          <w:rFonts w:ascii="Segoe UI" w:hAnsi="Segoe UI" w:cs="Segoe UI"/>
          <w:b/>
          <w:sz w:val="30"/>
          <w:szCs w:val="30"/>
        </w:rPr>
      </w:pPr>
      <w:r w:rsidRPr="00335D04">
        <w:rPr>
          <w:rFonts w:ascii="Segoe UI" w:hAnsi="Segoe UI" w:cs="Segoe UI"/>
          <w:b/>
          <w:sz w:val="30"/>
          <w:szCs w:val="30"/>
        </w:rPr>
        <w:t>All</w:t>
      </w:r>
      <w:r w:rsidRPr="00335D04">
        <w:rPr>
          <w:rFonts w:ascii="Segoe UI" w:hAnsi="Segoe UI" w:cs="Segoe UI"/>
          <w:b/>
          <w:sz w:val="30"/>
          <w:szCs w:val="30"/>
        </w:rPr>
        <w:tab/>
        <w:t>Amen.</w:t>
      </w:r>
    </w:p>
    <w:p w:rsidR="00EA3B45" w:rsidRPr="00335D04" w:rsidRDefault="00EA3B45" w:rsidP="00EA3B45">
      <w:pPr>
        <w:pStyle w:val="Default"/>
        <w:ind w:left="1134" w:hanging="1134"/>
        <w:rPr>
          <w:rFonts w:ascii="Segoe UI" w:hAnsi="Segoe UI" w:cs="Segoe UI"/>
          <w:b/>
          <w:sz w:val="30"/>
          <w:szCs w:val="30"/>
        </w:rPr>
      </w:pPr>
    </w:p>
    <w:p w:rsidR="00CF251F" w:rsidRPr="00335D04" w:rsidRDefault="00EA3B45">
      <w:pPr>
        <w:pStyle w:val="Default"/>
        <w:spacing w:after="80"/>
        <w:ind w:left="1134" w:hanging="1134"/>
        <w:rPr>
          <w:rFonts w:ascii="Segoe UI" w:hAnsi="Segoe UI" w:cs="Segoe UI"/>
          <w:sz w:val="30"/>
          <w:szCs w:val="30"/>
        </w:rPr>
      </w:pPr>
      <w:r w:rsidRPr="00335D04">
        <w:rPr>
          <w:rFonts w:ascii="Segoe UI" w:hAnsi="Segoe UI" w:cs="Segoe UI"/>
          <w:bCs/>
          <w:i/>
          <w:sz w:val="30"/>
          <w:szCs w:val="30"/>
        </w:rPr>
        <w:t>The people depart in silence</w:t>
      </w:r>
      <w:r w:rsidRPr="00335D04">
        <w:rPr>
          <w:rFonts w:ascii="Segoe UI" w:hAnsi="Segoe UI" w:cs="Segoe UI"/>
          <w:sz w:val="30"/>
          <w:szCs w:val="30"/>
        </w:rPr>
        <w:t>.</w:t>
      </w:r>
      <w:r w:rsidR="00DB7929" w:rsidRPr="00335D04">
        <w:rPr>
          <w:rFonts w:ascii="Segoe UI" w:hAnsi="Segoe UI" w:cs="Segoe UI"/>
          <w:sz w:val="30"/>
          <w:szCs w:val="30"/>
        </w:rPr>
        <w:tab/>
      </w:r>
    </w:p>
    <w:p w:rsidR="00C12017" w:rsidRDefault="00C12017" w:rsidP="00335D04">
      <w:pPr>
        <w:pStyle w:val="Default"/>
        <w:spacing w:after="80"/>
        <w:rPr>
          <w:rFonts w:ascii="Segoe UI" w:hAnsi="Segoe UI" w:cs="Segoe UI"/>
          <w:sz w:val="34"/>
          <w:szCs w:val="34"/>
        </w:rPr>
      </w:pPr>
    </w:p>
    <w:p w:rsidR="00DB7929" w:rsidRDefault="00C12017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  <w:r w:rsidRPr="00DB7929">
        <w:rPr>
          <w:rFonts w:ascii="Segoe UI" w:eastAsia="Garamond" w:hAnsi="Segoe UI" w:cs="Segoe UI"/>
          <w:i/>
          <w:iCs/>
          <w:noProof/>
          <w:sz w:val="36"/>
          <w:szCs w:val="36"/>
          <w:lang w:val="en-GB"/>
        </w:rPr>
        <w:drawing>
          <wp:inline distT="0" distB="0" distL="0" distR="0" wp14:anchorId="11F46069" wp14:editId="67234B33">
            <wp:extent cx="2278380" cy="1422400"/>
            <wp:effectExtent l="0" t="0" r="0" b="0"/>
            <wp:docPr id="1" name="Picture 1" descr="\\dc2012\Shares\FolderRedirections\nicol.Kinrade\Desktop\Logos\Diocese Logo Purple + Gold\Hereford Diocese Logo Strapline Purple_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2012\Shares\FolderRedirections\nicol.Kinrade\Desktop\Logos\Diocese Logo Purple + Gold\Hereford Diocese Logo Strapline Purple_Pur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6" b="19454"/>
                    <a:stretch/>
                  </pic:blipFill>
                  <pic:spPr bwMode="auto">
                    <a:xfrm>
                      <a:off x="0" y="0"/>
                      <a:ext cx="2280283" cy="142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51F" w:rsidRPr="00DB7929" w:rsidRDefault="00CF251F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</w:p>
    <w:p w:rsidR="00CF251F" w:rsidRPr="00DB7929" w:rsidRDefault="00DB7929">
      <w:pPr>
        <w:pStyle w:val="Body"/>
        <w:spacing w:line="240" w:lineRule="auto"/>
        <w:jc w:val="center"/>
        <w:rPr>
          <w:rFonts w:ascii="Segoe UI" w:hAnsi="Segoe UI" w:cs="Segoe UI"/>
        </w:rPr>
      </w:pPr>
      <w:r w:rsidRPr="00DB7929">
        <w:rPr>
          <w:rFonts w:ascii="Segoe UI" w:hAnsi="Segoe UI" w:cs="Segoe UI"/>
          <w:i/>
          <w:iCs/>
          <w:sz w:val="24"/>
          <w:szCs w:val="24"/>
        </w:rPr>
        <w:t>Material from Common Worship (copyright © The Archbishops’ Council</w:t>
      </w:r>
      <w:proofErr w:type="gramStart"/>
      <w:r w:rsidRPr="00DB7929">
        <w:rPr>
          <w:rFonts w:ascii="Segoe UI" w:hAnsi="Segoe UI" w:cs="Segoe UI"/>
          <w:i/>
          <w:iCs/>
          <w:sz w:val="24"/>
          <w:szCs w:val="24"/>
        </w:rPr>
        <w:t>)</w:t>
      </w:r>
      <w:proofErr w:type="gramEnd"/>
      <w:r w:rsidRPr="00DB7929">
        <w:rPr>
          <w:rFonts w:ascii="Segoe UI" w:eastAsia="Arial Unicode MS" w:hAnsi="Segoe UI" w:cs="Segoe UI"/>
          <w:sz w:val="24"/>
          <w:szCs w:val="24"/>
        </w:rPr>
        <w:br/>
      </w:r>
      <w:r w:rsidRPr="00DB7929">
        <w:rPr>
          <w:rFonts w:ascii="Segoe UI" w:hAnsi="Segoe UI" w:cs="Segoe UI"/>
          <w:i/>
          <w:iCs/>
          <w:sz w:val="24"/>
          <w:szCs w:val="24"/>
        </w:rPr>
        <w:t>Hymns are covered by the Christia</w:t>
      </w:r>
      <w:r>
        <w:rPr>
          <w:rFonts w:ascii="Segoe UI" w:hAnsi="Segoe UI" w:cs="Segoe UI"/>
          <w:i/>
          <w:iCs/>
          <w:sz w:val="24"/>
          <w:szCs w:val="24"/>
        </w:rPr>
        <w:t xml:space="preserve">n Copyright Licensing </w:t>
      </w:r>
      <w:r w:rsidRPr="00DB7929">
        <w:rPr>
          <w:rFonts w:ascii="Segoe UI" w:hAnsi="Segoe UI" w:cs="Segoe UI"/>
          <w:i/>
          <w:iCs/>
          <w:sz w:val="24"/>
          <w:szCs w:val="24"/>
          <w:lang w:val="de-DE"/>
        </w:rPr>
        <w:t xml:space="preserve">under CCL Licence No. </w:t>
      </w:r>
      <w:r w:rsidRPr="00C12017">
        <w:rPr>
          <w:rFonts w:ascii="Segoe UI" w:hAnsi="Segoe UI" w:cs="Segoe UI"/>
          <w:i/>
          <w:iCs/>
          <w:color w:val="C00000"/>
          <w:sz w:val="24"/>
          <w:szCs w:val="24"/>
          <w:lang w:val="de-DE"/>
        </w:rPr>
        <w:t>XXXXX</w:t>
      </w:r>
      <w:r w:rsidRPr="00DB7929">
        <w:rPr>
          <w:rFonts w:ascii="Segoe UI" w:hAnsi="Segoe UI" w:cs="Segoe UI"/>
          <w:i/>
          <w:iCs/>
          <w:sz w:val="24"/>
          <w:szCs w:val="24"/>
        </w:rPr>
        <w:t>.</w:t>
      </w:r>
    </w:p>
    <w:sectPr w:rsidR="00CF251F" w:rsidRPr="00DB7929">
      <w:headerReference w:type="default" r:id="rId8"/>
      <w:footerReference w:type="default" r:id="rId9"/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76" w:rsidRDefault="00DB7929">
      <w:r>
        <w:separator/>
      </w:r>
    </w:p>
  </w:endnote>
  <w:endnote w:type="continuationSeparator" w:id="0">
    <w:p w:rsidR="00B61F76" w:rsidRDefault="00D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1F" w:rsidRDefault="00CF25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76" w:rsidRDefault="00DB7929">
      <w:r>
        <w:separator/>
      </w:r>
    </w:p>
  </w:footnote>
  <w:footnote w:type="continuationSeparator" w:id="0">
    <w:p w:rsidR="00B61F76" w:rsidRDefault="00D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1F" w:rsidRDefault="00CF25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mirrorMargins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F"/>
    <w:rsid w:val="001F0E6E"/>
    <w:rsid w:val="0031466B"/>
    <w:rsid w:val="00316D3A"/>
    <w:rsid w:val="00335D04"/>
    <w:rsid w:val="00375C57"/>
    <w:rsid w:val="003C1EA6"/>
    <w:rsid w:val="00584A3A"/>
    <w:rsid w:val="005C7C8A"/>
    <w:rsid w:val="00643984"/>
    <w:rsid w:val="006841EA"/>
    <w:rsid w:val="007405E3"/>
    <w:rsid w:val="00750B64"/>
    <w:rsid w:val="00AC38AF"/>
    <w:rsid w:val="00AF3A4C"/>
    <w:rsid w:val="00B61F76"/>
    <w:rsid w:val="00BE678B"/>
    <w:rsid w:val="00C12017"/>
    <w:rsid w:val="00C37D4B"/>
    <w:rsid w:val="00CF251F"/>
    <w:rsid w:val="00D87C86"/>
    <w:rsid w:val="00DB7929"/>
    <w:rsid w:val="00EA0268"/>
    <w:rsid w:val="00EA3B45"/>
    <w:rsid w:val="00EF0454"/>
    <w:rsid w:val="00EF60D7"/>
    <w:rsid w:val="00F21476"/>
    <w:rsid w:val="00F51E79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02FC"/>
  <w15:docId w15:val="{A137F7F6-DF70-4E87-A169-3ECDBB5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aramond" w:eastAsia="Garamond" w:hAnsi="Garamond" w:cs="Garamond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">
    <w:name w:val="Heading"/>
    <w:rPr>
      <w:b/>
      <w:bCs/>
      <w:sz w:val="42"/>
      <w:szCs w:val="4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 Kinrade</cp:lastModifiedBy>
  <cp:revision>15</cp:revision>
  <dcterms:created xsi:type="dcterms:W3CDTF">2023-10-09T10:15:00Z</dcterms:created>
  <dcterms:modified xsi:type="dcterms:W3CDTF">2024-02-22T17:12:00Z</dcterms:modified>
</cp:coreProperties>
</file>